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30C2" w:rsidRPr="009C707C" w:rsidRDefault="003530C2" w:rsidP="009C707C">
      <w:pPr>
        <w:spacing w:after="0" w:line="240" w:lineRule="auto"/>
        <w:ind w:firstLine="851"/>
        <w:jc w:val="right"/>
        <w:rPr>
          <w:rFonts w:ascii="Times New Roman" w:eastAsia="Times New Roman" w:hAnsi="Times New Roman" w:cs="Times New Roman"/>
          <w:i/>
          <w:sz w:val="24"/>
          <w:szCs w:val="24"/>
          <w:lang w:eastAsia="ru-RU"/>
        </w:rPr>
      </w:pPr>
      <w:r w:rsidRPr="009C707C">
        <w:rPr>
          <w:rFonts w:ascii="Times New Roman" w:eastAsia="Times New Roman" w:hAnsi="Times New Roman" w:cs="Times New Roman"/>
          <w:i/>
          <w:sz w:val="24"/>
          <w:szCs w:val="24"/>
          <w:lang w:eastAsia="ru-RU"/>
        </w:rPr>
        <w:t>Приложение 9</w:t>
      </w:r>
    </w:p>
    <w:p w:rsidR="003530C2" w:rsidRPr="009C707C" w:rsidRDefault="003530C2" w:rsidP="009C707C">
      <w:pPr>
        <w:spacing w:after="0" w:line="240" w:lineRule="auto"/>
        <w:ind w:firstLine="851"/>
        <w:jc w:val="right"/>
        <w:rPr>
          <w:rFonts w:ascii="Times New Roman" w:eastAsia="Times New Roman" w:hAnsi="Times New Roman" w:cs="Times New Roman"/>
          <w:i/>
          <w:sz w:val="24"/>
          <w:szCs w:val="24"/>
          <w:lang w:eastAsia="ru-RU"/>
        </w:rPr>
      </w:pPr>
      <w:proofErr w:type="gramStart"/>
      <w:r w:rsidRPr="009C707C">
        <w:rPr>
          <w:rFonts w:ascii="Times New Roman" w:eastAsia="Times New Roman" w:hAnsi="Times New Roman" w:cs="Times New Roman"/>
          <w:i/>
          <w:sz w:val="24"/>
          <w:szCs w:val="24"/>
          <w:lang w:eastAsia="ru-RU"/>
        </w:rPr>
        <w:t>к</w:t>
      </w:r>
      <w:proofErr w:type="gramEnd"/>
      <w:r w:rsidRPr="009C707C">
        <w:rPr>
          <w:rFonts w:ascii="Times New Roman" w:eastAsia="Times New Roman" w:hAnsi="Times New Roman" w:cs="Times New Roman"/>
          <w:i/>
          <w:sz w:val="24"/>
          <w:szCs w:val="24"/>
          <w:lang w:eastAsia="ru-RU"/>
        </w:rPr>
        <w:t xml:space="preserve"> ОП по специальности</w:t>
      </w:r>
    </w:p>
    <w:p w:rsidR="003530C2" w:rsidRPr="009C707C" w:rsidRDefault="003530C2" w:rsidP="009C707C">
      <w:pPr>
        <w:spacing w:after="0" w:line="240" w:lineRule="auto"/>
        <w:ind w:firstLine="851"/>
        <w:jc w:val="right"/>
        <w:rPr>
          <w:rFonts w:ascii="Times New Roman" w:eastAsia="Times New Roman" w:hAnsi="Times New Roman" w:cs="Times New Roman"/>
          <w:i/>
          <w:sz w:val="24"/>
          <w:szCs w:val="24"/>
          <w:lang w:eastAsia="ru-RU"/>
        </w:rPr>
      </w:pPr>
      <w:r w:rsidRPr="009C707C">
        <w:rPr>
          <w:rFonts w:ascii="Times New Roman" w:eastAsia="Times New Roman" w:hAnsi="Times New Roman" w:cs="Times New Roman"/>
          <w:i/>
          <w:sz w:val="24"/>
          <w:szCs w:val="24"/>
          <w:lang w:eastAsia="ru-RU"/>
        </w:rPr>
        <w:t>35.02.01 Лесное и лесопарковое хозяйство</w:t>
      </w: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3530C2">
      <w:pPr>
        <w:widowControl w:val="0"/>
        <w:autoSpaceDE w:val="0"/>
        <w:autoSpaceDN w:val="0"/>
        <w:spacing w:after="0" w:line="240" w:lineRule="auto"/>
        <w:jc w:val="both"/>
        <w:rPr>
          <w:rFonts w:ascii="Times New Roman" w:eastAsia="Times New Roman" w:hAnsi="Times New Roman" w:cs="Times New Roman"/>
          <w:sz w:val="24"/>
        </w:rPr>
      </w:pPr>
    </w:p>
    <w:p w:rsidR="003530C2" w:rsidRPr="009C707C" w:rsidRDefault="003530C2" w:rsidP="009C707C">
      <w:pPr>
        <w:widowControl w:val="0"/>
        <w:autoSpaceDE w:val="0"/>
        <w:autoSpaceDN w:val="0"/>
        <w:spacing w:after="0" w:line="240" w:lineRule="auto"/>
        <w:jc w:val="center"/>
        <w:rPr>
          <w:rFonts w:ascii="Times New Roman" w:eastAsia="Times New Roman" w:hAnsi="Times New Roman" w:cs="Times New Roman"/>
          <w:sz w:val="24"/>
        </w:rPr>
      </w:pPr>
    </w:p>
    <w:p w:rsidR="003530C2" w:rsidRPr="009C707C" w:rsidRDefault="003530C2" w:rsidP="009C707C">
      <w:pPr>
        <w:widowControl w:val="0"/>
        <w:autoSpaceDE w:val="0"/>
        <w:autoSpaceDN w:val="0"/>
        <w:spacing w:after="0" w:line="240" w:lineRule="auto"/>
        <w:jc w:val="center"/>
        <w:rPr>
          <w:rFonts w:ascii="Times New Roman" w:eastAsia="Times New Roman" w:hAnsi="Times New Roman" w:cs="Times New Roman"/>
          <w:sz w:val="24"/>
        </w:rPr>
      </w:pPr>
    </w:p>
    <w:p w:rsidR="003530C2" w:rsidRPr="009C707C" w:rsidRDefault="003530C2" w:rsidP="009C707C">
      <w:pPr>
        <w:widowControl w:val="0"/>
        <w:autoSpaceDE w:val="0"/>
        <w:autoSpaceDN w:val="0"/>
        <w:spacing w:after="0" w:line="240" w:lineRule="auto"/>
        <w:jc w:val="center"/>
        <w:rPr>
          <w:rFonts w:ascii="Times New Roman" w:eastAsia="Times New Roman" w:hAnsi="Times New Roman" w:cs="Times New Roman"/>
          <w:sz w:val="24"/>
        </w:rPr>
      </w:pPr>
    </w:p>
    <w:p w:rsidR="003530C2" w:rsidRPr="009C707C" w:rsidRDefault="003530C2" w:rsidP="009C707C">
      <w:pPr>
        <w:widowControl w:val="0"/>
        <w:autoSpaceDE w:val="0"/>
        <w:autoSpaceDN w:val="0"/>
        <w:spacing w:after="0" w:line="240" w:lineRule="auto"/>
        <w:jc w:val="center"/>
        <w:rPr>
          <w:rFonts w:ascii="Times New Roman" w:eastAsia="Times New Roman" w:hAnsi="Times New Roman" w:cs="Times New Roman"/>
          <w:b/>
          <w:sz w:val="24"/>
        </w:rPr>
      </w:pPr>
      <w:r w:rsidRPr="009C707C">
        <w:rPr>
          <w:rFonts w:ascii="Times New Roman" w:eastAsia="Times New Roman" w:hAnsi="Times New Roman" w:cs="Times New Roman"/>
          <w:b/>
          <w:sz w:val="24"/>
        </w:rPr>
        <w:t>МЕТОДИЧЕСКИЕ УКАЗАНИЯ (РЕКОМЕНДАЦИИ)</w:t>
      </w:r>
    </w:p>
    <w:p w:rsidR="003530C2" w:rsidRPr="009C707C" w:rsidRDefault="003530C2" w:rsidP="009C707C">
      <w:pPr>
        <w:widowControl w:val="0"/>
        <w:autoSpaceDE w:val="0"/>
        <w:autoSpaceDN w:val="0"/>
        <w:spacing w:after="0" w:line="240" w:lineRule="auto"/>
        <w:jc w:val="center"/>
        <w:rPr>
          <w:rFonts w:ascii="Times New Roman" w:eastAsia="Times New Roman" w:hAnsi="Times New Roman" w:cs="Times New Roman"/>
          <w:b/>
          <w:sz w:val="24"/>
        </w:rPr>
      </w:pPr>
      <w:r w:rsidRPr="009C707C">
        <w:rPr>
          <w:rFonts w:ascii="Times New Roman" w:eastAsia="Times New Roman" w:hAnsi="Times New Roman" w:cs="Times New Roman"/>
          <w:b/>
          <w:sz w:val="24"/>
        </w:rPr>
        <w:t>ПО ВЫПОЛНЕНИЮ ПРАКТИЧЕСКИХ РАБОТ (ЗАНЯТИЙ) ОБУЧАЮЩИХСЯ</w:t>
      </w:r>
    </w:p>
    <w:p w:rsidR="003530C2" w:rsidRPr="009C707C" w:rsidRDefault="003530C2" w:rsidP="009C707C">
      <w:pPr>
        <w:widowControl w:val="0"/>
        <w:autoSpaceDE w:val="0"/>
        <w:autoSpaceDN w:val="0"/>
        <w:spacing w:after="0" w:line="240" w:lineRule="auto"/>
        <w:jc w:val="center"/>
        <w:rPr>
          <w:rFonts w:ascii="Times New Roman" w:eastAsia="Calibri" w:hAnsi="Times New Roman" w:cs="Times New Roman"/>
          <w:sz w:val="24"/>
        </w:rPr>
      </w:pPr>
    </w:p>
    <w:p w:rsidR="003530C2" w:rsidRPr="009C707C" w:rsidRDefault="003530C2" w:rsidP="009C707C">
      <w:pPr>
        <w:widowControl w:val="0"/>
        <w:autoSpaceDE w:val="0"/>
        <w:autoSpaceDN w:val="0"/>
        <w:spacing w:after="0" w:line="240" w:lineRule="auto"/>
        <w:jc w:val="center"/>
        <w:rPr>
          <w:rFonts w:ascii="Times New Roman" w:eastAsia="Times New Roman" w:hAnsi="Times New Roman" w:cs="Times New Roman"/>
          <w:bCs/>
          <w:iCs/>
          <w:sz w:val="24"/>
        </w:rPr>
      </w:pPr>
      <w:r w:rsidRPr="009C707C">
        <w:rPr>
          <w:rFonts w:ascii="Times New Roman" w:eastAsia="Times New Roman" w:hAnsi="Times New Roman" w:cs="Times New Roman"/>
          <w:b/>
          <w:sz w:val="24"/>
        </w:rPr>
        <w:t>СГ.03 Безопасность жизнедеятельности</w:t>
      </w:r>
    </w:p>
    <w:p w:rsidR="00CE1422" w:rsidRPr="009C707C" w:rsidRDefault="00CE1422" w:rsidP="009C707C">
      <w:pPr>
        <w:jc w:val="center"/>
        <w:rPr>
          <w:rFonts w:ascii="Times New Roman" w:eastAsia="Times New Roman" w:hAnsi="Times New Roman" w:cs="Times New Roman"/>
          <w:sz w:val="24"/>
          <w:szCs w:val="24"/>
          <w:lang w:eastAsia="ru-RU"/>
        </w:rPr>
      </w:pPr>
    </w:p>
    <w:p w:rsidR="00CE1422" w:rsidRPr="009C707C" w:rsidRDefault="00CE1422" w:rsidP="003530C2">
      <w:pPr>
        <w:jc w:val="both"/>
        <w:rPr>
          <w:rFonts w:ascii="Times New Roman" w:eastAsia="Times New Roman" w:hAnsi="Times New Roman" w:cs="Times New Roman"/>
          <w:sz w:val="24"/>
          <w:szCs w:val="24"/>
          <w:lang w:eastAsia="ru-RU"/>
        </w:rPr>
      </w:pPr>
    </w:p>
    <w:p w:rsidR="00CE1422" w:rsidRPr="009C707C" w:rsidRDefault="00CE1422" w:rsidP="003530C2">
      <w:pPr>
        <w:jc w:val="both"/>
        <w:rPr>
          <w:rFonts w:ascii="Times New Roman" w:eastAsia="Times New Roman" w:hAnsi="Times New Roman" w:cs="Times New Roman"/>
          <w:sz w:val="24"/>
          <w:szCs w:val="24"/>
          <w:lang w:eastAsia="ru-RU"/>
        </w:rPr>
      </w:pPr>
    </w:p>
    <w:p w:rsidR="00CE1422" w:rsidRPr="009C707C" w:rsidRDefault="00CE1422" w:rsidP="003530C2">
      <w:pPr>
        <w:jc w:val="both"/>
        <w:rPr>
          <w:rFonts w:ascii="Times New Roman" w:eastAsia="Times New Roman" w:hAnsi="Times New Roman" w:cs="Times New Roman"/>
          <w:sz w:val="24"/>
          <w:szCs w:val="24"/>
          <w:lang w:eastAsia="ru-RU"/>
        </w:rPr>
      </w:pPr>
    </w:p>
    <w:p w:rsidR="00CE1422" w:rsidRPr="009C707C" w:rsidRDefault="00CE1422" w:rsidP="003530C2">
      <w:pPr>
        <w:jc w:val="both"/>
        <w:rPr>
          <w:rFonts w:ascii="Times New Roman" w:eastAsia="Times New Roman" w:hAnsi="Times New Roman" w:cs="Times New Roman"/>
          <w:sz w:val="24"/>
          <w:szCs w:val="24"/>
          <w:lang w:eastAsia="ar-SA"/>
        </w:rPr>
      </w:pPr>
    </w:p>
    <w:p w:rsidR="00CE1422" w:rsidRPr="009C707C" w:rsidRDefault="00CE1422" w:rsidP="003530C2">
      <w:pPr>
        <w:jc w:val="both"/>
        <w:rPr>
          <w:rFonts w:ascii="Times New Roman" w:eastAsia="Times New Roman" w:hAnsi="Times New Roman" w:cs="Times New Roman"/>
          <w:sz w:val="24"/>
          <w:szCs w:val="24"/>
          <w:lang w:eastAsia="ar-SA"/>
        </w:rPr>
      </w:pPr>
    </w:p>
    <w:p w:rsidR="00CE1422" w:rsidRPr="009C707C" w:rsidRDefault="00CE1422" w:rsidP="003530C2">
      <w:pPr>
        <w:jc w:val="both"/>
        <w:rPr>
          <w:rFonts w:ascii="Calibri" w:eastAsia="Times New Roman" w:hAnsi="Calibri" w:cs="Times New Roman"/>
          <w:lang w:eastAsia="ar-SA"/>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spacing w:after="120" w:line="240" w:lineRule="auto"/>
        <w:ind w:left="283"/>
        <w:jc w:val="both"/>
        <w:rPr>
          <w:rFonts w:ascii="Times New Roman" w:eastAsia="Times New Roman" w:hAnsi="Times New Roman" w:cs="Times New Roman"/>
          <w:sz w:val="28"/>
          <w:szCs w:val="28"/>
          <w:lang w:eastAsia="ru-RU"/>
        </w:rPr>
      </w:pPr>
    </w:p>
    <w:p w:rsidR="00CE1422" w:rsidRPr="009C707C" w:rsidRDefault="00CE1422" w:rsidP="003530C2">
      <w:pPr>
        <w:spacing w:after="0" w:line="360" w:lineRule="auto"/>
        <w:jc w:val="both"/>
        <w:rPr>
          <w:rFonts w:ascii="Times New Roman" w:eastAsia="Times New Roman" w:hAnsi="Times New Roman" w:cs="Times New Roman"/>
          <w:lang w:eastAsia="ru-RU"/>
        </w:rPr>
      </w:pPr>
    </w:p>
    <w:p w:rsidR="00CE1422" w:rsidRPr="009C707C" w:rsidRDefault="00CE1422" w:rsidP="003530C2">
      <w:pPr>
        <w:spacing w:after="0" w:line="240" w:lineRule="auto"/>
        <w:jc w:val="both"/>
        <w:rPr>
          <w:rFonts w:ascii="Times New Roman" w:eastAsia="Times New Roman" w:hAnsi="Times New Roman" w:cs="Times New Roman"/>
          <w:lang w:eastAsia="ru-RU"/>
        </w:rPr>
      </w:pPr>
    </w:p>
    <w:p w:rsidR="00CE1422" w:rsidRPr="009C707C" w:rsidRDefault="00CE1422" w:rsidP="003530C2">
      <w:pPr>
        <w:jc w:val="both"/>
        <w:rPr>
          <w:rFonts w:ascii="Times New Roman" w:eastAsia="Times New Roman" w:hAnsi="Times New Roman" w:cs="Times New Roman"/>
          <w:sz w:val="28"/>
          <w:szCs w:val="28"/>
          <w:lang w:eastAsia="ru-RU"/>
        </w:rPr>
      </w:pPr>
    </w:p>
    <w:p w:rsidR="00CE1422" w:rsidRPr="009C707C" w:rsidRDefault="00CE1422" w:rsidP="003530C2">
      <w:pPr>
        <w:spacing w:after="0" w:line="240" w:lineRule="auto"/>
        <w:ind w:firstLine="540"/>
        <w:jc w:val="both"/>
        <w:rPr>
          <w:rFonts w:ascii="Times New Roman" w:eastAsia="Times New Roman" w:hAnsi="Times New Roman" w:cs="Times New Roman"/>
          <w:b/>
          <w:sz w:val="24"/>
          <w:szCs w:val="24"/>
          <w:lang w:eastAsia="ru-RU"/>
        </w:rPr>
      </w:pPr>
    </w:p>
    <w:p w:rsidR="00CE1422" w:rsidRPr="009C707C" w:rsidRDefault="00CE1422" w:rsidP="005555DE">
      <w:pPr>
        <w:shd w:val="clear" w:color="auto" w:fill="FFFFFF"/>
        <w:tabs>
          <w:tab w:val="left" w:pos="720"/>
          <w:tab w:val="left" w:pos="1191"/>
        </w:tabs>
        <w:spacing w:after="0" w:line="240" w:lineRule="auto"/>
        <w:ind w:firstLine="709"/>
        <w:jc w:val="center"/>
        <w:rPr>
          <w:rFonts w:ascii="Times New Roman" w:eastAsia="Times New Roman" w:hAnsi="Times New Roman" w:cs="Times New Roman"/>
          <w:b/>
          <w:spacing w:val="6"/>
          <w:sz w:val="24"/>
          <w:szCs w:val="24"/>
          <w:lang w:eastAsia="ru-RU"/>
        </w:rPr>
      </w:pPr>
      <w:r w:rsidRPr="009C707C">
        <w:rPr>
          <w:rFonts w:ascii="Times New Roman" w:eastAsia="Times New Roman" w:hAnsi="Times New Roman" w:cs="Times New Roman"/>
          <w:b/>
          <w:spacing w:val="6"/>
          <w:sz w:val="24"/>
          <w:szCs w:val="24"/>
          <w:lang w:eastAsia="ru-RU"/>
        </w:rPr>
        <w:t>СОДЕРЖ</w:t>
      </w:r>
      <w:bookmarkStart w:id="0" w:name="_GoBack"/>
      <w:bookmarkEnd w:id="0"/>
      <w:r w:rsidRPr="009C707C">
        <w:rPr>
          <w:rFonts w:ascii="Times New Roman" w:eastAsia="Times New Roman" w:hAnsi="Times New Roman" w:cs="Times New Roman"/>
          <w:b/>
          <w:spacing w:val="6"/>
          <w:sz w:val="24"/>
          <w:szCs w:val="24"/>
          <w:lang w:eastAsia="ru-RU"/>
        </w:rPr>
        <w:t>АНИЕ</w:t>
      </w:r>
    </w:p>
    <w:p w:rsidR="00CE1422" w:rsidRPr="009C707C" w:rsidRDefault="00CE1422" w:rsidP="003530C2">
      <w:pPr>
        <w:numPr>
          <w:ilvl w:val="0"/>
          <w:numId w:val="1"/>
        </w:numPr>
        <w:spacing w:after="0" w:line="240" w:lineRule="auto"/>
        <w:contextualSpacing/>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Пояснительная записка</w:t>
      </w:r>
    </w:p>
    <w:p w:rsidR="00CE1422" w:rsidRPr="009C707C" w:rsidRDefault="00CE1422" w:rsidP="003530C2">
      <w:pPr>
        <w:numPr>
          <w:ilvl w:val="0"/>
          <w:numId w:val="1"/>
        </w:numPr>
        <w:spacing w:after="0" w:line="240" w:lineRule="auto"/>
        <w:contextualSpacing/>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 xml:space="preserve">Перечень практических </w:t>
      </w:r>
      <w:r w:rsidRPr="009C707C">
        <w:rPr>
          <w:rFonts w:ascii="Times New Roman" w:eastAsia="DejaVu Sans" w:hAnsi="Times New Roman" w:cs="Times New Roman"/>
          <w:bCs/>
          <w:kern w:val="2"/>
          <w:sz w:val="24"/>
          <w:szCs w:val="24"/>
          <w:lang w:eastAsia="hi-IN" w:bidi="hi-IN"/>
        </w:rPr>
        <w:t>занятий</w:t>
      </w:r>
    </w:p>
    <w:p w:rsidR="00CE1422" w:rsidRPr="009C707C" w:rsidRDefault="00CE1422" w:rsidP="003530C2">
      <w:pPr>
        <w:numPr>
          <w:ilvl w:val="0"/>
          <w:numId w:val="1"/>
        </w:numPr>
        <w:spacing w:after="0" w:line="240" w:lineRule="auto"/>
        <w:contextualSpacing/>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 xml:space="preserve">Инструктивно-методические указания по выполнению практических </w:t>
      </w:r>
      <w:r w:rsidRPr="009C707C">
        <w:rPr>
          <w:rFonts w:ascii="Times New Roman" w:eastAsia="DejaVu Sans" w:hAnsi="Times New Roman" w:cs="Mangal"/>
          <w:bCs/>
          <w:kern w:val="2"/>
          <w:sz w:val="24"/>
          <w:szCs w:val="24"/>
          <w:lang w:eastAsia="hi-IN" w:bidi="hi-IN"/>
        </w:rPr>
        <w:t>занятий</w:t>
      </w:r>
    </w:p>
    <w:p w:rsidR="00CE1422" w:rsidRPr="009C707C" w:rsidRDefault="00CE1422" w:rsidP="003530C2">
      <w:pPr>
        <w:widowControl w:val="0"/>
        <w:numPr>
          <w:ilvl w:val="0"/>
          <w:numId w:val="1"/>
        </w:numPr>
        <w:suppressAutoHyphens/>
        <w:spacing w:after="0" w:line="240" w:lineRule="auto"/>
        <w:contextualSpacing/>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Литература, информационное обеспечение</w:t>
      </w:r>
    </w:p>
    <w:p w:rsidR="00CE1422" w:rsidRPr="009C707C" w:rsidRDefault="00CE1422" w:rsidP="003530C2">
      <w:pPr>
        <w:widowControl w:val="0"/>
        <w:numPr>
          <w:ilvl w:val="0"/>
          <w:numId w:val="1"/>
        </w:numPr>
        <w:suppressAutoHyphens/>
        <w:spacing w:after="0" w:line="240" w:lineRule="auto"/>
        <w:contextualSpacing/>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 xml:space="preserve">Критерии оценивания практических </w:t>
      </w:r>
      <w:r w:rsidRPr="009C707C">
        <w:rPr>
          <w:rFonts w:ascii="Times New Roman" w:eastAsia="DejaVu Sans" w:hAnsi="Times New Roman" w:cs="Mangal"/>
          <w:bCs/>
          <w:kern w:val="2"/>
          <w:sz w:val="24"/>
          <w:szCs w:val="24"/>
          <w:lang w:eastAsia="hi-IN" w:bidi="hi-IN"/>
        </w:rPr>
        <w:t>занятий</w:t>
      </w:r>
    </w:p>
    <w:p w:rsidR="00CE1422" w:rsidRPr="009C707C" w:rsidRDefault="00CE1422" w:rsidP="003530C2">
      <w:pPr>
        <w:spacing w:after="0" w:line="240" w:lineRule="auto"/>
        <w:ind w:hanging="657"/>
        <w:jc w:val="both"/>
        <w:rPr>
          <w:rFonts w:ascii="Calibri" w:eastAsia="Times New Roman" w:hAnsi="Calibri" w:cs="Times New Roman"/>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p>
    <w:p w:rsidR="00CE1422" w:rsidRPr="009C707C" w:rsidRDefault="00CE1422" w:rsidP="009C707C">
      <w:pPr>
        <w:spacing w:after="0" w:line="240" w:lineRule="auto"/>
        <w:ind w:firstLine="540"/>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lastRenderedPageBreak/>
        <w:t>1.Пояснительная записка</w:t>
      </w:r>
    </w:p>
    <w:p w:rsidR="00CE1422" w:rsidRPr="009C707C" w:rsidRDefault="00CE1422" w:rsidP="003530C2">
      <w:pPr>
        <w:spacing w:after="0" w:line="240" w:lineRule="auto"/>
        <w:ind w:right="-485"/>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szCs w:val="24"/>
          <w:lang w:eastAsia="ru-RU"/>
        </w:rPr>
        <w:t>Методические рекомендации предназначены в качестве методического пособия при проведении практических работ (занятий), (далее - занятий</w:t>
      </w:r>
      <w:proofErr w:type="gramStart"/>
      <w:r w:rsidRPr="009C707C">
        <w:rPr>
          <w:rFonts w:ascii="Times New Roman" w:eastAsia="Times New Roman" w:hAnsi="Times New Roman" w:cs="Times New Roman"/>
          <w:sz w:val="24"/>
          <w:szCs w:val="24"/>
          <w:lang w:eastAsia="ru-RU"/>
        </w:rPr>
        <w:t>)п</w:t>
      </w:r>
      <w:proofErr w:type="gramEnd"/>
      <w:r w:rsidRPr="009C707C">
        <w:rPr>
          <w:rFonts w:ascii="Times New Roman" w:eastAsia="Times New Roman" w:hAnsi="Times New Roman" w:cs="Times New Roman"/>
          <w:sz w:val="24"/>
          <w:szCs w:val="24"/>
          <w:lang w:eastAsia="ru-RU"/>
        </w:rPr>
        <w:t>о дисциплине Безопасност</w:t>
      </w:r>
      <w:r w:rsidRPr="009C707C">
        <w:rPr>
          <w:rFonts w:ascii="Times New Roman" w:eastAsia="Times New Roman" w:hAnsi="Times New Roman" w:cs="Times New Roman"/>
          <w:b/>
          <w:sz w:val="24"/>
          <w:szCs w:val="24"/>
          <w:lang w:eastAsia="ru-RU"/>
        </w:rPr>
        <w:t>ь</w:t>
      </w:r>
      <w:r w:rsidRPr="009C707C">
        <w:rPr>
          <w:rFonts w:ascii="Times New Roman" w:eastAsia="Times New Roman" w:hAnsi="Times New Roman" w:cs="Times New Roman"/>
          <w:sz w:val="24"/>
          <w:szCs w:val="24"/>
          <w:lang w:eastAsia="ru-RU"/>
        </w:rPr>
        <w:t xml:space="preserve"> жизнедеятельности</w:t>
      </w:r>
      <w:r w:rsidRPr="009C707C">
        <w:rPr>
          <w:rFonts w:ascii="Times New Roman" w:eastAsia="Times New Roman" w:hAnsi="Times New Roman" w:cs="Times New Roman"/>
          <w:sz w:val="24"/>
          <w:lang w:eastAsia="ru-RU"/>
        </w:rPr>
        <w:t xml:space="preserve"> для специальности СПО</w:t>
      </w:r>
    </w:p>
    <w:p w:rsidR="00CE1422" w:rsidRPr="009C707C" w:rsidRDefault="00CE1422" w:rsidP="003530C2">
      <w:pPr>
        <w:spacing w:after="0" w:line="240" w:lineRule="auto"/>
        <w:ind w:right="-485"/>
        <w:jc w:val="both"/>
        <w:rPr>
          <w:rFonts w:ascii="Times New Roman" w:eastAsia="Times New Roman" w:hAnsi="Times New Roman" w:cs="Times New Roman"/>
          <w:b/>
          <w:sz w:val="24"/>
          <w:szCs w:val="28"/>
          <w:lang w:eastAsia="ru-RU"/>
        </w:rPr>
      </w:pPr>
      <w:r w:rsidRPr="009C707C">
        <w:rPr>
          <w:rFonts w:ascii="Times New Roman" w:eastAsia="Times New Roman" w:hAnsi="Times New Roman" w:cs="Times New Roman"/>
          <w:b/>
          <w:sz w:val="24"/>
          <w:szCs w:val="28"/>
          <w:lang w:eastAsia="ru-RU"/>
        </w:rPr>
        <w:t>35.02.01 Лесное и лесопарковое хозяйство.</w:t>
      </w:r>
    </w:p>
    <w:p w:rsidR="00CE1422" w:rsidRPr="009C707C" w:rsidRDefault="00CE1422" w:rsidP="003530C2">
      <w:pPr>
        <w:spacing w:after="0" w:line="240" w:lineRule="auto"/>
        <w:ind w:right="-485"/>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lang w:eastAsia="ru-RU"/>
        </w:rPr>
        <w:t xml:space="preserve">Практические </w:t>
      </w:r>
      <w:r w:rsidRPr="009C707C">
        <w:rPr>
          <w:rFonts w:ascii="Times New Roman" w:eastAsia="Times New Roman" w:hAnsi="Times New Roman" w:cs="Times New Roman"/>
          <w:sz w:val="24"/>
          <w:szCs w:val="24"/>
          <w:lang w:eastAsia="ru-RU"/>
        </w:rPr>
        <w:t>работы проводятся</w:t>
      </w:r>
      <w:r w:rsidRPr="009C707C">
        <w:rPr>
          <w:rFonts w:ascii="Times New Roman" w:eastAsia="Times New Roman" w:hAnsi="Times New Roman" w:cs="Times New Roman"/>
          <w:sz w:val="24"/>
          <w:lang w:eastAsia="ru-RU"/>
        </w:rPr>
        <w:t xml:space="preserve"> после изучения соответствующих разделов и тем учебной дисциплины. Выполнение обучающимися практических </w:t>
      </w:r>
      <w:r w:rsidRPr="009C707C">
        <w:rPr>
          <w:rFonts w:ascii="Times New Roman" w:eastAsia="Times New Roman" w:hAnsi="Times New Roman" w:cs="Times New Roman"/>
          <w:sz w:val="24"/>
          <w:szCs w:val="24"/>
          <w:lang w:eastAsia="ru-RU"/>
        </w:rPr>
        <w:t>работ</w:t>
      </w:r>
      <w:r w:rsidRPr="009C707C">
        <w:rPr>
          <w:rFonts w:ascii="Times New Roman" w:eastAsia="Times New Roman" w:hAnsi="Times New Roman" w:cs="Times New Roman"/>
          <w:sz w:val="24"/>
          <w:lang w:eastAsia="ru-RU"/>
        </w:rPr>
        <w:t xml:space="preserve"> позволяет им понять, где и когда изучаемые теоретические положения и практические умения могут быть использованы в будущей практической деятельности. </w:t>
      </w:r>
    </w:p>
    <w:p w:rsidR="00CE1422" w:rsidRPr="009C707C" w:rsidRDefault="00CE1422" w:rsidP="003530C2">
      <w:pPr>
        <w:spacing w:after="0" w:line="240" w:lineRule="auto"/>
        <w:ind w:right="-485" w:firstLine="709"/>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lang w:eastAsia="ru-RU"/>
        </w:rPr>
        <w:t xml:space="preserve">Целью практических </w:t>
      </w:r>
      <w:r w:rsidRPr="009C707C">
        <w:rPr>
          <w:rFonts w:ascii="Times New Roman" w:eastAsia="Times New Roman" w:hAnsi="Times New Roman" w:cs="Times New Roman"/>
          <w:sz w:val="24"/>
          <w:szCs w:val="24"/>
          <w:lang w:eastAsia="ru-RU"/>
        </w:rPr>
        <w:t>работ</w:t>
      </w:r>
      <w:r w:rsidRPr="009C707C">
        <w:rPr>
          <w:rFonts w:ascii="Times New Roman" w:eastAsia="Times New Roman" w:hAnsi="Times New Roman" w:cs="Times New Roman"/>
          <w:sz w:val="24"/>
          <w:lang w:eastAsia="ru-RU"/>
        </w:rPr>
        <w:t xml:space="preserve"> является закрепление теоретических знаний и приобретение практических умений и навыков (</w:t>
      </w:r>
      <w:r w:rsidRPr="009C707C">
        <w:rPr>
          <w:rFonts w:ascii="Times New Roman" w:eastAsia="Times New Roman" w:hAnsi="Times New Roman" w:cs="Times New Roman"/>
          <w:sz w:val="24"/>
          <w:szCs w:val="24"/>
          <w:lang w:eastAsia="ru-RU"/>
        </w:rPr>
        <w:t>анализ проблемных ситуаций, решение ситуационных задач, работа с измерительными приборами, средствами индивидуальной защиты, учебным тренажером для реанимационных действий, работа с нормативными докумен</w:t>
      </w:r>
      <w:r w:rsidRPr="009C707C">
        <w:rPr>
          <w:rFonts w:ascii="Times New Roman" w:eastAsia="Times New Roman" w:hAnsi="Times New Roman" w:cs="Times New Roman"/>
          <w:sz w:val="24"/>
          <w:szCs w:val="24"/>
          <w:lang w:eastAsia="ru-RU"/>
        </w:rPr>
        <w:softHyphen/>
        <w:t>тами, инструктивными материалами, справочниками)</w:t>
      </w:r>
      <w:r w:rsidRPr="009C707C">
        <w:rPr>
          <w:rFonts w:ascii="Times New Roman" w:eastAsia="Times New Roman" w:hAnsi="Times New Roman" w:cs="Times New Roman"/>
          <w:sz w:val="24"/>
          <w:lang w:eastAsia="ru-RU"/>
        </w:rPr>
        <w:t xml:space="preserve"> в зависимости от темы.</w:t>
      </w:r>
    </w:p>
    <w:p w:rsidR="00CE1422" w:rsidRPr="009C707C" w:rsidRDefault="00CE1422" w:rsidP="003530C2">
      <w:pPr>
        <w:spacing w:after="0" w:line="240" w:lineRule="auto"/>
        <w:ind w:right="-485" w:firstLine="360"/>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lang w:eastAsia="ru-RU"/>
        </w:rPr>
        <w:t xml:space="preserve">Описания практических </w:t>
      </w:r>
      <w:r w:rsidRPr="009C707C">
        <w:rPr>
          <w:rFonts w:ascii="Times New Roman" w:eastAsia="Times New Roman" w:hAnsi="Times New Roman" w:cs="Times New Roman"/>
          <w:bCs/>
          <w:sz w:val="24"/>
          <w:szCs w:val="24"/>
          <w:lang w:eastAsia="ru-RU"/>
        </w:rPr>
        <w:t>занятий</w:t>
      </w:r>
      <w:r w:rsidRPr="009C707C">
        <w:rPr>
          <w:rFonts w:ascii="Times New Roman" w:eastAsia="Times New Roman" w:hAnsi="Times New Roman" w:cs="Times New Roman"/>
          <w:sz w:val="24"/>
          <w:lang w:eastAsia="ru-RU"/>
        </w:rPr>
        <w:t xml:space="preserve"> содержат:</w:t>
      </w:r>
    </w:p>
    <w:p w:rsidR="00CE1422" w:rsidRPr="009C707C" w:rsidRDefault="00CE1422" w:rsidP="003530C2">
      <w:pPr>
        <w:shd w:val="clear" w:color="auto" w:fill="FFFFFF"/>
        <w:spacing w:after="0" w:line="240" w:lineRule="auto"/>
        <w:ind w:right="-485"/>
        <w:jc w:val="both"/>
        <w:rPr>
          <w:rFonts w:ascii="yandex-sans" w:eastAsia="Times New Roman" w:hAnsi="yandex-sans" w:cs="Times New Roman"/>
          <w:sz w:val="23"/>
          <w:szCs w:val="23"/>
          <w:lang w:eastAsia="ru-RU"/>
        </w:rPr>
      </w:pPr>
      <w:r w:rsidRPr="009C707C">
        <w:rPr>
          <w:rFonts w:ascii="yandex-sans" w:eastAsia="Times New Roman" w:hAnsi="yandex-sans" w:cs="Times New Roman"/>
          <w:sz w:val="23"/>
          <w:szCs w:val="23"/>
          <w:lang w:eastAsia="ru-RU"/>
        </w:rPr>
        <w:t>-наименование работы;</w:t>
      </w:r>
    </w:p>
    <w:p w:rsidR="00CE1422" w:rsidRPr="009C707C" w:rsidRDefault="00CE1422" w:rsidP="003530C2">
      <w:pPr>
        <w:shd w:val="clear" w:color="auto" w:fill="FFFFFF"/>
        <w:spacing w:after="0" w:line="240" w:lineRule="auto"/>
        <w:ind w:right="-485"/>
        <w:jc w:val="both"/>
        <w:rPr>
          <w:rFonts w:ascii="yandex-sans" w:eastAsia="Times New Roman" w:hAnsi="yandex-sans" w:cs="Times New Roman"/>
          <w:sz w:val="23"/>
          <w:szCs w:val="23"/>
          <w:lang w:eastAsia="ru-RU"/>
        </w:rPr>
      </w:pPr>
      <w:r w:rsidRPr="009C707C">
        <w:rPr>
          <w:rFonts w:ascii="yandex-sans" w:eastAsia="Times New Roman" w:hAnsi="yandex-sans" w:cs="Times New Roman"/>
          <w:sz w:val="23"/>
          <w:szCs w:val="23"/>
          <w:lang w:eastAsia="ru-RU"/>
        </w:rPr>
        <w:t>-цель работы;</w:t>
      </w:r>
    </w:p>
    <w:p w:rsidR="00CE1422" w:rsidRPr="009C707C" w:rsidRDefault="00CE1422" w:rsidP="003530C2">
      <w:pPr>
        <w:shd w:val="clear" w:color="auto" w:fill="FFFFFF"/>
        <w:spacing w:after="0" w:line="240" w:lineRule="auto"/>
        <w:ind w:right="-485"/>
        <w:jc w:val="both"/>
        <w:rPr>
          <w:rFonts w:ascii="yandex-sans" w:eastAsia="Times New Roman" w:hAnsi="yandex-sans" w:cs="Times New Roman"/>
          <w:sz w:val="23"/>
          <w:szCs w:val="23"/>
          <w:lang w:eastAsia="ru-RU"/>
        </w:rPr>
      </w:pPr>
      <w:r w:rsidRPr="009C707C">
        <w:rPr>
          <w:rFonts w:ascii="yandex-sans" w:eastAsia="Times New Roman" w:hAnsi="yandex-sans" w:cs="Times New Roman"/>
          <w:sz w:val="23"/>
          <w:szCs w:val="23"/>
          <w:lang w:eastAsia="ru-RU"/>
        </w:rPr>
        <w:t>-дидактическое оснащение;</w:t>
      </w:r>
    </w:p>
    <w:p w:rsidR="00CE1422" w:rsidRPr="009C707C" w:rsidRDefault="00CE1422" w:rsidP="003530C2">
      <w:pPr>
        <w:shd w:val="clear" w:color="auto" w:fill="FFFFFF"/>
        <w:spacing w:after="0" w:line="240" w:lineRule="auto"/>
        <w:ind w:right="-485"/>
        <w:jc w:val="both"/>
        <w:rPr>
          <w:rFonts w:ascii="yandex-sans" w:eastAsia="Times New Roman" w:hAnsi="yandex-sans" w:cs="Times New Roman"/>
          <w:sz w:val="23"/>
          <w:szCs w:val="23"/>
          <w:lang w:eastAsia="ru-RU"/>
        </w:rPr>
      </w:pPr>
      <w:r w:rsidRPr="009C707C">
        <w:rPr>
          <w:rFonts w:ascii="yandex-sans" w:eastAsia="Times New Roman" w:hAnsi="yandex-sans" w:cs="Times New Roman"/>
          <w:sz w:val="23"/>
          <w:szCs w:val="23"/>
          <w:lang w:eastAsia="ru-RU"/>
        </w:rPr>
        <w:t>-краткие теоретические сведения;</w:t>
      </w:r>
    </w:p>
    <w:p w:rsidR="00CE1422" w:rsidRPr="009C707C" w:rsidRDefault="00CE1422" w:rsidP="003530C2">
      <w:pPr>
        <w:spacing w:after="0" w:line="240" w:lineRule="auto"/>
        <w:ind w:right="-485"/>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lang w:eastAsia="ru-RU"/>
        </w:rPr>
        <w:t>-порядок проведения работы (пояснение), контрольные вопросы  по данной работе;</w:t>
      </w:r>
    </w:p>
    <w:p w:rsidR="00CE1422" w:rsidRPr="009C707C" w:rsidRDefault="00CE1422" w:rsidP="003530C2">
      <w:pPr>
        <w:shd w:val="clear" w:color="auto" w:fill="FFFFFF"/>
        <w:spacing w:after="0" w:line="240" w:lineRule="auto"/>
        <w:ind w:right="-485"/>
        <w:jc w:val="both"/>
        <w:rPr>
          <w:rFonts w:ascii="yandex-sans" w:eastAsia="Times New Roman" w:hAnsi="yandex-sans" w:cs="Times New Roman"/>
          <w:sz w:val="23"/>
          <w:szCs w:val="23"/>
          <w:lang w:eastAsia="ru-RU"/>
        </w:rPr>
      </w:pPr>
      <w:r w:rsidRPr="009C707C">
        <w:rPr>
          <w:rFonts w:ascii="yandex-sans" w:eastAsia="Times New Roman" w:hAnsi="yandex-sans" w:cs="Times New Roman"/>
          <w:sz w:val="23"/>
          <w:szCs w:val="23"/>
          <w:lang w:eastAsia="ru-RU"/>
        </w:rPr>
        <w:t>-форма выполнения отчета;</w:t>
      </w:r>
    </w:p>
    <w:p w:rsidR="00CE1422" w:rsidRPr="009C707C" w:rsidRDefault="00CE1422" w:rsidP="003530C2">
      <w:pPr>
        <w:widowControl w:val="0"/>
        <w:snapToGrid w:val="0"/>
        <w:spacing w:after="0"/>
        <w:ind w:right="-485" w:firstLine="56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результате выполнения практических работ по дисциплине Безопасност</w:t>
      </w:r>
      <w:r w:rsidRPr="009C707C">
        <w:rPr>
          <w:rFonts w:ascii="Times New Roman" w:eastAsia="Times New Roman" w:hAnsi="Times New Roman" w:cs="Times New Roman"/>
          <w:b/>
          <w:sz w:val="24"/>
          <w:szCs w:val="24"/>
          <w:lang w:eastAsia="ru-RU"/>
        </w:rPr>
        <w:t>ь</w:t>
      </w:r>
      <w:r w:rsidRPr="009C707C">
        <w:rPr>
          <w:rFonts w:ascii="Times New Roman" w:eastAsia="Times New Roman" w:hAnsi="Times New Roman" w:cs="Times New Roman"/>
          <w:sz w:val="24"/>
          <w:szCs w:val="24"/>
          <w:lang w:eastAsia="ru-RU"/>
        </w:rPr>
        <w:t xml:space="preserve"> жизнедеятельности, обучающиеся должны:</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b/>
          <w:sz w:val="24"/>
          <w:szCs w:val="28"/>
          <w:lang w:eastAsia="ru-RU"/>
        </w:rPr>
      </w:pPr>
      <w:r w:rsidRPr="009C707C">
        <w:rPr>
          <w:rFonts w:ascii="Times New Roman" w:eastAsia="Times New Roman" w:hAnsi="Times New Roman" w:cs="Times New Roman"/>
          <w:b/>
          <w:i/>
          <w:sz w:val="24"/>
          <w:szCs w:val="28"/>
          <w:lang w:eastAsia="ru-RU"/>
        </w:rPr>
        <w:t>Уметь</w:t>
      </w:r>
      <w:r w:rsidRPr="009C707C">
        <w:rPr>
          <w:rFonts w:ascii="Times New Roman" w:eastAsia="Times New Roman" w:hAnsi="Times New Roman" w:cs="Times New Roman"/>
          <w:b/>
          <w:sz w:val="24"/>
          <w:szCs w:val="28"/>
          <w:lang w:eastAsia="ru-RU"/>
        </w:rPr>
        <w:t>:</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 - организовывать и проводить мероприятия по защите </w:t>
      </w:r>
      <w:proofErr w:type="gramStart"/>
      <w:r w:rsidRPr="009C707C">
        <w:rPr>
          <w:rFonts w:ascii="Times New Roman" w:eastAsia="Times New Roman" w:hAnsi="Times New Roman" w:cs="Times New Roman"/>
          <w:sz w:val="24"/>
          <w:szCs w:val="28"/>
          <w:lang w:eastAsia="ru-RU"/>
        </w:rPr>
        <w:t>работающих</w:t>
      </w:r>
      <w:proofErr w:type="gramEnd"/>
      <w:r w:rsidRPr="009C707C">
        <w:rPr>
          <w:rFonts w:ascii="Times New Roman" w:eastAsia="Times New Roman" w:hAnsi="Times New Roman" w:cs="Times New Roman"/>
          <w:sz w:val="24"/>
          <w:szCs w:val="28"/>
          <w:lang w:eastAsia="ru-RU"/>
        </w:rPr>
        <w:t xml:space="preserve"> и       </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  населения от негативных воздействий чрезвычайных ситуаций;</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использовать средства индивидуальной и коллективной защиты от оружия от оружия массового поражения;</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применять первичные средства пожаротушения;</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proofErr w:type="gramStart"/>
      <w:r w:rsidRPr="009C707C">
        <w:rPr>
          <w:rFonts w:ascii="Times New Roman" w:eastAsia="Times New Roman" w:hAnsi="Times New Roman" w:cs="Times New Roman"/>
          <w:sz w:val="24"/>
          <w:szCs w:val="28"/>
          <w:lang w:eastAsia="ru-RU"/>
        </w:rPr>
        <w:t>- ориентироваться в перечне военно-учетных специальностей и самостоятельно определять среди них родственные полученной специальности;</w:t>
      </w:r>
      <w:proofErr w:type="gramEnd"/>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 владеть способами бесконфликтного общения и </w:t>
      </w:r>
      <w:proofErr w:type="spellStart"/>
      <w:r w:rsidRPr="009C707C">
        <w:rPr>
          <w:rFonts w:ascii="Times New Roman" w:eastAsia="Times New Roman" w:hAnsi="Times New Roman" w:cs="Times New Roman"/>
          <w:sz w:val="24"/>
          <w:szCs w:val="28"/>
          <w:lang w:eastAsia="ru-RU"/>
        </w:rPr>
        <w:t>саморегуляции</w:t>
      </w:r>
      <w:proofErr w:type="spellEnd"/>
      <w:r w:rsidRPr="009C707C">
        <w:rPr>
          <w:rFonts w:ascii="Times New Roman" w:eastAsia="Times New Roman" w:hAnsi="Times New Roman" w:cs="Times New Roman"/>
          <w:sz w:val="24"/>
          <w:szCs w:val="28"/>
          <w:lang w:eastAsia="ru-RU"/>
        </w:rPr>
        <w:t xml:space="preserve"> в повседневной деятельности и экстремальных условиях военной службы;</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оказывать первую помощь пострадавшим.</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b/>
          <w:sz w:val="24"/>
          <w:szCs w:val="28"/>
          <w:lang w:eastAsia="ru-RU"/>
        </w:rPr>
      </w:pP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b/>
          <w:sz w:val="24"/>
          <w:szCs w:val="28"/>
          <w:lang w:eastAsia="ru-RU"/>
        </w:rPr>
      </w:pPr>
      <w:r w:rsidRPr="009C707C">
        <w:rPr>
          <w:rFonts w:ascii="Times New Roman" w:eastAsia="Times New Roman" w:hAnsi="Times New Roman" w:cs="Times New Roman"/>
          <w:b/>
          <w:i/>
          <w:sz w:val="24"/>
          <w:szCs w:val="28"/>
          <w:lang w:eastAsia="ru-RU"/>
        </w:rPr>
        <w:t>Знать</w:t>
      </w:r>
      <w:r w:rsidRPr="009C707C">
        <w:rPr>
          <w:rFonts w:ascii="Times New Roman" w:eastAsia="Times New Roman" w:hAnsi="Times New Roman" w:cs="Times New Roman"/>
          <w:b/>
          <w:sz w:val="24"/>
          <w:szCs w:val="28"/>
          <w:lang w:eastAsia="ru-RU"/>
        </w:rPr>
        <w:t>:</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серьёзной угрозе национальной безопасности России;</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основы военной службы и обороны государства;</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задачи и основные мероприятия гражданской обороны; способы защиты населения от оружия массового поражения;</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меры пожарной безопасности и правила безопасного поведения при пожарах;</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организацию и порядок призыва граждан на военную службу и поступления на неё в добровольном порядке;</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lastRenderedPageBreak/>
        <w:t>- 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область применения получаемых профессиональных знаний при исполнении обязанностей военной службы;</w:t>
      </w:r>
    </w:p>
    <w:p w:rsidR="00CE1422" w:rsidRPr="009C707C" w:rsidRDefault="00CE1422" w:rsidP="00353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485"/>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порядок и правила оказания первой помощи пострадавшим.</w:t>
      </w:r>
    </w:p>
    <w:p w:rsidR="00CE1422" w:rsidRPr="009C707C" w:rsidRDefault="00CE1422" w:rsidP="003530C2">
      <w:pPr>
        <w:spacing w:after="0" w:line="240" w:lineRule="auto"/>
        <w:jc w:val="both"/>
        <w:rPr>
          <w:rFonts w:ascii="Times New Roman" w:eastAsia="Times New Roman" w:hAnsi="Times New Roman" w:cs="Times New Roman"/>
          <w:sz w:val="24"/>
          <w:szCs w:val="28"/>
          <w:lang w:eastAsia="ru-RU"/>
        </w:rPr>
        <w:sectPr w:rsidR="00CE1422" w:rsidRPr="009C707C" w:rsidSect="003530C2">
          <w:pgSz w:w="11900" w:h="16838"/>
          <w:pgMar w:top="1134" w:right="1134" w:bottom="1134" w:left="1134" w:header="0" w:footer="0" w:gutter="0"/>
          <w:cols w:space="720"/>
        </w:sectPr>
      </w:pPr>
    </w:p>
    <w:p w:rsidR="00CE1422" w:rsidRPr="009C707C" w:rsidRDefault="00CE1422" w:rsidP="003530C2">
      <w:pPr>
        <w:widowControl w:val="0"/>
        <w:overflowPunct w:val="0"/>
        <w:autoSpaceDE w:val="0"/>
        <w:autoSpaceDN w:val="0"/>
        <w:adjustRightInd w:val="0"/>
        <w:spacing w:after="0" w:line="240" w:lineRule="auto"/>
        <w:ind w:right="-48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485" w:firstLine="708"/>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lang w:eastAsia="ru-RU"/>
        </w:rPr>
        <w:t xml:space="preserve">Методические рекомендации могут быть использованы для самостоятельной работы </w:t>
      </w:r>
      <w:proofErr w:type="gramStart"/>
      <w:r w:rsidRPr="009C707C">
        <w:rPr>
          <w:rFonts w:ascii="Times New Roman" w:eastAsia="Times New Roman" w:hAnsi="Times New Roman" w:cs="Times New Roman"/>
          <w:sz w:val="24"/>
          <w:lang w:eastAsia="ru-RU"/>
        </w:rPr>
        <w:t>обучающихся</w:t>
      </w:r>
      <w:proofErr w:type="gramEnd"/>
      <w:r w:rsidRPr="009C707C">
        <w:rPr>
          <w:rFonts w:ascii="Times New Roman" w:eastAsia="Times New Roman" w:hAnsi="Times New Roman" w:cs="Times New Roman"/>
          <w:sz w:val="24"/>
          <w:lang w:eastAsia="ru-RU"/>
        </w:rPr>
        <w:t>.</w:t>
      </w:r>
    </w:p>
    <w:p w:rsidR="00CE1422" w:rsidRPr="009C707C" w:rsidRDefault="00CE1422" w:rsidP="003530C2">
      <w:pPr>
        <w:spacing w:after="0" w:line="240" w:lineRule="auto"/>
        <w:jc w:val="both"/>
        <w:rPr>
          <w:rFonts w:ascii="Times New Roman" w:eastAsia="Times New Roman" w:hAnsi="Times New Roman" w:cs="Times New Roman"/>
          <w:sz w:val="24"/>
          <w:lang w:eastAsia="ru-RU"/>
        </w:rPr>
        <w:sectPr w:rsidR="00CE1422" w:rsidRPr="009C707C" w:rsidSect="003530C2">
          <w:type w:val="continuous"/>
          <w:pgSz w:w="11900" w:h="16838"/>
          <w:pgMar w:top="1134" w:right="1134" w:bottom="1134" w:left="1134" w:header="0" w:footer="0" w:gutter="0"/>
          <w:cols w:space="720"/>
        </w:sectPr>
      </w:pPr>
    </w:p>
    <w:p w:rsidR="00CE1422" w:rsidRPr="009C707C" w:rsidRDefault="00CE1422" w:rsidP="009C707C">
      <w:pPr>
        <w:spacing w:after="0" w:line="240" w:lineRule="auto"/>
        <w:jc w:val="center"/>
        <w:rPr>
          <w:rFonts w:ascii="Times New Roman" w:eastAsia="Times New Roman" w:hAnsi="Times New Roman" w:cs="Times New Roman"/>
          <w:b/>
          <w:sz w:val="24"/>
          <w:lang w:eastAsia="ru-RU"/>
        </w:rPr>
      </w:pPr>
      <w:r w:rsidRPr="009C707C">
        <w:rPr>
          <w:rFonts w:ascii="Times New Roman" w:eastAsia="Times New Roman" w:hAnsi="Times New Roman" w:cs="Times New Roman"/>
          <w:b/>
          <w:sz w:val="24"/>
          <w:szCs w:val="24"/>
          <w:lang w:eastAsia="ru-RU"/>
        </w:rPr>
        <w:lastRenderedPageBreak/>
        <w:t xml:space="preserve">2.Перечень практических </w:t>
      </w:r>
      <w:r w:rsidRPr="009C707C">
        <w:rPr>
          <w:rFonts w:ascii="Times New Roman" w:eastAsia="Times New Roman" w:hAnsi="Times New Roman" w:cs="Times New Roman"/>
          <w:b/>
          <w:bCs/>
          <w:sz w:val="24"/>
          <w:szCs w:val="24"/>
          <w:lang w:eastAsia="ru-RU"/>
        </w:rPr>
        <w:t xml:space="preserve">занятий </w:t>
      </w:r>
      <w:r w:rsidRPr="009C707C">
        <w:rPr>
          <w:rFonts w:ascii="Times New Roman" w:eastAsia="Times New Roman" w:hAnsi="Times New Roman" w:cs="Times New Roman"/>
          <w:b/>
          <w:sz w:val="24"/>
          <w:szCs w:val="24"/>
          <w:lang w:eastAsia="ru-RU"/>
        </w:rPr>
        <w:t xml:space="preserve">по </w:t>
      </w:r>
      <w:r w:rsidRPr="009C707C">
        <w:rPr>
          <w:rFonts w:ascii="Times New Roman" w:eastAsia="Times New Roman" w:hAnsi="Times New Roman" w:cs="Times New Roman"/>
          <w:b/>
          <w:sz w:val="24"/>
          <w:lang w:eastAsia="ru-RU"/>
        </w:rPr>
        <w:t>специальности:</w:t>
      </w:r>
    </w:p>
    <w:p w:rsidR="00CE1422" w:rsidRPr="009C707C" w:rsidRDefault="00CE1422" w:rsidP="009C707C">
      <w:pPr>
        <w:spacing w:after="0" w:line="240" w:lineRule="auto"/>
        <w:jc w:val="center"/>
        <w:rPr>
          <w:rFonts w:ascii="Times New Roman" w:eastAsia="Times New Roman" w:hAnsi="Times New Roman" w:cs="Times New Roman"/>
          <w:b/>
          <w:sz w:val="24"/>
          <w:szCs w:val="28"/>
          <w:lang w:eastAsia="ru-RU"/>
        </w:rPr>
      </w:pPr>
      <w:r w:rsidRPr="009C707C">
        <w:rPr>
          <w:rFonts w:ascii="Times New Roman" w:eastAsia="Times New Roman" w:hAnsi="Times New Roman" w:cs="Times New Roman"/>
          <w:b/>
          <w:sz w:val="24"/>
          <w:szCs w:val="28"/>
          <w:lang w:eastAsia="ru-RU"/>
        </w:rPr>
        <w:t>35.02.01 Лесное и лесопарковое хозяйство.</w:t>
      </w:r>
    </w:p>
    <w:p w:rsidR="00CE1422" w:rsidRPr="009C707C" w:rsidRDefault="00CE1422" w:rsidP="003530C2">
      <w:pPr>
        <w:spacing w:after="0" w:line="240" w:lineRule="auto"/>
        <w:ind w:left="357"/>
        <w:jc w:val="both"/>
        <w:rPr>
          <w:rFonts w:ascii="Times New Roman" w:eastAsia="Times New Roman" w:hAnsi="Times New Roman" w:cs="Times New Roman"/>
          <w:b/>
          <w:sz w:val="24"/>
          <w:lang w:eastAsia="ru-RU"/>
        </w:rPr>
      </w:pPr>
    </w:p>
    <w:tbl>
      <w:tblPr>
        <w:tblStyle w:val="a3"/>
        <w:tblW w:w="9290" w:type="dxa"/>
        <w:jc w:val="center"/>
        <w:tblLook w:val="04A0" w:firstRow="1" w:lastRow="0" w:firstColumn="1" w:lastColumn="0" w:noHBand="0" w:noVBand="1"/>
      </w:tblPr>
      <w:tblGrid>
        <w:gridCol w:w="877"/>
        <w:gridCol w:w="6914"/>
        <w:gridCol w:w="1499"/>
      </w:tblGrid>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widowControl w:val="0"/>
              <w:suppressAutoHyphens/>
              <w:contextualSpacing/>
              <w:jc w:val="both"/>
              <w:rPr>
                <w:rFonts w:ascii="Times New Roman" w:eastAsia="DejaVu Sans" w:hAnsi="Times New Roman"/>
                <w:b/>
                <w:kern w:val="2"/>
                <w:sz w:val="24"/>
                <w:szCs w:val="24"/>
                <w:lang w:eastAsia="hi-IN" w:bidi="hi-IN"/>
              </w:rPr>
            </w:pPr>
            <w:r w:rsidRPr="009C707C">
              <w:rPr>
                <w:rFonts w:ascii="Times New Roman" w:eastAsia="DejaVu Sans" w:hAnsi="Times New Roman"/>
                <w:b/>
                <w:kern w:val="2"/>
                <w:sz w:val="24"/>
                <w:szCs w:val="24"/>
                <w:lang w:eastAsia="hi-IN" w:bidi="hi-IN"/>
              </w:rPr>
              <w:t xml:space="preserve">№ </w:t>
            </w:r>
            <w:proofErr w:type="gramStart"/>
            <w:r w:rsidRPr="009C707C">
              <w:rPr>
                <w:rFonts w:ascii="Times New Roman" w:eastAsia="DejaVu Sans" w:hAnsi="Times New Roman"/>
                <w:b/>
                <w:kern w:val="2"/>
                <w:sz w:val="24"/>
                <w:szCs w:val="24"/>
                <w:lang w:eastAsia="hi-IN" w:bidi="hi-IN"/>
              </w:rPr>
              <w:t>п</w:t>
            </w:r>
            <w:proofErr w:type="gramEnd"/>
            <w:r w:rsidRPr="009C707C">
              <w:rPr>
                <w:rFonts w:ascii="Times New Roman" w:eastAsia="DejaVu Sans" w:hAnsi="Times New Roman"/>
                <w:b/>
                <w:kern w:val="2"/>
                <w:sz w:val="24"/>
                <w:szCs w:val="24"/>
                <w:lang w:eastAsia="hi-IN" w:bidi="hi-IN"/>
              </w:rPr>
              <w:t>/п</w:t>
            </w: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widowControl w:val="0"/>
              <w:suppressAutoHyphens/>
              <w:contextualSpacing/>
              <w:jc w:val="both"/>
              <w:rPr>
                <w:rFonts w:ascii="Times New Roman" w:eastAsia="DejaVu Sans" w:hAnsi="Times New Roman"/>
                <w:b/>
                <w:kern w:val="2"/>
                <w:sz w:val="24"/>
                <w:szCs w:val="24"/>
                <w:lang w:eastAsia="hi-IN" w:bidi="hi-IN"/>
              </w:rPr>
            </w:pPr>
            <w:r w:rsidRPr="009C707C">
              <w:rPr>
                <w:rFonts w:ascii="Times New Roman" w:eastAsia="DejaVu Sans" w:hAnsi="Times New Roman"/>
                <w:b/>
                <w:kern w:val="2"/>
                <w:sz w:val="24"/>
                <w:szCs w:val="24"/>
                <w:lang w:eastAsia="hi-IN" w:bidi="hi-IN"/>
              </w:rPr>
              <w:t>Наименование работы</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Количество часов</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spacing w:line="228" w:lineRule="auto"/>
              <w:ind w:left="9" w:firstLine="33"/>
              <w:jc w:val="both"/>
              <w:rPr>
                <w:rFonts w:ascii="Times New Roman" w:eastAsia="Times New Roman" w:hAnsi="Times New Roman"/>
                <w:sz w:val="24"/>
                <w:szCs w:val="24"/>
              </w:rPr>
            </w:pPr>
            <w:r w:rsidRPr="009C707C">
              <w:rPr>
                <w:rFonts w:ascii="Times New Roman" w:eastAsia="Times New Roman" w:hAnsi="Times New Roman"/>
                <w:b/>
                <w:sz w:val="24"/>
                <w:szCs w:val="24"/>
              </w:rPr>
              <w:t>ПЗ № 1.</w:t>
            </w:r>
            <w:r w:rsidRPr="009C707C">
              <w:rPr>
                <w:rFonts w:ascii="Times New Roman" w:eastAsia="Times New Roman" w:hAnsi="Times New Roman"/>
                <w:sz w:val="24"/>
                <w:szCs w:val="24"/>
              </w:rPr>
              <w:t xml:space="preserve"> Использование на рабочем месте средств индивидуальной защиты от поражающих факторов при ЧС</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overflowPunct w:val="0"/>
              <w:autoSpaceDE w:val="0"/>
              <w:autoSpaceDN w:val="0"/>
              <w:adjustRightInd w:val="0"/>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ind w:left="9"/>
              <w:jc w:val="both"/>
              <w:rPr>
                <w:rFonts w:ascii="Times New Roman" w:eastAsia="Times New Roman" w:hAnsi="Times New Roman"/>
                <w:sz w:val="24"/>
                <w:szCs w:val="24"/>
              </w:rPr>
            </w:pPr>
            <w:r w:rsidRPr="009C707C">
              <w:rPr>
                <w:rFonts w:ascii="Times New Roman" w:eastAsia="Times New Roman" w:hAnsi="Times New Roman"/>
                <w:b/>
                <w:sz w:val="24"/>
                <w:szCs w:val="24"/>
              </w:rPr>
              <w:t xml:space="preserve">ПЗ № 2. </w:t>
            </w:r>
            <w:r w:rsidRPr="009C707C">
              <w:rPr>
                <w:rFonts w:ascii="Times New Roman" w:eastAsia="Times New Roman" w:hAnsi="Times New Roman"/>
                <w:sz w:val="24"/>
                <w:szCs w:val="24"/>
              </w:rPr>
              <w:t>Правила поведения и действия по сигналам гражданской обороны</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spacing w:line="228" w:lineRule="auto"/>
              <w:ind w:firstLine="33"/>
              <w:jc w:val="both"/>
              <w:rPr>
                <w:rFonts w:ascii="Times New Roman" w:eastAsia="Times New Roman" w:hAnsi="Times New Roman"/>
                <w:sz w:val="24"/>
                <w:szCs w:val="24"/>
              </w:rPr>
            </w:pPr>
            <w:r w:rsidRPr="009C707C">
              <w:rPr>
                <w:rFonts w:ascii="Times New Roman" w:eastAsia="Times New Roman" w:hAnsi="Times New Roman"/>
                <w:b/>
                <w:sz w:val="24"/>
                <w:szCs w:val="24"/>
              </w:rPr>
              <w:t>ПЗ № 3.</w:t>
            </w:r>
            <w:r w:rsidRPr="009C707C">
              <w:rPr>
                <w:rFonts w:eastAsia="Times New Roman"/>
                <w:sz w:val="24"/>
                <w:szCs w:val="24"/>
              </w:rPr>
              <w:t xml:space="preserve"> С</w:t>
            </w:r>
            <w:r w:rsidRPr="009C707C">
              <w:rPr>
                <w:rFonts w:ascii="Times New Roman" w:eastAsia="Times New Roman" w:hAnsi="Times New Roman"/>
                <w:sz w:val="24"/>
                <w:szCs w:val="24"/>
              </w:rPr>
              <w:t>амоподготовка будущего призывника к осуществлению военной деятельности.</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spacing w:line="228" w:lineRule="auto"/>
              <w:ind w:firstLine="33"/>
              <w:jc w:val="both"/>
              <w:rPr>
                <w:rFonts w:ascii="Times New Roman" w:eastAsia="Times New Roman" w:hAnsi="Times New Roman"/>
                <w:sz w:val="24"/>
                <w:szCs w:val="24"/>
              </w:rPr>
            </w:pPr>
            <w:r w:rsidRPr="009C707C">
              <w:rPr>
                <w:rFonts w:ascii="Times New Roman" w:eastAsia="Times New Roman" w:hAnsi="Times New Roman"/>
                <w:b/>
                <w:sz w:val="24"/>
                <w:szCs w:val="24"/>
              </w:rPr>
              <w:t xml:space="preserve">ПЗ № 4. </w:t>
            </w:r>
            <w:r w:rsidRPr="009C707C">
              <w:rPr>
                <w:rFonts w:ascii="Times New Roman" w:eastAsia="Times New Roman" w:hAnsi="Times New Roman"/>
                <w:sz w:val="24"/>
                <w:szCs w:val="24"/>
              </w:rPr>
              <w:t>Одиночная строевая  подготовка</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spacing w:line="228" w:lineRule="auto"/>
              <w:ind w:left="9"/>
              <w:jc w:val="both"/>
              <w:rPr>
                <w:rFonts w:ascii="Times New Roman" w:eastAsia="Times New Roman" w:hAnsi="Times New Roman"/>
                <w:sz w:val="24"/>
                <w:szCs w:val="24"/>
              </w:rPr>
            </w:pPr>
            <w:r w:rsidRPr="009C707C">
              <w:rPr>
                <w:rFonts w:ascii="Times New Roman" w:eastAsia="Times New Roman" w:hAnsi="Times New Roman"/>
                <w:b/>
                <w:sz w:val="24"/>
                <w:szCs w:val="24"/>
              </w:rPr>
              <w:t xml:space="preserve">ПЗ № 5. </w:t>
            </w:r>
            <w:r w:rsidRPr="009C707C">
              <w:rPr>
                <w:rFonts w:ascii="Times New Roman" w:eastAsia="Times New Roman" w:hAnsi="Times New Roman"/>
                <w:sz w:val="24"/>
                <w:szCs w:val="24"/>
              </w:rPr>
              <w:t>Физическая подготовка военнослужащих</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b/>
                <w:sz w:val="24"/>
                <w:szCs w:val="24"/>
              </w:rPr>
              <w:t xml:space="preserve">ПЗ № 6. </w:t>
            </w:r>
            <w:r w:rsidRPr="009C707C">
              <w:rPr>
                <w:rFonts w:ascii="Times New Roman" w:eastAsia="Times New Roman" w:hAnsi="Times New Roman"/>
                <w:sz w:val="24"/>
                <w:szCs w:val="24"/>
              </w:rPr>
              <w:t>Отработка начальных навыков обращения с оружием</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b/>
                <w:sz w:val="24"/>
                <w:szCs w:val="24"/>
              </w:rPr>
              <w:t xml:space="preserve">ПЗ № 7. </w:t>
            </w:r>
            <w:r w:rsidRPr="009C707C">
              <w:rPr>
                <w:rFonts w:ascii="Times New Roman" w:eastAsia="Times New Roman" w:hAnsi="Times New Roman"/>
                <w:sz w:val="24"/>
                <w:szCs w:val="24"/>
              </w:rPr>
              <w:t>Общие принципы оказания первой медико-санитарной помощи. Методы доврачебной реанимации</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b/>
                <w:sz w:val="24"/>
                <w:szCs w:val="24"/>
              </w:rPr>
              <w:t xml:space="preserve">ПЗ № 8. </w:t>
            </w:r>
            <w:r w:rsidRPr="009C707C">
              <w:rPr>
                <w:rFonts w:ascii="Times New Roman" w:eastAsia="Times New Roman" w:hAnsi="Times New Roman"/>
                <w:sz w:val="24"/>
                <w:szCs w:val="24"/>
              </w:rPr>
              <w:t>Общие принципы оказания первой медико-санитарной помощи. Методы доврачебной реанимации</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 xml:space="preserve">ПЗ № 9. </w:t>
            </w:r>
            <w:r w:rsidRPr="009C707C">
              <w:rPr>
                <w:rFonts w:ascii="Times New Roman" w:eastAsia="Times New Roman" w:hAnsi="Times New Roman"/>
                <w:sz w:val="24"/>
                <w:szCs w:val="24"/>
              </w:rPr>
              <w:t>Первая помощь при отсутствии сознания, при остановке дыхания и отсутствии кровообращения (остановке сердца)</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 xml:space="preserve">ПЗ № 10. </w:t>
            </w:r>
            <w:r w:rsidRPr="009C707C">
              <w:rPr>
                <w:rFonts w:ascii="Times New Roman" w:eastAsia="Times New Roman" w:hAnsi="Times New Roman"/>
                <w:sz w:val="24"/>
                <w:szCs w:val="24"/>
              </w:rPr>
              <w:t>Первая помощь при наружных кровотечениях, при травмах различных областей тела.</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ПЗ № 11.</w:t>
            </w:r>
            <w:r w:rsidRPr="009C707C">
              <w:rPr>
                <w:rFonts w:ascii="Times New Roman" w:eastAsia="Times New Roman" w:hAnsi="Times New Roman"/>
                <w:sz w:val="24"/>
                <w:szCs w:val="24"/>
              </w:rPr>
              <w:t xml:space="preserve"> Первая помощь при ожогах и воздействии высоких температур, при воздействии низких температур</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jc w:val="center"/>
        </w:trPr>
        <w:tc>
          <w:tcPr>
            <w:tcW w:w="877" w:type="dxa"/>
            <w:tcBorders>
              <w:top w:val="single" w:sz="4" w:space="0" w:color="auto"/>
              <w:left w:val="single" w:sz="4" w:space="0" w:color="auto"/>
              <w:bottom w:val="single" w:sz="4" w:space="0" w:color="auto"/>
              <w:right w:val="single" w:sz="4" w:space="0" w:color="auto"/>
            </w:tcBorders>
          </w:tcPr>
          <w:p w:rsidR="00CE1422" w:rsidRPr="009C707C" w:rsidRDefault="00CE1422" w:rsidP="003530C2">
            <w:pPr>
              <w:widowControl w:val="0"/>
              <w:numPr>
                <w:ilvl w:val="0"/>
                <w:numId w:val="2"/>
              </w:numPr>
              <w:tabs>
                <w:tab w:val="left" w:pos="363"/>
              </w:tabs>
              <w:suppressAutoHyphens/>
              <w:overflowPunct w:val="0"/>
              <w:autoSpaceDE w:val="0"/>
              <w:autoSpaceDN w:val="0"/>
              <w:adjustRightInd w:val="0"/>
              <w:contextualSpacing/>
              <w:jc w:val="both"/>
              <w:rPr>
                <w:rFonts w:ascii="Times New Roman" w:eastAsia="DejaVu Sans" w:hAnsi="Times New Roman"/>
                <w:b/>
                <w:kern w:val="2"/>
                <w:sz w:val="24"/>
                <w:szCs w:val="24"/>
                <w:lang w:bidi="hi-IN"/>
              </w:rPr>
            </w:pPr>
          </w:p>
        </w:tc>
        <w:tc>
          <w:tcPr>
            <w:tcW w:w="6914"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 xml:space="preserve">ПЗ № 12. </w:t>
            </w:r>
            <w:r w:rsidRPr="009C707C">
              <w:rPr>
                <w:rFonts w:ascii="Times New Roman" w:eastAsia="Times New Roman" w:hAnsi="Times New Roman"/>
                <w:sz w:val="24"/>
                <w:szCs w:val="24"/>
              </w:rPr>
              <w:t>Первая помощь при попадании инородных тел в верхние дыхательные пути, при отравлениях</w:t>
            </w: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sz w:val="24"/>
                <w:szCs w:val="24"/>
              </w:rPr>
            </w:pPr>
            <w:r w:rsidRPr="009C707C">
              <w:rPr>
                <w:rFonts w:ascii="Times New Roman" w:eastAsia="Times New Roman" w:hAnsi="Times New Roman"/>
                <w:sz w:val="24"/>
                <w:szCs w:val="24"/>
              </w:rPr>
              <w:t>2</w:t>
            </w:r>
          </w:p>
        </w:tc>
      </w:tr>
      <w:tr w:rsidR="00CE1422" w:rsidRPr="009C707C" w:rsidTr="00CE1422">
        <w:trPr>
          <w:trHeight w:val="401"/>
          <w:jc w:val="center"/>
        </w:trPr>
        <w:tc>
          <w:tcPr>
            <w:tcW w:w="877"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Итого</w:t>
            </w:r>
          </w:p>
        </w:tc>
        <w:tc>
          <w:tcPr>
            <w:tcW w:w="6914" w:type="dxa"/>
            <w:tcBorders>
              <w:top w:val="single" w:sz="4" w:space="0" w:color="auto"/>
              <w:left w:val="single" w:sz="4" w:space="0" w:color="auto"/>
              <w:bottom w:val="single" w:sz="4" w:space="0" w:color="auto"/>
              <w:right w:val="single" w:sz="4" w:space="0" w:color="auto"/>
            </w:tcBorders>
            <w:vAlign w:val="bottom"/>
            <w:hideMark/>
          </w:tcPr>
          <w:p w:rsidR="00CE1422" w:rsidRPr="009C707C" w:rsidRDefault="00CE1422" w:rsidP="003530C2">
            <w:pPr>
              <w:jc w:val="both"/>
            </w:pPr>
          </w:p>
        </w:tc>
        <w:tc>
          <w:tcPr>
            <w:tcW w:w="1499" w:type="dxa"/>
            <w:tcBorders>
              <w:top w:val="single" w:sz="4" w:space="0" w:color="auto"/>
              <w:left w:val="single" w:sz="4" w:space="0" w:color="auto"/>
              <w:bottom w:val="single" w:sz="4" w:space="0" w:color="auto"/>
              <w:right w:val="single" w:sz="4" w:space="0" w:color="auto"/>
            </w:tcBorders>
            <w:hideMark/>
          </w:tcPr>
          <w:p w:rsidR="00CE1422" w:rsidRPr="009C707C" w:rsidRDefault="00CE1422" w:rsidP="003530C2">
            <w:pPr>
              <w:jc w:val="both"/>
              <w:rPr>
                <w:rFonts w:ascii="Times New Roman" w:eastAsia="Times New Roman" w:hAnsi="Times New Roman"/>
                <w:b/>
                <w:sz w:val="24"/>
                <w:szCs w:val="24"/>
              </w:rPr>
            </w:pPr>
            <w:r w:rsidRPr="009C707C">
              <w:rPr>
                <w:rFonts w:ascii="Times New Roman" w:eastAsia="Times New Roman" w:hAnsi="Times New Roman"/>
                <w:b/>
                <w:sz w:val="24"/>
                <w:szCs w:val="24"/>
              </w:rPr>
              <w:t>24 ч</w:t>
            </w:r>
          </w:p>
        </w:tc>
      </w:tr>
    </w:tbl>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r w:rsidRPr="009C707C">
        <w:rPr>
          <w:rFonts w:ascii="Times New Roman" w:eastAsia="Times New Roman" w:hAnsi="Times New Roman" w:cs="Times New Roman"/>
          <w:b/>
          <w:sz w:val="24"/>
          <w:lang w:eastAsia="ru-RU"/>
        </w:rPr>
        <w:tab/>
      </w: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07F48" w:rsidRPr="009C707C" w:rsidRDefault="00C07F48"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07F48" w:rsidRPr="009C707C" w:rsidRDefault="00C07F48"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07F48" w:rsidRPr="009C707C" w:rsidRDefault="00C07F48"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07F48" w:rsidRPr="009C707C" w:rsidRDefault="00C07F48"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3530C2">
      <w:pPr>
        <w:tabs>
          <w:tab w:val="left" w:pos="195"/>
          <w:tab w:val="center" w:pos="4677"/>
        </w:tabs>
        <w:spacing w:after="0" w:line="240" w:lineRule="auto"/>
        <w:jc w:val="both"/>
        <w:rPr>
          <w:rFonts w:ascii="Times New Roman" w:eastAsia="Times New Roman" w:hAnsi="Times New Roman" w:cs="Times New Roman"/>
          <w:b/>
          <w:sz w:val="24"/>
          <w:lang w:eastAsia="ru-RU"/>
        </w:rPr>
      </w:pPr>
    </w:p>
    <w:p w:rsidR="00CE1422" w:rsidRPr="009C707C" w:rsidRDefault="00CE1422" w:rsidP="009C707C">
      <w:pPr>
        <w:tabs>
          <w:tab w:val="left" w:pos="195"/>
          <w:tab w:val="center" w:pos="4677"/>
        </w:tabs>
        <w:spacing w:after="0" w:line="240" w:lineRule="auto"/>
        <w:ind w:right="553"/>
        <w:jc w:val="center"/>
        <w:rPr>
          <w:rFonts w:ascii="Times New Roman" w:eastAsia="Times New Roman" w:hAnsi="Times New Roman" w:cs="Times New Roman"/>
          <w:b/>
          <w:sz w:val="24"/>
          <w:lang w:eastAsia="ru-RU"/>
        </w:rPr>
      </w:pPr>
      <w:r w:rsidRPr="009C707C">
        <w:rPr>
          <w:rFonts w:ascii="Times New Roman" w:eastAsia="Times New Roman" w:hAnsi="Times New Roman" w:cs="Times New Roman"/>
          <w:b/>
          <w:sz w:val="24"/>
          <w:lang w:eastAsia="ru-RU"/>
        </w:rPr>
        <w:lastRenderedPageBreak/>
        <w:t xml:space="preserve">3.Инструктивно-методические указания по выполнению практических </w:t>
      </w:r>
      <w:r w:rsidRPr="009C707C">
        <w:rPr>
          <w:rFonts w:ascii="Times New Roman" w:eastAsia="Times New Roman" w:hAnsi="Times New Roman" w:cs="Times New Roman"/>
          <w:b/>
          <w:bCs/>
          <w:sz w:val="24"/>
          <w:szCs w:val="24"/>
          <w:lang w:eastAsia="ru-RU"/>
        </w:rPr>
        <w:t>занятий</w:t>
      </w:r>
    </w:p>
    <w:p w:rsidR="00CE1422" w:rsidRPr="009C707C" w:rsidRDefault="00CE1422" w:rsidP="009C707C">
      <w:pPr>
        <w:spacing w:after="0" w:line="240" w:lineRule="auto"/>
        <w:ind w:right="553"/>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№1</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lang w:eastAsia="ru-RU"/>
        </w:rPr>
        <w:t>Тема:</w:t>
      </w:r>
      <w:r w:rsidRPr="009C707C">
        <w:rPr>
          <w:rFonts w:ascii="Times New Roman" w:eastAsia="Times New Roman" w:hAnsi="Times New Roman" w:cs="Times New Roman"/>
          <w:sz w:val="24"/>
          <w:szCs w:val="24"/>
          <w:lang w:eastAsia="ru-RU"/>
        </w:rPr>
        <w:t xml:space="preserve"> </w:t>
      </w:r>
      <w:r w:rsidRPr="009C707C">
        <w:rPr>
          <w:rFonts w:ascii="Times New Roman" w:eastAsia="Times New Roman" w:hAnsi="Times New Roman" w:cs="Times New Roman"/>
          <w:bCs/>
          <w:szCs w:val="20"/>
          <w:lang w:eastAsia="ru-RU"/>
        </w:rPr>
        <w:t>Использование на рабочем месте средств индивидуальной защиты от поражающих факторов при ЧС</w:t>
      </w:r>
      <w:r w:rsidRPr="009C707C">
        <w:rPr>
          <w:rFonts w:ascii="Times New Roman" w:eastAsia="Times New Roman" w:hAnsi="Times New Roman" w:cs="Times New Roman"/>
          <w:b/>
          <w:sz w:val="24"/>
          <w:szCs w:val="24"/>
        </w:rPr>
        <w:t xml:space="preserve"> </w:t>
      </w:r>
    </w:p>
    <w:p w:rsidR="00CE1422" w:rsidRPr="009C707C" w:rsidRDefault="00CE1422"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Цели занятия:</w:t>
      </w:r>
    </w:p>
    <w:p w:rsidR="00CE1422" w:rsidRPr="009C707C" w:rsidRDefault="00CE1422" w:rsidP="003530C2">
      <w:pPr>
        <w:numPr>
          <w:ilvl w:val="0"/>
          <w:numId w:val="3"/>
        </w:numPr>
        <w:tabs>
          <w:tab w:val="left" w:pos="426"/>
        </w:tabs>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Уяснить назначение и классификацию </w:t>
      </w:r>
      <w:proofErr w:type="gramStart"/>
      <w:r w:rsidRPr="009C707C">
        <w:rPr>
          <w:rFonts w:ascii="Times New Roman" w:eastAsia="Times New Roman" w:hAnsi="Times New Roman" w:cs="Times New Roman"/>
          <w:sz w:val="24"/>
          <w:szCs w:val="24"/>
          <w:lang w:eastAsia="ru-RU"/>
        </w:rPr>
        <w:t>СИЗ</w:t>
      </w:r>
      <w:proofErr w:type="gramEnd"/>
      <w:r w:rsidRPr="009C707C">
        <w:rPr>
          <w:rFonts w:ascii="Times New Roman" w:eastAsia="Times New Roman" w:hAnsi="Times New Roman" w:cs="Times New Roman"/>
          <w:sz w:val="24"/>
          <w:szCs w:val="24"/>
          <w:lang w:eastAsia="ru-RU"/>
        </w:rPr>
        <w:t>.</w:t>
      </w:r>
    </w:p>
    <w:p w:rsidR="00CE1422" w:rsidRPr="009C707C" w:rsidRDefault="00CE1422" w:rsidP="003530C2">
      <w:pPr>
        <w:numPr>
          <w:ilvl w:val="0"/>
          <w:numId w:val="3"/>
        </w:numPr>
        <w:tabs>
          <w:tab w:val="left" w:pos="426"/>
        </w:tabs>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Практически </w:t>
      </w:r>
      <w:proofErr w:type="gramStart"/>
      <w:r w:rsidRPr="009C707C">
        <w:rPr>
          <w:rFonts w:ascii="Times New Roman" w:eastAsia="Times New Roman" w:hAnsi="Times New Roman" w:cs="Times New Roman"/>
          <w:sz w:val="24"/>
          <w:szCs w:val="24"/>
          <w:lang w:eastAsia="ru-RU"/>
        </w:rPr>
        <w:t>отработать подбор СИЗ</w:t>
      </w:r>
      <w:proofErr w:type="gramEnd"/>
      <w:r w:rsidRPr="009C707C">
        <w:rPr>
          <w:rFonts w:ascii="Times New Roman" w:eastAsia="Times New Roman" w:hAnsi="Times New Roman" w:cs="Times New Roman"/>
          <w:sz w:val="24"/>
          <w:szCs w:val="24"/>
          <w:lang w:eastAsia="ru-RU"/>
        </w:rPr>
        <w:t>.</w:t>
      </w:r>
    </w:p>
    <w:p w:rsidR="00CE1422" w:rsidRPr="009C707C" w:rsidRDefault="00CE1422" w:rsidP="003530C2">
      <w:pPr>
        <w:numPr>
          <w:ilvl w:val="0"/>
          <w:numId w:val="3"/>
        </w:numPr>
        <w:tabs>
          <w:tab w:val="left" w:pos="426"/>
        </w:tabs>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Приобрести навыки в пользовании средствами защиты органов дыхания и кожи.</w:t>
      </w:r>
    </w:p>
    <w:p w:rsidR="00CE1422" w:rsidRPr="009C707C" w:rsidRDefault="00CE1422" w:rsidP="003530C2">
      <w:pPr>
        <w:numPr>
          <w:ilvl w:val="0"/>
          <w:numId w:val="3"/>
        </w:numPr>
        <w:tabs>
          <w:tab w:val="left" w:pos="426"/>
        </w:tabs>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Практически отработать норматив №1.</w:t>
      </w:r>
    </w:p>
    <w:p w:rsidR="00CE1422" w:rsidRPr="009C707C" w:rsidRDefault="00CE1422" w:rsidP="003530C2">
      <w:pPr>
        <w:numPr>
          <w:ilvl w:val="0"/>
          <w:numId w:val="3"/>
        </w:numPr>
        <w:tabs>
          <w:tab w:val="left" w:pos="426"/>
        </w:tabs>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Практически отработать норматив №4.</w:t>
      </w:r>
    </w:p>
    <w:p w:rsidR="00CE1422" w:rsidRPr="009C707C" w:rsidRDefault="00CE1422" w:rsidP="003530C2">
      <w:pPr>
        <w:autoSpaceDE w:val="0"/>
        <w:autoSpaceDN w:val="0"/>
        <w:adjustRightInd w:val="0"/>
        <w:spacing w:after="0" w:line="240" w:lineRule="auto"/>
        <w:ind w:right="553"/>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Продолжительность проведения – 2 ч</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учебное пособие «Основы безопасности жизнедеятельности Смирнова А.Т.,</w:t>
      </w:r>
      <w:r w:rsidRPr="009C707C">
        <w:rPr>
          <w:rFonts w:ascii="Times New Roman" w:eastAsia="Times New Roman" w:hAnsi="Times New Roman" w:cs="Times New Roman"/>
          <w:bCs/>
          <w:sz w:val="24"/>
          <w:szCs w:val="24"/>
          <w:lang w:eastAsia="ru-RU"/>
        </w:rPr>
        <w:t xml:space="preserve"> </w:t>
      </w:r>
      <w:proofErr w:type="gramStart"/>
      <w:r w:rsidRPr="009C707C">
        <w:rPr>
          <w:rFonts w:ascii="Times New Roman" w:eastAsia="Times New Roman" w:hAnsi="Times New Roman" w:cs="Times New Roman"/>
          <w:bCs/>
          <w:sz w:val="24"/>
          <w:szCs w:val="24"/>
          <w:lang w:eastAsia="ru-RU"/>
        </w:rPr>
        <w:t>СИЗ</w:t>
      </w:r>
      <w:proofErr w:type="gramEnd"/>
      <w:r w:rsidRPr="009C707C">
        <w:rPr>
          <w:rFonts w:ascii="Times New Roman" w:eastAsia="Times New Roman" w:hAnsi="Times New Roman" w:cs="Times New Roman"/>
          <w:bCs/>
          <w:sz w:val="24"/>
          <w:szCs w:val="24"/>
          <w:lang w:eastAsia="ru-RU"/>
        </w:rPr>
        <w:t>.</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Задание №1</w:t>
      </w:r>
      <w:proofErr w:type="gramStart"/>
      <w:r w:rsidRPr="009C707C">
        <w:rPr>
          <w:rFonts w:ascii="Times New Roman" w:eastAsia="Times New Roman" w:hAnsi="Times New Roman" w:cs="Times New Roman"/>
          <w:b/>
          <w:sz w:val="24"/>
          <w:szCs w:val="24"/>
          <w:lang w:eastAsia="ru-RU"/>
        </w:rPr>
        <w:t xml:space="preserve"> </w:t>
      </w:r>
      <w:r w:rsidRPr="009C707C">
        <w:rPr>
          <w:rFonts w:ascii="Times New Roman" w:eastAsia="Times New Roman" w:hAnsi="Times New Roman" w:cs="Times New Roman"/>
          <w:sz w:val="24"/>
          <w:szCs w:val="24"/>
          <w:lang w:eastAsia="ru-RU"/>
        </w:rPr>
        <w:t>З</w:t>
      </w:r>
      <w:proofErr w:type="gramEnd"/>
      <w:r w:rsidRPr="009C707C">
        <w:rPr>
          <w:rFonts w:ascii="Times New Roman" w:eastAsia="Times New Roman" w:hAnsi="Times New Roman" w:cs="Times New Roman"/>
          <w:sz w:val="24"/>
          <w:szCs w:val="24"/>
          <w:lang w:eastAsia="ru-RU"/>
        </w:rPr>
        <w:t xml:space="preserve">аписать размеры и порядок подбора СИЗ. Практически подобрать каждому обучаемому </w:t>
      </w:r>
      <w:proofErr w:type="gramStart"/>
      <w:r w:rsidRPr="009C707C">
        <w:rPr>
          <w:rFonts w:ascii="Times New Roman" w:eastAsia="Times New Roman" w:hAnsi="Times New Roman" w:cs="Times New Roman"/>
          <w:sz w:val="24"/>
          <w:szCs w:val="24"/>
          <w:lang w:eastAsia="ru-RU"/>
        </w:rPr>
        <w:t>СИЗ</w:t>
      </w:r>
      <w:proofErr w:type="gramEnd"/>
      <w:r w:rsidRPr="009C707C">
        <w:rPr>
          <w:rFonts w:ascii="Times New Roman" w:eastAsia="Times New Roman" w:hAnsi="Times New Roman" w:cs="Times New Roman"/>
          <w:sz w:val="24"/>
          <w:szCs w:val="24"/>
          <w:lang w:eastAsia="ru-RU"/>
        </w:rPr>
        <w:t xml:space="preserve"> органов дыхания и кожи.</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Необходимые принадлежности</w:t>
      </w:r>
    </w:p>
    <w:p w:rsidR="00CE1422" w:rsidRPr="009C707C" w:rsidRDefault="00CE1422" w:rsidP="003530C2">
      <w:pPr>
        <w:numPr>
          <w:ilvl w:val="0"/>
          <w:numId w:val="4"/>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Тетрадь.</w:t>
      </w:r>
    </w:p>
    <w:p w:rsidR="00CE1422" w:rsidRPr="009C707C" w:rsidRDefault="00CE1422" w:rsidP="003530C2">
      <w:pPr>
        <w:numPr>
          <w:ilvl w:val="0"/>
          <w:numId w:val="4"/>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Метр.</w:t>
      </w:r>
    </w:p>
    <w:p w:rsidR="00CE1422" w:rsidRPr="009C707C" w:rsidRDefault="00CE1422" w:rsidP="003530C2">
      <w:pPr>
        <w:numPr>
          <w:ilvl w:val="0"/>
          <w:numId w:val="5"/>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СИЗ.</w:t>
      </w:r>
    </w:p>
    <w:p w:rsidR="00CE1422" w:rsidRPr="009C707C" w:rsidRDefault="00CE1422" w:rsidP="003530C2">
      <w:pPr>
        <w:numPr>
          <w:ilvl w:val="0"/>
          <w:numId w:val="5"/>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Учебные пособия и плакаты.</w:t>
      </w:r>
    </w:p>
    <w:p w:rsidR="00CE1422" w:rsidRPr="009C707C" w:rsidRDefault="00CE1422" w:rsidP="003530C2">
      <w:pPr>
        <w:tabs>
          <w:tab w:val="left" w:pos="660"/>
        </w:tabs>
        <w:spacing w:after="0" w:line="240" w:lineRule="auto"/>
        <w:ind w:left="357" w:right="556"/>
        <w:jc w:val="both"/>
        <w:rPr>
          <w:rFonts w:ascii="Times New Roman" w:eastAsia="Times New Roman" w:hAnsi="Times New Roman" w:cs="Times New Roman"/>
          <w:bCs/>
          <w:iCs/>
          <w:sz w:val="24"/>
          <w:szCs w:val="24"/>
          <w:u w:val="single"/>
          <w:lang w:eastAsia="ru-RU"/>
        </w:rPr>
      </w:pPr>
      <w:r w:rsidRPr="009C707C">
        <w:rPr>
          <w:rFonts w:ascii="Times New Roman" w:eastAsia="Times New Roman" w:hAnsi="Times New Roman" w:cs="Times New Roman"/>
          <w:bCs/>
          <w:iCs/>
          <w:sz w:val="24"/>
          <w:szCs w:val="24"/>
          <w:u w:val="single"/>
          <w:lang w:eastAsia="ru-RU"/>
        </w:rPr>
        <w:t xml:space="preserve">Теоретический материал </w:t>
      </w:r>
    </w:p>
    <w:p w:rsidR="00CE1422" w:rsidRPr="009C707C" w:rsidRDefault="00CE1422" w:rsidP="003530C2">
      <w:pPr>
        <w:spacing w:after="0" w:line="240" w:lineRule="auto"/>
        <w:ind w:right="695"/>
        <w:jc w:val="both"/>
        <w:rPr>
          <w:rFonts w:ascii="Times New Roman" w:eastAsia="Times New Roman" w:hAnsi="Times New Roman" w:cs="Times New Roman"/>
          <w:b/>
          <w:bCs/>
          <w:sz w:val="24"/>
          <w:szCs w:val="24"/>
          <w:lang w:eastAsia="ru-RU"/>
        </w:rPr>
      </w:pPr>
      <w:r w:rsidRPr="009C707C">
        <w:rPr>
          <w:rFonts w:ascii="Calibri" w:eastAsia="Times New Roman" w:hAnsi="Calibri" w:cs="Times New Roman"/>
          <w:noProof/>
          <w:lang w:eastAsia="ru-RU"/>
        </w:rPr>
        <w:drawing>
          <wp:anchor distT="0" distB="0" distL="114300" distR="114300" simplePos="0" relativeHeight="251659264" behindDoc="0" locked="0" layoutInCell="1" allowOverlap="1" wp14:anchorId="09099A4E" wp14:editId="50715AAE">
            <wp:simplePos x="0" y="0"/>
            <wp:positionH relativeFrom="column">
              <wp:posOffset>5162550</wp:posOffset>
            </wp:positionH>
            <wp:positionV relativeFrom="paragraph">
              <wp:posOffset>9525</wp:posOffset>
            </wp:positionV>
            <wp:extent cx="1028700" cy="1724025"/>
            <wp:effectExtent l="0" t="0" r="0" b="9525"/>
            <wp:wrapSquare wrapText="bothSides"/>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28700" cy="1724025"/>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
          <w:bCs/>
          <w:sz w:val="24"/>
          <w:szCs w:val="24"/>
          <w:lang w:eastAsia="ru-RU"/>
        </w:rPr>
        <w:t>Подбор респиратора, его подгонка.</w:t>
      </w:r>
    </w:p>
    <w:tbl>
      <w:tblPr>
        <w:tblW w:w="5387"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6"/>
        <w:gridCol w:w="1800"/>
        <w:gridCol w:w="1093"/>
        <w:gridCol w:w="1418"/>
      </w:tblGrid>
      <w:tr w:rsidR="00CE1422" w:rsidRPr="009C707C" w:rsidTr="00CE1422">
        <w:trPr>
          <w:tblCellSpacing w:w="0" w:type="dxa"/>
        </w:trPr>
        <w:tc>
          <w:tcPr>
            <w:tcW w:w="1076"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57"/>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H, см</w:t>
            </w:r>
          </w:p>
        </w:tc>
        <w:tc>
          <w:tcPr>
            <w:tcW w:w="1800"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10,9 и менее</w:t>
            </w:r>
          </w:p>
        </w:tc>
        <w:tc>
          <w:tcPr>
            <w:tcW w:w="109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11–11,9</w:t>
            </w:r>
          </w:p>
        </w:tc>
        <w:tc>
          <w:tcPr>
            <w:tcW w:w="14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6"/>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12 и более</w:t>
            </w:r>
          </w:p>
        </w:tc>
      </w:tr>
      <w:tr w:rsidR="00CE1422" w:rsidRPr="009C707C" w:rsidTr="00CE1422">
        <w:trPr>
          <w:tblCellSpacing w:w="0" w:type="dxa"/>
        </w:trPr>
        <w:tc>
          <w:tcPr>
            <w:tcW w:w="1076"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57"/>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B</w:t>
            </w:r>
          </w:p>
        </w:tc>
        <w:tc>
          <w:tcPr>
            <w:tcW w:w="1800"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5"/>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1</w:t>
            </w:r>
          </w:p>
        </w:tc>
        <w:tc>
          <w:tcPr>
            <w:tcW w:w="109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24"/>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2</w:t>
            </w:r>
          </w:p>
        </w:tc>
        <w:tc>
          <w:tcPr>
            <w:tcW w:w="14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3</w:t>
            </w:r>
          </w:p>
        </w:tc>
      </w:tr>
    </w:tbl>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Подбор респиратора по росту (В) производят в зависимости от высоты лица (h), способ измерения которого показан на рисунке.</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После подбора респиратора произвести его подгонку и проверку плотности прилегания полумаски.</w:t>
      </w:r>
      <w:r w:rsidRPr="009C707C">
        <w:rPr>
          <w:rFonts w:ascii="Times New Roman" w:eastAsia="Times New Roman" w:hAnsi="Times New Roman" w:cs="Times New Roman"/>
          <w:bCs/>
          <w:sz w:val="24"/>
          <w:szCs w:val="24"/>
          <w:lang w:eastAsia="ru-RU"/>
        </w:rPr>
        <w:br/>
        <w:t>Для подгонки респиратора необходимо:</w:t>
      </w:r>
    </w:p>
    <w:p w:rsidR="00CE1422" w:rsidRPr="009C707C" w:rsidRDefault="00CE1422" w:rsidP="003530C2">
      <w:pPr>
        <w:numPr>
          <w:ilvl w:val="0"/>
          <w:numId w:val="6"/>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вынуть респиратор из пакета и проверить его исправность;</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надеть полумаску на лицо так, чтобы подбородок и нос разместились внутри ее;</w:t>
      </w:r>
    </w:p>
    <w:p w:rsidR="00CE1422" w:rsidRPr="009C707C" w:rsidRDefault="00CE1422" w:rsidP="003530C2">
      <w:pPr>
        <w:numPr>
          <w:ilvl w:val="0"/>
          <w:numId w:val="7"/>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 xml:space="preserve">одну </w:t>
      </w:r>
      <w:proofErr w:type="spellStart"/>
      <w:r w:rsidRPr="009C707C">
        <w:rPr>
          <w:rFonts w:ascii="Times New Roman" w:eastAsia="Times New Roman" w:hAnsi="Times New Roman" w:cs="Times New Roman"/>
          <w:bCs/>
          <w:sz w:val="24"/>
          <w:szCs w:val="24"/>
          <w:lang w:eastAsia="ru-RU"/>
        </w:rPr>
        <w:t>нерастягивающуюся</w:t>
      </w:r>
      <w:proofErr w:type="spellEnd"/>
      <w:r w:rsidRPr="009C707C">
        <w:rPr>
          <w:rFonts w:ascii="Times New Roman" w:eastAsia="Times New Roman" w:hAnsi="Times New Roman" w:cs="Times New Roman"/>
          <w:bCs/>
          <w:sz w:val="24"/>
          <w:szCs w:val="24"/>
          <w:lang w:eastAsia="ru-RU"/>
        </w:rPr>
        <w:t xml:space="preserve"> лямку наголовника расположить на теменной части головы, а другую – на затылочной;</w:t>
      </w:r>
    </w:p>
    <w:p w:rsidR="00CE1422" w:rsidRPr="009C707C" w:rsidRDefault="00CE1422" w:rsidP="003530C2">
      <w:pPr>
        <w:numPr>
          <w:ilvl w:val="0"/>
          <w:numId w:val="7"/>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при необходимости с помощью пряжек отрегулировать длину эластичных лямок, для чего снять полумаску, перетянуть лямки и снова надеть респиратор;</w:t>
      </w:r>
    </w:p>
    <w:p w:rsidR="00CE1422" w:rsidRPr="009C707C" w:rsidRDefault="00CE1422" w:rsidP="003530C2">
      <w:pPr>
        <w:numPr>
          <w:ilvl w:val="0"/>
          <w:numId w:val="7"/>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прижать концы носового зажима к носу.</w:t>
      </w:r>
    </w:p>
    <w:p w:rsidR="00CE1422" w:rsidRPr="009C707C" w:rsidRDefault="00CE1422" w:rsidP="003530C2">
      <w:pPr>
        <w:spacing w:after="0" w:line="240" w:lineRule="auto"/>
        <w:ind w:right="695"/>
        <w:jc w:val="both"/>
        <w:rPr>
          <w:rFonts w:ascii="Times New Roman" w:eastAsia="Times New Roman" w:hAnsi="Times New Roman" w:cs="Times New Roman"/>
          <w:b/>
          <w:bCs/>
          <w:sz w:val="24"/>
          <w:szCs w:val="24"/>
          <w:lang w:eastAsia="ru-RU"/>
        </w:rPr>
      </w:pPr>
      <w:r w:rsidRPr="009C707C">
        <w:rPr>
          <w:rFonts w:ascii="Calibri" w:eastAsia="Times New Roman" w:hAnsi="Calibri" w:cs="Times New Roman"/>
          <w:noProof/>
          <w:lang w:eastAsia="ru-RU"/>
        </w:rPr>
        <w:drawing>
          <wp:anchor distT="0" distB="0" distL="114300" distR="114300" simplePos="0" relativeHeight="251661312" behindDoc="0" locked="0" layoutInCell="1" allowOverlap="1" wp14:anchorId="4D79FDA8" wp14:editId="5C04FACF">
            <wp:simplePos x="0" y="0"/>
            <wp:positionH relativeFrom="column">
              <wp:posOffset>4543425</wp:posOffset>
            </wp:positionH>
            <wp:positionV relativeFrom="paragraph">
              <wp:posOffset>601980</wp:posOffset>
            </wp:positionV>
            <wp:extent cx="1362075" cy="1790700"/>
            <wp:effectExtent l="0" t="0" r="9525" b="0"/>
            <wp:wrapSquare wrapText="bothSides"/>
            <wp:docPr id="2" name="Рисунок 5" descr="Описание: Описание: http://voennizdat.ru/KonspektuRF/RHBZ/6-1/Untitled-1_clip_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Описание: http://voennizdat.ru/KonspektuRF/RHBZ/6-1/Untitled-1_clip_image00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62075" cy="179070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Cs/>
          <w:sz w:val="24"/>
          <w:szCs w:val="24"/>
          <w:lang w:eastAsia="ru-RU"/>
        </w:rPr>
        <w:t>При надевании респиратора не следует сильно прижимать полумаску к лицу и сильно отжимать носовой зажим.</w:t>
      </w:r>
      <w:r w:rsidRPr="009C707C">
        <w:rPr>
          <w:rFonts w:ascii="Times New Roman" w:eastAsia="Times New Roman" w:hAnsi="Times New Roman" w:cs="Times New Roman"/>
          <w:bCs/>
          <w:sz w:val="24"/>
          <w:szCs w:val="24"/>
          <w:lang w:eastAsia="ru-RU"/>
        </w:rPr>
        <w:br/>
      </w:r>
      <w:r w:rsidRPr="009C707C">
        <w:rPr>
          <w:rFonts w:ascii="Times New Roman" w:eastAsia="Times New Roman" w:hAnsi="Times New Roman" w:cs="Times New Roman"/>
          <w:b/>
          <w:bCs/>
          <w:sz w:val="24"/>
          <w:szCs w:val="24"/>
          <w:lang w:eastAsia="ru-RU"/>
        </w:rPr>
        <w:t> Подбор лицевой части, сборка, проверка исправности.</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 xml:space="preserve">Подбор </w:t>
      </w:r>
      <w:proofErr w:type="gramStart"/>
      <w:r w:rsidRPr="009C707C">
        <w:rPr>
          <w:rFonts w:ascii="Times New Roman" w:eastAsia="Times New Roman" w:hAnsi="Times New Roman" w:cs="Times New Roman"/>
          <w:bCs/>
          <w:sz w:val="24"/>
          <w:szCs w:val="24"/>
          <w:lang w:eastAsia="ru-RU"/>
        </w:rPr>
        <w:t>шлем-масок</w:t>
      </w:r>
      <w:proofErr w:type="gramEnd"/>
      <w:r w:rsidRPr="009C707C">
        <w:rPr>
          <w:rFonts w:ascii="Times New Roman" w:eastAsia="Times New Roman" w:hAnsi="Times New Roman" w:cs="Times New Roman"/>
          <w:bCs/>
          <w:sz w:val="24"/>
          <w:szCs w:val="24"/>
          <w:lang w:eastAsia="ru-RU"/>
        </w:rPr>
        <w:t xml:space="preserve"> осуществляют по результатам замера вертикального обхвата головы, который определяют путем измерения головы по замкнутой линии, проходящей через макушку, щеки и подбородок. Результаты измерений округляют до 0,5 см</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rPr>
      </w:pP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Измерение вертикального обхвата головы</w:t>
      </w:r>
    </w:p>
    <w:p w:rsidR="00CE1422" w:rsidRPr="009C707C" w:rsidRDefault="00CE1422" w:rsidP="003530C2">
      <w:pPr>
        <w:spacing w:after="0" w:line="240" w:lineRule="auto"/>
        <w:ind w:right="695"/>
        <w:jc w:val="both"/>
        <w:rPr>
          <w:rFonts w:ascii="Times New Roman" w:eastAsia="Times New Roman" w:hAnsi="Times New Roman" w:cs="Times New Roman"/>
          <w:b/>
          <w:bCs/>
          <w:sz w:val="24"/>
          <w:szCs w:val="24"/>
          <w:lang w:eastAsia="ru-RU"/>
        </w:rPr>
      </w:pPr>
    </w:p>
    <w:tbl>
      <w:tblPr>
        <w:tblW w:w="9945" w:type="dxa"/>
        <w:tblCellSpacing w:w="0" w:type="dxa"/>
        <w:shd w:val="clear" w:color="auto" w:fill="FFFFFF"/>
        <w:tblLayout w:type="fixed"/>
        <w:tblCellMar>
          <w:left w:w="0" w:type="dxa"/>
          <w:right w:w="0" w:type="dxa"/>
        </w:tblCellMar>
        <w:tblLook w:val="04A0" w:firstRow="1" w:lastRow="0" w:firstColumn="1" w:lastColumn="0" w:noHBand="0" w:noVBand="1"/>
      </w:tblPr>
      <w:tblGrid>
        <w:gridCol w:w="20"/>
        <w:gridCol w:w="9925"/>
      </w:tblGrid>
      <w:tr w:rsidR="00CE1422" w:rsidRPr="009C707C" w:rsidTr="00CE1422">
        <w:trPr>
          <w:tblCellSpacing w:w="0" w:type="dxa"/>
        </w:trPr>
        <w:tc>
          <w:tcPr>
            <w:tcW w:w="20" w:type="dxa"/>
            <w:shd w:val="clear" w:color="auto" w:fill="FFFFFF"/>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bCs/>
                <w:sz w:val="24"/>
                <w:szCs w:val="24"/>
              </w:rPr>
            </w:pPr>
            <w:r w:rsidRPr="009C707C">
              <w:rPr>
                <w:rFonts w:ascii="Calibri" w:eastAsia="Times New Roman" w:hAnsi="Calibri" w:cs="Times New Roman"/>
                <w:noProof/>
                <w:lang w:eastAsia="ru-RU"/>
              </w:rPr>
              <w:lastRenderedPageBreak/>
              <w:drawing>
                <wp:anchor distT="0" distB="0" distL="114300" distR="114300" simplePos="0" relativeHeight="251660288" behindDoc="0" locked="0" layoutInCell="1" allowOverlap="1" wp14:anchorId="7B0B1D32" wp14:editId="746BFBE6">
                  <wp:simplePos x="0" y="0"/>
                  <wp:positionH relativeFrom="column">
                    <wp:posOffset>209550</wp:posOffset>
                  </wp:positionH>
                  <wp:positionV relativeFrom="paragraph">
                    <wp:posOffset>-1719580</wp:posOffset>
                  </wp:positionV>
                  <wp:extent cx="1362075" cy="1790700"/>
                  <wp:effectExtent l="0" t="0" r="9525" b="0"/>
                  <wp:wrapSquare wrapText="bothSides"/>
                  <wp:docPr id="3" name="Рисунок 8" descr="Описание: Описание: http://voennizdat.ru/KonspektuRF/RHBZ/6-1/Untitled-1_clip_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http://voennizdat.ru/KonspektuRF/RHBZ/6-1/Untitled-1_clip_image00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62075" cy="179070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Cs/>
                <w:sz w:val="24"/>
                <w:szCs w:val="24"/>
              </w:rPr>
              <w:t> </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br/>
            </w:r>
            <w:r w:rsidRPr="009C707C">
              <w:rPr>
                <w:rFonts w:ascii="Times New Roman" w:eastAsia="Times New Roman" w:hAnsi="Times New Roman" w:cs="Times New Roman"/>
                <w:bCs/>
                <w:sz w:val="24"/>
                <w:szCs w:val="24"/>
              </w:rPr>
              <w:br/>
            </w:r>
          </w:p>
        </w:tc>
        <w:tc>
          <w:tcPr>
            <w:tcW w:w="9919" w:type="dxa"/>
            <w:shd w:val="clear" w:color="auto" w:fill="FFFFFF"/>
          </w:tcPr>
          <w:p w:rsidR="00CE1422" w:rsidRPr="009C707C" w:rsidRDefault="00CE1422" w:rsidP="003530C2">
            <w:pPr>
              <w:spacing w:after="0" w:line="240" w:lineRule="auto"/>
              <w:ind w:right="695"/>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Подбор лицевой части противогаза</w:t>
            </w: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47"/>
              <w:gridCol w:w="1051"/>
              <w:gridCol w:w="1103"/>
              <w:gridCol w:w="1087"/>
              <w:gridCol w:w="1118"/>
              <w:gridCol w:w="1130"/>
            </w:tblGrid>
            <w:tr w:rsidR="00CE1422" w:rsidRPr="009C707C">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Лицевая часть</w:t>
                  </w:r>
                </w:p>
              </w:tc>
              <w:tc>
                <w:tcPr>
                  <w:tcW w:w="5489" w:type="dxa"/>
                  <w:gridSpan w:val="5"/>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 xml:space="preserve">Роста лицевых частей и соответствующие им вертикальные обхваты головы, </w:t>
                  </w:r>
                  <w:proofErr w:type="gramStart"/>
                  <w:r w:rsidRPr="009C707C">
                    <w:rPr>
                      <w:rFonts w:ascii="Times New Roman" w:eastAsia="Times New Roman" w:hAnsi="Times New Roman" w:cs="Times New Roman"/>
                      <w:bCs/>
                      <w:sz w:val="24"/>
                      <w:szCs w:val="24"/>
                    </w:rPr>
                    <w:t>см</w:t>
                  </w:r>
                  <w:proofErr w:type="gramEnd"/>
                </w:p>
              </w:tc>
            </w:tr>
            <w:tr w:rsidR="00CE1422" w:rsidRPr="009C707C">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jc w:val="both"/>
                    <w:rPr>
                      <w:rFonts w:ascii="Calibri" w:eastAsia="Calibri" w:hAnsi="Calibri" w:cs="Times New Roman"/>
                    </w:rPr>
                  </w:pPr>
                </w:p>
              </w:tc>
              <w:tc>
                <w:tcPr>
                  <w:tcW w:w="1051"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0</w:t>
                  </w:r>
                </w:p>
              </w:tc>
              <w:tc>
                <w:tcPr>
                  <w:tcW w:w="110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1</w:t>
                  </w:r>
                </w:p>
              </w:tc>
              <w:tc>
                <w:tcPr>
                  <w:tcW w:w="108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2</w:t>
                  </w:r>
                </w:p>
              </w:tc>
              <w:tc>
                <w:tcPr>
                  <w:tcW w:w="11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3</w:t>
                  </w:r>
                </w:p>
              </w:tc>
              <w:tc>
                <w:tcPr>
                  <w:tcW w:w="1130"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4</w:t>
                  </w:r>
                </w:p>
              </w:tc>
            </w:tr>
            <w:tr w:rsidR="00CE1422" w:rsidRPr="009C707C">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proofErr w:type="spellStart"/>
                  <w:r w:rsidRPr="009C707C">
                    <w:rPr>
                      <w:rFonts w:ascii="Times New Roman" w:eastAsia="Times New Roman" w:hAnsi="Times New Roman" w:cs="Times New Roman"/>
                      <w:bCs/>
                      <w:sz w:val="24"/>
                      <w:szCs w:val="24"/>
                    </w:rPr>
                    <w:t>шмг</w:t>
                  </w:r>
                  <w:proofErr w:type="spellEnd"/>
                </w:p>
              </w:tc>
              <w:tc>
                <w:tcPr>
                  <w:tcW w:w="1051"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w:t>
                  </w:r>
                </w:p>
              </w:tc>
              <w:tc>
                <w:tcPr>
                  <w:tcW w:w="110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62,5-65,5</w:t>
                  </w:r>
                </w:p>
              </w:tc>
              <w:tc>
                <w:tcPr>
                  <w:tcW w:w="108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66-67,5</w:t>
                  </w:r>
                </w:p>
              </w:tc>
              <w:tc>
                <w:tcPr>
                  <w:tcW w:w="11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68-69</w:t>
                  </w:r>
                </w:p>
              </w:tc>
              <w:tc>
                <w:tcPr>
                  <w:tcW w:w="1130"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69,5</w:t>
                  </w:r>
                  <w:r w:rsidRPr="009C707C">
                    <w:rPr>
                      <w:rFonts w:ascii="Times New Roman" w:eastAsia="Times New Roman" w:hAnsi="Times New Roman" w:cs="Times New Roman"/>
                      <w:bCs/>
                      <w:sz w:val="24"/>
                      <w:szCs w:val="24"/>
                    </w:rPr>
                    <w:br/>
                    <w:t>и более</w:t>
                  </w:r>
                </w:p>
              </w:tc>
            </w:tr>
            <w:tr w:rsidR="00CE1422" w:rsidRPr="009C707C">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tcPr>
                <w:p w:rsidR="00CE1422" w:rsidRPr="009C707C" w:rsidRDefault="00CE1422" w:rsidP="003530C2">
                  <w:pPr>
                    <w:spacing w:after="0" w:line="240" w:lineRule="auto"/>
                    <w:jc w:val="both"/>
                    <w:rPr>
                      <w:rFonts w:ascii="Times New Roman" w:eastAsia="Times New Roman" w:hAnsi="Times New Roman" w:cs="Times New Roman"/>
                      <w:bCs/>
                      <w:sz w:val="24"/>
                      <w:szCs w:val="24"/>
                    </w:rPr>
                  </w:pPr>
                </w:p>
              </w:tc>
              <w:tc>
                <w:tcPr>
                  <w:tcW w:w="1051" w:type="dxa"/>
                  <w:tcBorders>
                    <w:top w:val="single" w:sz="4" w:space="0" w:color="auto"/>
                    <w:left w:val="single" w:sz="4" w:space="0" w:color="auto"/>
                    <w:bottom w:val="single" w:sz="4" w:space="0" w:color="auto"/>
                    <w:right w:val="single" w:sz="4" w:space="0" w:color="auto"/>
                  </w:tcBorders>
                  <w:vAlign w:val="center"/>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p>
              </w:tc>
              <w:tc>
                <w:tcPr>
                  <w:tcW w:w="1103" w:type="dxa"/>
                  <w:tcBorders>
                    <w:top w:val="single" w:sz="4" w:space="0" w:color="auto"/>
                    <w:left w:val="single" w:sz="4" w:space="0" w:color="auto"/>
                    <w:bottom w:val="single" w:sz="4" w:space="0" w:color="auto"/>
                    <w:right w:val="single" w:sz="4" w:space="0" w:color="auto"/>
                  </w:tcBorders>
                  <w:vAlign w:val="center"/>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p>
              </w:tc>
              <w:tc>
                <w:tcPr>
                  <w:tcW w:w="1087" w:type="dxa"/>
                  <w:tcBorders>
                    <w:top w:val="single" w:sz="4" w:space="0" w:color="auto"/>
                    <w:left w:val="single" w:sz="4" w:space="0" w:color="auto"/>
                    <w:bottom w:val="single" w:sz="4" w:space="0" w:color="auto"/>
                    <w:right w:val="single" w:sz="4" w:space="0" w:color="auto"/>
                  </w:tcBorders>
                  <w:vAlign w:val="center"/>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p>
              </w:tc>
              <w:tc>
                <w:tcPr>
                  <w:tcW w:w="1118" w:type="dxa"/>
                  <w:tcBorders>
                    <w:top w:val="single" w:sz="4" w:space="0" w:color="auto"/>
                    <w:left w:val="single" w:sz="4" w:space="0" w:color="auto"/>
                    <w:bottom w:val="single" w:sz="4" w:space="0" w:color="auto"/>
                    <w:right w:val="single" w:sz="4" w:space="0" w:color="auto"/>
                  </w:tcBorders>
                  <w:vAlign w:val="center"/>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p>
              </w:tc>
              <w:tc>
                <w:tcPr>
                  <w:tcW w:w="1130" w:type="dxa"/>
                  <w:tcBorders>
                    <w:top w:val="single" w:sz="4" w:space="0" w:color="auto"/>
                    <w:left w:val="single" w:sz="4" w:space="0" w:color="auto"/>
                    <w:bottom w:val="single" w:sz="4" w:space="0" w:color="auto"/>
                    <w:right w:val="single" w:sz="4" w:space="0" w:color="auto"/>
                  </w:tcBorders>
                  <w:vAlign w:val="center"/>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p>
              </w:tc>
            </w:tr>
            <w:tr w:rsidR="00CE1422" w:rsidRPr="009C707C">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ШМ-66Му</w:t>
                  </w:r>
                </w:p>
              </w:tc>
              <w:tc>
                <w:tcPr>
                  <w:tcW w:w="1051"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до 63</w:t>
                  </w:r>
                </w:p>
              </w:tc>
              <w:tc>
                <w:tcPr>
                  <w:tcW w:w="110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63,5-65,5</w:t>
                  </w:r>
                </w:p>
              </w:tc>
              <w:tc>
                <w:tcPr>
                  <w:tcW w:w="108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66-68</w:t>
                  </w:r>
                </w:p>
              </w:tc>
              <w:tc>
                <w:tcPr>
                  <w:tcW w:w="11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68,5</w:t>
                  </w:r>
                  <w:r w:rsidRPr="009C707C">
                    <w:rPr>
                      <w:rFonts w:ascii="Times New Roman" w:eastAsia="Times New Roman" w:hAnsi="Times New Roman" w:cs="Times New Roman"/>
                      <w:bCs/>
                      <w:sz w:val="24"/>
                      <w:szCs w:val="24"/>
                    </w:rPr>
                    <w:br/>
                    <w:t>и более</w:t>
                  </w:r>
                </w:p>
              </w:tc>
              <w:tc>
                <w:tcPr>
                  <w:tcW w:w="1130"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w:t>
                  </w:r>
                </w:p>
              </w:tc>
            </w:tr>
            <w:tr w:rsidR="00CE1422" w:rsidRPr="009C707C">
              <w:trPr>
                <w:tblCellSpacing w:w="0" w:type="dxa"/>
              </w:trPr>
              <w:tc>
                <w:tcPr>
                  <w:tcW w:w="114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ШМ-62</w:t>
                  </w:r>
                </w:p>
              </w:tc>
              <w:tc>
                <w:tcPr>
                  <w:tcW w:w="1051"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до 63</w:t>
                  </w:r>
                </w:p>
              </w:tc>
              <w:tc>
                <w:tcPr>
                  <w:tcW w:w="110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63,5-65,5</w:t>
                  </w:r>
                </w:p>
              </w:tc>
              <w:tc>
                <w:tcPr>
                  <w:tcW w:w="1087"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66-68</w:t>
                  </w:r>
                </w:p>
              </w:tc>
              <w:tc>
                <w:tcPr>
                  <w:tcW w:w="11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68,5-70,5</w:t>
                  </w:r>
                </w:p>
              </w:tc>
              <w:tc>
                <w:tcPr>
                  <w:tcW w:w="1130"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129"/>
                    <w:jc w:val="both"/>
                    <w:rPr>
                      <w:rFonts w:ascii="Times New Roman" w:eastAsia="Times New Roman" w:hAnsi="Times New Roman" w:cs="Times New Roman"/>
                      <w:bCs/>
                      <w:sz w:val="24"/>
                      <w:szCs w:val="24"/>
                    </w:rPr>
                  </w:pPr>
                  <w:r w:rsidRPr="009C707C">
                    <w:rPr>
                      <w:rFonts w:ascii="Times New Roman" w:eastAsia="Times New Roman" w:hAnsi="Times New Roman" w:cs="Times New Roman"/>
                      <w:bCs/>
                      <w:sz w:val="24"/>
                      <w:szCs w:val="24"/>
                    </w:rPr>
                    <w:t>71</w:t>
                  </w:r>
                  <w:r w:rsidRPr="009C707C">
                    <w:rPr>
                      <w:rFonts w:ascii="Times New Roman" w:eastAsia="Times New Roman" w:hAnsi="Times New Roman" w:cs="Times New Roman"/>
                      <w:bCs/>
                      <w:sz w:val="24"/>
                      <w:szCs w:val="24"/>
                    </w:rPr>
                    <w:br/>
                    <w:t>и более</w:t>
                  </w:r>
                </w:p>
              </w:tc>
            </w:tr>
          </w:tbl>
          <w:p w:rsidR="00CE1422" w:rsidRPr="009C707C" w:rsidRDefault="00CE1422" w:rsidP="003530C2">
            <w:pPr>
              <w:spacing w:after="0"/>
              <w:jc w:val="both"/>
              <w:rPr>
                <w:rFonts w:ascii="Times New Roman" w:eastAsia="Calibri" w:hAnsi="Times New Roman" w:cs="Times New Roman"/>
                <w:sz w:val="24"/>
                <w:szCs w:val="24"/>
              </w:rPr>
            </w:pPr>
          </w:p>
          <w:p w:rsidR="00CE1422" w:rsidRPr="009C707C" w:rsidRDefault="00CE1422" w:rsidP="003530C2">
            <w:pPr>
              <w:spacing w:after="0"/>
              <w:jc w:val="both"/>
              <w:rPr>
                <w:rFonts w:ascii="Times New Roman" w:eastAsia="Calibri" w:hAnsi="Times New Roman" w:cs="Times New Roman"/>
                <w:sz w:val="24"/>
                <w:szCs w:val="24"/>
              </w:rPr>
            </w:pPr>
          </w:p>
          <w:p w:rsidR="00CE1422" w:rsidRPr="009C707C" w:rsidRDefault="00CE1422" w:rsidP="003530C2">
            <w:pPr>
              <w:spacing w:after="0"/>
              <w:jc w:val="both"/>
              <w:rPr>
                <w:rFonts w:ascii="Times New Roman" w:eastAsia="Calibri" w:hAnsi="Times New Roman" w:cs="Times New Roman"/>
                <w:sz w:val="24"/>
                <w:szCs w:val="24"/>
              </w:rPr>
            </w:pPr>
          </w:p>
          <w:p w:rsidR="00CE1422" w:rsidRPr="009C707C" w:rsidRDefault="00CE1422" w:rsidP="003530C2">
            <w:pPr>
              <w:spacing w:after="0"/>
              <w:jc w:val="both"/>
              <w:rPr>
                <w:rFonts w:ascii="Times New Roman" w:eastAsia="Calibri" w:hAnsi="Times New Roman" w:cs="Times New Roman"/>
                <w:sz w:val="24"/>
                <w:szCs w:val="24"/>
              </w:rPr>
            </w:pPr>
          </w:p>
        </w:tc>
      </w:tr>
    </w:tbl>
    <w:p w:rsidR="00CE1422" w:rsidRPr="009C707C" w:rsidRDefault="00CE1422" w:rsidP="003530C2">
      <w:pPr>
        <w:shd w:val="clear" w:color="auto" w:fill="FFFFFF"/>
        <w:spacing w:after="0" w:line="240" w:lineRule="auto"/>
        <w:ind w:right="695"/>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Подбор ОЗК.</w:t>
      </w:r>
    </w:p>
    <w:tbl>
      <w:tblPr>
        <w:tblW w:w="9226" w:type="dxa"/>
        <w:tblCellSpacing w:w="0" w:type="dxa"/>
        <w:shd w:val="clear" w:color="auto" w:fill="FFFFFF"/>
        <w:tblCellMar>
          <w:left w:w="0" w:type="dxa"/>
          <w:right w:w="0" w:type="dxa"/>
        </w:tblCellMar>
        <w:tblLook w:val="04A0" w:firstRow="1" w:lastRow="0" w:firstColumn="1" w:lastColumn="0" w:noHBand="0" w:noVBand="1"/>
      </w:tblPr>
      <w:tblGrid>
        <w:gridCol w:w="9226"/>
      </w:tblGrid>
      <w:tr w:rsidR="00CE1422" w:rsidRPr="009C707C" w:rsidTr="00CE1422">
        <w:trPr>
          <w:trHeight w:val="4927"/>
          <w:tblCellSpacing w:w="0" w:type="dxa"/>
        </w:trPr>
        <w:tc>
          <w:tcPr>
            <w:tcW w:w="9226" w:type="dxa"/>
            <w:shd w:val="clear" w:color="auto" w:fill="FFFFFF"/>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noProof/>
                <w:sz w:val="24"/>
                <w:szCs w:val="24"/>
                <w:lang w:eastAsia="ru-RU"/>
              </w:rPr>
              <w:drawing>
                <wp:inline distT="0" distB="0" distL="0" distR="0" wp14:anchorId="13A02510" wp14:editId="01BA84E6">
                  <wp:extent cx="3067050" cy="2533650"/>
                  <wp:effectExtent l="0" t="0" r="0" b="0"/>
                  <wp:docPr id="4" name="Рисунок 2" descr="Описание: Описание: http://voennizdat.ru/KonspektuRF/RHBZ/6-2/Untitled-1_clip_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Описание: http://voennizdat.ru/KonspektuRF/RHBZ/6-2/Untitled-1_clip_image00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67050" cy="2533650"/>
                          </a:xfrm>
                          <a:prstGeom prst="rect">
                            <a:avLst/>
                          </a:prstGeom>
                          <a:noFill/>
                          <a:ln>
                            <a:noFill/>
                          </a:ln>
                        </pic:spPr>
                      </pic:pic>
                    </a:graphicData>
                  </a:graphic>
                </wp:inline>
              </w:drawing>
            </w:r>
            <w:r w:rsidRPr="009C707C">
              <w:rPr>
                <w:rFonts w:ascii="Times New Roman" w:eastAsia="Times New Roman" w:hAnsi="Times New Roman" w:cs="Times New Roman"/>
                <w:sz w:val="24"/>
                <w:szCs w:val="24"/>
              </w:rPr>
              <w:br/>
            </w:r>
            <w:r w:rsidRPr="009C707C">
              <w:rPr>
                <w:rFonts w:ascii="Times New Roman" w:eastAsia="Times New Roman" w:hAnsi="Times New Roman" w:cs="Times New Roman"/>
                <w:sz w:val="24"/>
                <w:szCs w:val="24"/>
              </w:rPr>
              <w:br/>
            </w:r>
            <w:proofErr w:type="gramStart"/>
            <w:r w:rsidRPr="009C707C">
              <w:rPr>
                <w:rFonts w:ascii="Times New Roman" w:eastAsia="Times New Roman" w:hAnsi="Times New Roman" w:cs="Times New Roman"/>
                <w:sz w:val="24"/>
                <w:szCs w:val="24"/>
              </w:rPr>
              <w:t>Общевойсковой защитный комплект:</w:t>
            </w:r>
            <w:r w:rsidRPr="009C707C">
              <w:rPr>
                <w:rFonts w:ascii="Times New Roman" w:eastAsia="Times New Roman" w:hAnsi="Times New Roman" w:cs="Times New Roman"/>
                <w:sz w:val="24"/>
                <w:szCs w:val="24"/>
              </w:rPr>
              <w:br/>
              <w:t xml:space="preserve">1 – защитный плащ ОП-1М; 2 - </w:t>
            </w:r>
            <w:proofErr w:type="spellStart"/>
            <w:r w:rsidRPr="009C707C">
              <w:rPr>
                <w:rFonts w:ascii="Times New Roman" w:eastAsia="Times New Roman" w:hAnsi="Times New Roman" w:cs="Times New Roman"/>
                <w:sz w:val="24"/>
                <w:szCs w:val="24"/>
              </w:rPr>
              <w:t>затяжник</w:t>
            </w:r>
            <w:proofErr w:type="spellEnd"/>
            <w:r w:rsidRPr="009C707C">
              <w:rPr>
                <w:rFonts w:ascii="Times New Roman" w:eastAsia="Times New Roman" w:hAnsi="Times New Roman" w:cs="Times New Roman"/>
                <w:sz w:val="24"/>
                <w:szCs w:val="24"/>
              </w:rPr>
              <w:t>; 3 – петля спинки; 4 и 7 - рамки стальные; 5 – петля для большого пальца руки; 6 и 10 – закрепки; 8 – центральный шпенек; 9 – хлястик; 11 – держатели плаща; 12 – чехол для защитного плаща ОП-1М; 13 – чехол для защитных чулок и перчаток; 14 – защитные чулки;</w:t>
            </w:r>
            <w:proofErr w:type="gramEnd"/>
            <w:r w:rsidRPr="009C707C">
              <w:rPr>
                <w:rFonts w:ascii="Times New Roman" w:eastAsia="Times New Roman" w:hAnsi="Times New Roman" w:cs="Times New Roman"/>
                <w:sz w:val="24"/>
                <w:szCs w:val="24"/>
              </w:rPr>
              <w:t xml:space="preserve"> 15 – защитные перчатки БЛ-1М; 16 – утеплительные вкладыши к защитным перчаткам Б3-1M; 17 – защитные перчатки</w:t>
            </w:r>
            <w:r w:rsidRPr="009C707C">
              <w:rPr>
                <w:rFonts w:ascii="Times New Roman" w:eastAsia="Times New Roman" w:hAnsi="Times New Roman" w:cs="Times New Roman"/>
                <w:sz w:val="24"/>
                <w:szCs w:val="24"/>
              </w:rPr>
              <w:br/>
            </w:r>
          </w:p>
        </w:tc>
      </w:tr>
    </w:tbl>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Плащи изготавливаются четырёх ростов:</w:t>
      </w:r>
    </w:p>
    <w:p w:rsidR="00CE1422" w:rsidRPr="009C707C" w:rsidRDefault="00CE1422" w:rsidP="003530C2">
      <w:pPr>
        <w:numPr>
          <w:ilvl w:val="0"/>
          <w:numId w:val="8"/>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1 рост — для людей ростом до 165 см;</w:t>
      </w:r>
    </w:p>
    <w:p w:rsidR="00CE1422" w:rsidRPr="009C707C" w:rsidRDefault="00CE1422" w:rsidP="003530C2">
      <w:pPr>
        <w:numPr>
          <w:ilvl w:val="0"/>
          <w:numId w:val="8"/>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2 рост — от 166 до 170 см;</w:t>
      </w:r>
    </w:p>
    <w:p w:rsidR="00CE1422" w:rsidRPr="009C707C" w:rsidRDefault="00CE1422" w:rsidP="003530C2">
      <w:pPr>
        <w:numPr>
          <w:ilvl w:val="0"/>
          <w:numId w:val="8"/>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3 рост — от 171 до 175 см;</w:t>
      </w:r>
    </w:p>
    <w:p w:rsidR="00CE1422" w:rsidRPr="009C707C" w:rsidRDefault="00CE1422" w:rsidP="003530C2">
      <w:pPr>
        <w:numPr>
          <w:ilvl w:val="0"/>
          <w:numId w:val="8"/>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4 рост — от 176 до 180 см;</w:t>
      </w:r>
    </w:p>
    <w:p w:rsidR="00CE1422" w:rsidRPr="009C707C" w:rsidRDefault="00CE1422" w:rsidP="003530C2">
      <w:pPr>
        <w:numPr>
          <w:ilvl w:val="0"/>
          <w:numId w:val="8"/>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5 рост - от 181 см и выше</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Масса плаща — около 1,6 кг.</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Защитные чулки изготавливаются трех размеров:</w:t>
      </w:r>
    </w:p>
    <w:p w:rsidR="00CE1422" w:rsidRPr="009C707C" w:rsidRDefault="00CE1422" w:rsidP="003530C2">
      <w:pPr>
        <w:numPr>
          <w:ilvl w:val="0"/>
          <w:numId w:val="9"/>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для обуви 37—40-го размеров;</w:t>
      </w:r>
    </w:p>
    <w:p w:rsidR="00CE1422" w:rsidRPr="009C707C" w:rsidRDefault="00CE1422" w:rsidP="003530C2">
      <w:pPr>
        <w:numPr>
          <w:ilvl w:val="0"/>
          <w:numId w:val="9"/>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для 41—42-го;</w:t>
      </w:r>
    </w:p>
    <w:p w:rsidR="00CE1422" w:rsidRPr="009C707C" w:rsidRDefault="00CE1422" w:rsidP="003530C2">
      <w:pPr>
        <w:numPr>
          <w:ilvl w:val="0"/>
          <w:numId w:val="9"/>
        </w:num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для 43-го размера и более.</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Масса пары чулок — 0,8—1,2 кг.</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lastRenderedPageBreak/>
        <w:t>Все перчатки (зимние и летние) имеют один размер.</w:t>
      </w:r>
    </w:p>
    <w:p w:rsidR="00CE1422" w:rsidRPr="009C707C" w:rsidRDefault="00CE1422" w:rsidP="003530C2">
      <w:pPr>
        <w:spacing w:after="0" w:line="240" w:lineRule="auto"/>
        <w:ind w:right="695"/>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На практическом занятии осуществляется:</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Cs/>
          <w:sz w:val="24"/>
          <w:szCs w:val="24"/>
          <w:lang w:eastAsia="ru-RU"/>
        </w:rPr>
        <w:t>Каждый обучаемый путем соответствующих замеров подбирает своему товарищу респиратор, противогаз, ОЗК.</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Задание №2</w:t>
      </w:r>
      <w:proofErr w:type="gramStart"/>
      <w:r w:rsidRPr="009C707C">
        <w:rPr>
          <w:rFonts w:ascii="Times New Roman" w:eastAsia="Times New Roman" w:hAnsi="Times New Roman" w:cs="Times New Roman"/>
          <w:sz w:val="24"/>
          <w:szCs w:val="24"/>
          <w:lang w:eastAsia="ru-RU"/>
        </w:rPr>
        <w:t xml:space="preserve"> П</w:t>
      </w:r>
      <w:proofErr w:type="gramEnd"/>
      <w:r w:rsidRPr="009C707C">
        <w:rPr>
          <w:rFonts w:ascii="Times New Roman" w:eastAsia="Times New Roman" w:hAnsi="Times New Roman" w:cs="Times New Roman"/>
          <w:sz w:val="24"/>
          <w:szCs w:val="24"/>
          <w:lang w:eastAsia="ru-RU"/>
        </w:rPr>
        <w:t>рактически научиться выполнять норматив №4.</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Необходимые принадлежности</w:t>
      </w:r>
    </w:p>
    <w:p w:rsidR="00CE1422" w:rsidRPr="009C707C" w:rsidRDefault="00CE1422" w:rsidP="003530C2">
      <w:pPr>
        <w:numPr>
          <w:ilvl w:val="0"/>
          <w:numId w:val="10"/>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противогаз.</w:t>
      </w:r>
    </w:p>
    <w:p w:rsidR="00CE1422" w:rsidRPr="009C707C" w:rsidRDefault="00CE1422" w:rsidP="003530C2">
      <w:pPr>
        <w:numPr>
          <w:ilvl w:val="0"/>
          <w:numId w:val="10"/>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ОЗК.</w:t>
      </w:r>
    </w:p>
    <w:p w:rsidR="00CE1422" w:rsidRPr="009C707C" w:rsidRDefault="00CE1422" w:rsidP="003530C2">
      <w:pPr>
        <w:numPr>
          <w:ilvl w:val="0"/>
          <w:numId w:val="10"/>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секундомер.</w:t>
      </w:r>
    </w:p>
    <w:p w:rsidR="00CE1422" w:rsidRPr="009C707C" w:rsidRDefault="00CE1422" w:rsidP="003530C2">
      <w:pPr>
        <w:numPr>
          <w:ilvl w:val="0"/>
          <w:numId w:val="10"/>
        </w:numPr>
        <w:spacing w:before="100" w:beforeAutospacing="1" w:after="100" w:afterAutospacing="1" w:line="240" w:lineRule="auto"/>
        <w:ind w:right="695"/>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ведомость учета результатов тренировки.</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Обучаемые подбирают противогазы и ОЗК </w:t>
      </w:r>
      <w:proofErr w:type="gramStart"/>
      <w:r w:rsidRPr="009C707C">
        <w:rPr>
          <w:rFonts w:ascii="Times New Roman" w:eastAsia="Times New Roman" w:hAnsi="Times New Roman" w:cs="Times New Roman"/>
          <w:sz w:val="24"/>
          <w:szCs w:val="24"/>
          <w:lang w:eastAsia="ru-RU"/>
        </w:rPr>
        <w:t>согласно размеров</w:t>
      </w:r>
      <w:proofErr w:type="gramEnd"/>
      <w:r w:rsidRPr="009C707C">
        <w:rPr>
          <w:rFonts w:ascii="Times New Roman" w:eastAsia="Times New Roman" w:hAnsi="Times New Roman" w:cs="Times New Roman"/>
          <w:sz w:val="24"/>
          <w:szCs w:val="24"/>
          <w:lang w:eastAsia="ru-RU"/>
        </w:rPr>
        <w:t>.</w:t>
      </w:r>
    </w:p>
    <w:p w:rsidR="00CE1422" w:rsidRPr="009C707C" w:rsidRDefault="00CE1422" w:rsidP="003530C2">
      <w:pPr>
        <w:spacing w:after="0" w:line="240" w:lineRule="auto"/>
        <w:ind w:right="695"/>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На практическом занятии осуществляется:</w:t>
      </w:r>
    </w:p>
    <w:p w:rsidR="00CE1422" w:rsidRPr="009C707C" w:rsidRDefault="00CE1422" w:rsidP="003530C2">
      <w:pPr>
        <w:spacing w:after="0" w:line="240" w:lineRule="auto"/>
        <w:ind w:right="695"/>
        <w:jc w:val="both"/>
        <w:rPr>
          <w:rFonts w:ascii="Times New Roman" w:eastAsia="Times New Roman" w:hAnsi="Times New Roman" w:cs="Times New Roman"/>
          <w:bCs/>
          <w:sz w:val="24"/>
          <w:szCs w:val="24"/>
          <w:lang w:eastAsia="ru-RU"/>
        </w:rPr>
      </w:pPr>
      <w:proofErr w:type="gramStart"/>
      <w:r w:rsidRPr="009C707C">
        <w:rPr>
          <w:rFonts w:ascii="Times New Roman" w:eastAsia="Times New Roman" w:hAnsi="Times New Roman" w:cs="Times New Roman"/>
          <w:bCs/>
          <w:sz w:val="24"/>
          <w:szCs w:val="24"/>
          <w:lang w:eastAsia="ru-RU"/>
        </w:rPr>
        <w:t>Обучаемые</w:t>
      </w:r>
      <w:proofErr w:type="gramEnd"/>
      <w:r w:rsidRPr="009C707C">
        <w:rPr>
          <w:rFonts w:ascii="Times New Roman" w:eastAsia="Times New Roman" w:hAnsi="Times New Roman" w:cs="Times New Roman"/>
          <w:bCs/>
          <w:sz w:val="24"/>
          <w:szCs w:val="24"/>
          <w:lang w:eastAsia="ru-RU"/>
        </w:rPr>
        <w:t xml:space="preserve"> выполняют тренировку в надевании противогаза и респиратора.</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Обучаемые в составе подразделения выполняют боевую задачу, находятся в районе сосредоточения (расположения), инженерных сооружениях, специальной (боевой) технике. Средства защиты при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Время на выполнение норматива отсчитывается с момента подачи команды до полного надевания общевойскового защитного комплекта.</w:t>
      </w:r>
    </w:p>
    <w:p w:rsidR="00CE1422" w:rsidRPr="009C707C" w:rsidRDefault="00CE1422" w:rsidP="003530C2">
      <w:pPr>
        <w:spacing w:after="0" w:line="240" w:lineRule="auto"/>
        <w:ind w:right="695"/>
        <w:jc w:val="both"/>
        <w:rPr>
          <w:rFonts w:ascii="Times New Roman" w:eastAsia="Times New Roman" w:hAnsi="Times New Roman" w:cs="Times New Roman"/>
          <w:b/>
          <w:i/>
          <w:sz w:val="24"/>
          <w:szCs w:val="24"/>
          <w:lang w:eastAsia="ru-RU"/>
        </w:rPr>
      </w:pPr>
      <w:r w:rsidRPr="009C707C">
        <w:rPr>
          <w:rFonts w:ascii="Times New Roman" w:eastAsia="Times New Roman" w:hAnsi="Times New Roman" w:cs="Times New Roman"/>
          <w:b/>
          <w:i/>
          <w:sz w:val="24"/>
          <w:szCs w:val="24"/>
          <w:lang w:eastAsia="ru-RU"/>
        </w:rPr>
        <w:t>По команде: “Плащ в рукава. Газы”.</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Обучаемые надевают чулки, противогазы, перчатки, плащи в рукава и при действиях на машинах выстраиваются около них.</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u w:val="single"/>
          <w:lang w:eastAsia="ru-RU"/>
        </w:rPr>
      </w:pPr>
      <w:r w:rsidRPr="009C707C">
        <w:rPr>
          <w:rFonts w:ascii="Times New Roman" w:eastAsia="Times New Roman" w:hAnsi="Times New Roman" w:cs="Times New Roman"/>
          <w:b/>
          <w:sz w:val="24"/>
          <w:szCs w:val="24"/>
          <w:u w:val="single"/>
          <w:lang w:eastAsia="ru-RU"/>
        </w:rPr>
        <w:t>Последовательность выполнения норматива.</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положить оружие на землю или прислонить его к какому-либо предмету;</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заправить куртку в брюки;</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надеть защитные чулки и закрепить их по бокам за поясной ремень;</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снять головной убор;</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перевести противогаз в “боевое” положение;</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дёрнуть за тесьму, предназначенную для раскрытия чехла;</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надеть головной убор;</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надеть защитные перчатки;</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надеть плащ в рукава;</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накинуть капюшон на голову и подогнать его по размеру с помощью головного хлястика;</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застегнуть борта плаща;</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надеть петли рукавов на большие пальцы кистей рук;</w:t>
      </w:r>
    </w:p>
    <w:p w:rsidR="00CE1422" w:rsidRPr="009C707C" w:rsidRDefault="00CE1422" w:rsidP="003530C2">
      <w:pPr>
        <w:numPr>
          <w:ilvl w:val="0"/>
          <w:numId w:val="11"/>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взять оружие.</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u w:val="single"/>
          <w:lang w:eastAsia="ru-RU"/>
        </w:rPr>
      </w:pPr>
      <w:r w:rsidRPr="009C707C">
        <w:rPr>
          <w:rFonts w:ascii="Times New Roman" w:eastAsia="Times New Roman" w:hAnsi="Times New Roman" w:cs="Times New Roman"/>
          <w:b/>
          <w:sz w:val="24"/>
          <w:szCs w:val="24"/>
          <w:u w:val="single"/>
          <w:lang w:eastAsia="ru-RU"/>
        </w:rPr>
        <w:t>Ошибки, снижающие оценку на один балл:</w:t>
      </w:r>
    </w:p>
    <w:p w:rsidR="00CE1422" w:rsidRPr="009C707C" w:rsidRDefault="00CE1422" w:rsidP="003530C2">
      <w:pPr>
        <w:numPr>
          <w:ilvl w:val="0"/>
          <w:numId w:val="12"/>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Не полностью выполнены отдельные операции при надевании средств защиты.</w:t>
      </w:r>
    </w:p>
    <w:p w:rsidR="00CE1422" w:rsidRPr="009C707C" w:rsidRDefault="00CE1422" w:rsidP="003530C2">
      <w:pPr>
        <w:numPr>
          <w:ilvl w:val="0"/>
          <w:numId w:val="12"/>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Допущены ошибки, снижающие оценку на один балл, при надевании противогаза (норматив № 1).</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u w:val="single"/>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b/>
          <w:sz w:val="24"/>
          <w:szCs w:val="24"/>
          <w:u w:val="single"/>
          <w:lang w:eastAsia="ru-RU"/>
        </w:rPr>
      </w:pPr>
      <w:r w:rsidRPr="009C707C">
        <w:rPr>
          <w:rFonts w:ascii="Times New Roman" w:eastAsia="Times New Roman" w:hAnsi="Times New Roman" w:cs="Times New Roman"/>
          <w:b/>
          <w:sz w:val="24"/>
          <w:szCs w:val="24"/>
          <w:u w:val="single"/>
          <w:lang w:eastAsia="ru-RU"/>
        </w:rPr>
        <w:t>Ошибки, определяющие оценку “неудовлетворительно”:</w:t>
      </w:r>
    </w:p>
    <w:p w:rsidR="00CE1422" w:rsidRPr="009C707C" w:rsidRDefault="00CE1422" w:rsidP="003530C2">
      <w:pPr>
        <w:numPr>
          <w:ilvl w:val="0"/>
          <w:numId w:val="13"/>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Не застёгнуто более 2-х шпеньков.</w:t>
      </w:r>
    </w:p>
    <w:p w:rsidR="00CE1422" w:rsidRPr="009C707C" w:rsidRDefault="00CE1422" w:rsidP="003530C2">
      <w:pPr>
        <w:numPr>
          <w:ilvl w:val="0"/>
          <w:numId w:val="13"/>
        </w:num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Допущены ошибки, определяющие оценку “неудовлетворительно” при надевании противогаза (норматив № 1).</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lastRenderedPageBreak/>
        <w:t>Оценка по времени:</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1718"/>
        <w:gridCol w:w="1843"/>
        <w:gridCol w:w="2694"/>
      </w:tblGrid>
      <w:tr w:rsidR="00CE1422" w:rsidRPr="009C707C" w:rsidTr="00CE1422">
        <w:trPr>
          <w:cantSplit/>
        </w:trPr>
        <w:tc>
          <w:tcPr>
            <w:tcW w:w="2819"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 xml:space="preserve">Категория </w:t>
            </w:r>
            <w:proofErr w:type="gramStart"/>
            <w:r w:rsidRPr="009C707C">
              <w:rPr>
                <w:rFonts w:ascii="Times New Roman" w:eastAsia="Times New Roman" w:hAnsi="Times New Roman" w:cs="Times New Roman"/>
                <w:b/>
                <w:sz w:val="24"/>
                <w:szCs w:val="24"/>
              </w:rPr>
              <w:t>обучаемых</w:t>
            </w:r>
            <w:proofErr w:type="gramEnd"/>
          </w:p>
        </w:tc>
        <w:tc>
          <w:tcPr>
            <w:tcW w:w="17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Отлично</w:t>
            </w:r>
          </w:p>
        </w:tc>
        <w:tc>
          <w:tcPr>
            <w:tcW w:w="184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keepNext/>
              <w:spacing w:after="0" w:line="240" w:lineRule="auto"/>
              <w:ind w:right="695"/>
              <w:jc w:val="both"/>
              <w:outlineLvl w:val="0"/>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Хорошо</w:t>
            </w:r>
          </w:p>
        </w:tc>
        <w:tc>
          <w:tcPr>
            <w:tcW w:w="269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Удовлетворительно</w:t>
            </w:r>
          </w:p>
        </w:tc>
      </w:tr>
      <w:tr w:rsidR="00CE1422" w:rsidRPr="009C707C" w:rsidTr="00CE1422">
        <w:trPr>
          <w:cantSplit/>
        </w:trPr>
        <w:tc>
          <w:tcPr>
            <w:tcW w:w="2819"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На открытой местности:</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военнослужащие</w:t>
            </w:r>
          </w:p>
        </w:tc>
        <w:tc>
          <w:tcPr>
            <w:tcW w:w="17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3 мин</w:t>
            </w:r>
          </w:p>
        </w:tc>
        <w:tc>
          <w:tcPr>
            <w:tcW w:w="184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3 мин 20 сек</w:t>
            </w:r>
          </w:p>
        </w:tc>
        <w:tc>
          <w:tcPr>
            <w:tcW w:w="269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4 мин</w:t>
            </w:r>
          </w:p>
        </w:tc>
      </w:tr>
      <w:tr w:rsidR="00CE1422" w:rsidRPr="009C707C" w:rsidTr="00CE1422">
        <w:trPr>
          <w:cantSplit/>
        </w:trPr>
        <w:tc>
          <w:tcPr>
            <w:tcW w:w="2819"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укрытиях или закрытых машинах:</w:t>
            </w:r>
          </w:p>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военнослужащие</w:t>
            </w:r>
          </w:p>
        </w:tc>
        <w:tc>
          <w:tcPr>
            <w:tcW w:w="1718"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4 мин 35 сек</w:t>
            </w:r>
          </w:p>
        </w:tc>
        <w:tc>
          <w:tcPr>
            <w:tcW w:w="184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5 мин</w:t>
            </w:r>
          </w:p>
        </w:tc>
        <w:tc>
          <w:tcPr>
            <w:tcW w:w="2693" w:type="dxa"/>
            <w:tcBorders>
              <w:top w:val="single" w:sz="4" w:space="0" w:color="auto"/>
              <w:left w:val="single" w:sz="4" w:space="0" w:color="auto"/>
              <w:bottom w:val="single" w:sz="4" w:space="0" w:color="auto"/>
              <w:right w:val="single" w:sz="4" w:space="0" w:color="auto"/>
            </w:tcBorders>
            <w:vAlign w:val="center"/>
            <w:hideMark/>
          </w:tcPr>
          <w:p w:rsidR="00CE1422" w:rsidRPr="009C707C" w:rsidRDefault="00CE1422" w:rsidP="003530C2">
            <w:pPr>
              <w:spacing w:after="0" w:line="240" w:lineRule="auto"/>
              <w:ind w:right="69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6 мин</w:t>
            </w:r>
          </w:p>
        </w:tc>
      </w:tr>
    </w:tbl>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p>
    <w:p w:rsidR="00CE1422" w:rsidRPr="009C707C" w:rsidRDefault="00CE1422" w:rsidP="003530C2">
      <w:pPr>
        <w:spacing w:after="0" w:line="240" w:lineRule="auto"/>
        <w:ind w:right="96"/>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bCs/>
          <w:spacing w:val="-5"/>
          <w:sz w:val="24"/>
          <w:szCs w:val="24"/>
          <w:lang w:eastAsia="ru-RU"/>
        </w:rPr>
        <w:t xml:space="preserve">Порядок выполнения практического занятия: </w:t>
      </w:r>
    </w:p>
    <w:p w:rsidR="00CE1422" w:rsidRPr="009C707C" w:rsidRDefault="00CE1422" w:rsidP="003530C2">
      <w:pPr>
        <w:spacing w:after="0" w:line="240" w:lineRule="auto"/>
        <w:ind w:right="96"/>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Cs/>
          <w:spacing w:val="-5"/>
          <w:sz w:val="24"/>
          <w:szCs w:val="24"/>
          <w:lang w:eastAsia="ru-RU"/>
        </w:rPr>
        <w:t>1.Написать конспект.</w:t>
      </w:r>
    </w:p>
    <w:p w:rsidR="00CE1422" w:rsidRPr="009C707C" w:rsidRDefault="00CE1422" w:rsidP="003530C2">
      <w:pPr>
        <w:tabs>
          <w:tab w:val="left" w:pos="284"/>
        </w:tabs>
        <w:spacing w:after="0" w:line="240" w:lineRule="auto"/>
        <w:ind w:right="96"/>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Выполнить задание.</w:t>
      </w:r>
    </w:p>
    <w:p w:rsidR="00CE1422" w:rsidRPr="009C707C" w:rsidRDefault="00CE1422" w:rsidP="003530C2">
      <w:pPr>
        <w:tabs>
          <w:tab w:val="left" w:pos="284"/>
        </w:tabs>
        <w:spacing w:after="0" w:line="240" w:lineRule="auto"/>
        <w:ind w:right="96"/>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3.Письменно ответить на контрольные вопросы.</w:t>
      </w:r>
    </w:p>
    <w:p w:rsidR="00CE1422" w:rsidRPr="009C707C" w:rsidRDefault="00CE1422" w:rsidP="003530C2">
      <w:pPr>
        <w:spacing w:after="0" w:line="240" w:lineRule="auto"/>
        <w:ind w:right="695"/>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
          <w:bCs/>
          <w:spacing w:val="-5"/>
          <w:sz w:val="24"/>
          <w:szCs w:val="24"/>
          <w:lang w:eastAsia="ru-RU"/>
        </w:rPr>
        <w:t xml:space="preserve">Содержание отчета: </w:t>
      </w:r>
      <w:r w:rsidRPr="009C707C">
        <w:rPr>
          <w:rFonts w:ascii="Times New Roman" w:eastAsia="Times New Roman" w:hAnsi="Times New Roman" w:cs="Times New Roman"/>
          <w:bCs/>
          <w:spacing w:val="-5"/>
          <w:sz w:val="24"/>
          <w:szCs w:val="24"/>
          <w:lang w:eastAsia="ru-RU"/>
        </w:rPr>
        <w:t>конспект в тетради</w:t>
      </w:r>
      <w:r w:rsidRPr="009C707C">
        <w:rPr>
          <w:rFonts w:ascii="Times New Roman" w:eastAsia="Times New Roman" w:hAnsi="Times New Roman" w:cs="Times New Roman"/>
          <w:b/>
          <w:bCs/>
          <w:spacing w:val="-5"/>
          <w:sz w:val="24"/>
          <w:szCs w:val="24"/>
          <w:lang w:eastAsia="ru-RU"/>
        </w:rPr>
        <w:t>.</w:t>
      </w: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Контрольные вопросы</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Классификация </w:t>
      </w:r>
      <w:proofErr w:type="gramStart"/>
      <w:r w:rsidRPr="009C707C">
        <w:rPr>
          <w:rFonts w:ascii="Times New Roman" w:eastAsia="Times New Roman" w:hAnsi="Times New Roman" w:cs="Times New Roman"/>
          <w:sz w:val="24"/>
          <w:szCs w:val="24"/>
          <w:lang w:eastAsia="ru-RU"/>
        </w:rPr>
        <w:t>СИЗ</w:t>
      </w:r>
      <w:proofErr w:type="gramEnd"/>
      <w:r w:rsidRPr="009C707C">
        <w:rPr>
          <w:rFonts w:ascii="Times New Roman" w:eastAsia="Times New Roman" w:hAnsi="Times New Roman" w:cs="Times New Roman"/>
          <w:sz w:val="24"/>
          <w:szCs w:val="24"/>
          <w:lang w:eastAsia="ru-RU"/>
        </w:rPr>
        <w:t>?</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Назначение противогаза?</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Размеры противогазов?</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Состав ОЗК?</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Размеры ОЗК?</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Последовательность выполнения норматива №4?</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Ошибки</w:t>
      </w:r>
      <w:proofErr w:type="gramEnd"/>
      <w:r w:rsidRPr="009C707C">
        <w:rPr>
          <w:rFonts w:ascii="Times New Roman" w:eastAsia="Times New Roman" w:hAnsi="Times New Roman" w:cs="Times New Roman"/>
          <w:sz w:val="24"/>
          <w:szCs w:val="24"/>
          <w:lang w:eastAsia="ru-RU"/>
        </w:rPr>
        <w:t xml:space="preserve"> снижающие оценку на 1 балл?</w:t>
      </w:r>
    </w:p>
    <w:p w:rsidR="00CE1422" w:rsidRPr="009C707C" w:rsidRDefault="00CE1422" w:rsidP="003530C2">
      <w:pPr>
        <w:numPr>
          <w:ilvl w:val="1"/>
          <w:numId w:val="6"/>
        </w:numPr>
        <w:spacing w:after="0" w:line="240" w:lineRule="auto"/>
        <w:ind w:left="284" w:right="695" w:hanging="284"/>
        <w:contextualSpacing/>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Ошибки</w:t>
      </w:r>
      <w:proofErr w:type="gramEnd"/>
      <w:r w:rsidRPr="009C707C">
        <w:rPr>
          <w:rFonts w:ascii="Times New Roman" w:eastAsia="Times New Roman" w:hAnsi="Times New Roman" w:cs="Times New Roman"/>
          <w:sz w:val="24"/>
          <w:szCs w:val="24"/>
          <w:lang w:eastAsia="ru-RU"/>
        </w:rPr>
        <w:t xml:space="preserve"> снижающие оценку до неудовлетворительно?</w:t>
      </w:r>
    </w:p>
    <w:p w:rsidR="00CE1422" w:rsidRPr="009C707C" w:rsidRDefault="00CE1422" w:rsidP="003530C2">
      <w:pPr>
        <w:spacing w:after="0" w:line="240" w:lineRule="auto"/>
        <w:ind w:right="695"/>
        <w:contextualSpacing/>
        <w:jc w:val="both"/>
        <w:rPr>
          <w:rFonts w:ascii="Times New Roman" w:eastAsia="Times New Roman" w:hAnsi="Times New Roman" w:cs="Times New Roman"/>
          <w:sz w:val="24"/>
          <w:szCs w:val="24"/>
          <w:lang w:eastAsia="ru-RU"/>
        </w:rPr>
      </w:pPr>
    </w:p>
    <w:p w:rsidR="00CE1422" w:rsidRPr="009C707C" w:rsidRDefault="00CE1422" w:rsidP="003530C2">
      <w:pPr>
        <w:spacing w:after="0" w:line="240" w:lineRule="auto"/>
        <w:ind w:right="695"/>
        <w:jc w:val="both"/>
        <w:rPr>
          <w:rFonts w:ascii="Times New Roman" w:eastAsia="Times New Roman" w:hAnsi="Times New Roman" w:cs="Times New Roman"/>
          <w:b/>
          <w:sz w:val="24"/>
          <w:szCs w:val="24"/>
          <w:lang w:eastAsia="ru-RU"/>
        </w:rPr>
      </w:pPr>
    </w:p>
    <w:p w:rsidR="00CE1422" w:rsidRPr="009C707C" w:rsidRDefault="00CE1422"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2</w:t>
      </w:r>
    </w:p>
    <w:p w:rsidR="00187945" w:rsidRPr="009C707C" w:rsidRDefault="00187945" w:rsidP="003530C2">
      <w:pPr>
        <w:spacing w:after="0" w:line="240" w:lineRule="auto"/>
        <w:ind w:right="695"/>
        <w:jc w:val="both"/>
        <w:rPr>
          <w:rFonts w:ascii="Times New Roman" w:eastAsia="Times New Roman" w:hAnsi="Times New Roman" w:cs="Times New Roman"/>
          <w:b/>
          <w:sz w:val="24"/>
          <w:szCs w:val="24"/>
          <w:lang w:eastAsia="ru-RU"/>
        </w:rPr>
      </w:pPr>
    </w:p>
    <w:p w:rsidR="00187945" w:rsidRPr="009C707C" w:rsidRDefault="00187945" w:rsidP="003530C2">
      <w:pPr>
        <w:spacing w:after="0" w:line="240" w:lineRule="auto"/>
        <w:ind w:right="69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Тема:</w:t>
      </w:r>
      <w:proofErr w:type="gramStart"/>
      <w:r w:rsidRPr="009C707C">
        <w:rPr>
          <w:rFonts w:ascii="Times New Roman" w:eastAsia="Times New Roman" w:hAnsi="Times New Roman" w:cs="Times New Roman"/>
          <w:sz w:val="24"/>
          <w:szCs w:val="24"/>
          <w:lang w:eastAsia="ru-RU"/>
        </w:rPr>
        <w:t xml:space="preserve"> </w:t>
      </w:r>
      <w:r w:rsidRPr="009C707C">
        <w:rPr>
          <w:rFonts w:ascii="Times New Roman" w:eastAsia="Times New Roman" w:hAnsi="Times New Roman" w:cs="Times New Roman"/>
          <w:b/>
          <w:sz w:val="24"/>
          <w:szCs w:val="24"/>
        </w:rPr>
        <w:t>.</w:t>
      </w:r>
      <w:proofErr w:type="gramEnd"/>
      <w:r w:rsidRPr="009C707C">
        <w:rPr>
          <w:rFonts w:ascii="Times New Roman" w:eastAsia="Times New Roman" w:hAnsi="Times New Roman" w:cs="Times New Roman"/>
          <w:sz w:val="24"/>
          <w:szCs w:val="24"/>
          <w:lang w:eastAsia="ru-RU"/>
        </w:rPr>
        <w:t xml:space="preserve"> Особенности выполнения работником правил поведения и действий по сигналам гражданской обороны</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Цели:</w:t>
      </w:r>
      <w:r w:rsidRPr="009C707C">
        <w:rPr>
          <w:rFonts w:ascii="Times New Roman" w:eastAsia="Times New Roman" w:hAnsi="Times New Roman" w:cs="Times New Roman"/>
          <w:spacing w:val="-4"/>
          <w:sz w:val="24"/>
          <w:szCs w:val="24"/>
          <w:lang w:eastAsia="ru-RU"/>
        </w:rPr>
        <w:t> познакомить учащихся с историей возникновения Гражданской обороны</w:t>
      </w:r>
      <w:proofErr w:type="gramStart"/>
      <w:r w:rsidRPr="009C707C">
        <w:rPr>
          <w:rFonts w:ascii="Times New Roman" w:eastAsia="Times New Roman" w:hAnsi="Times New Roman" w:cs="Times New Roman"/>
          <w:spacing w:val="-4"/>
          <w:sz w:val="24"/>
          <w:szCs w:val="24"/>
          <w:lang w:eastAsia="ru-RU"/>
        </w:rPr>
        <w:t xml:space="preserve"> ,</w:t>
      </w:r>
      <w:proofErr w:type="gramEnd"/>
      <w:r w:rsidRPr="009C707C">
        <w:rPr>
          <w:rFonts w:ascii="Times New Roman" w:eastAsia="Times New Roman" w:hAnsi="Times New Roman" w:cs="Times New Roman"/>
          <w:spacing w:val="-4"/>
          <w:sz w:val="24"/>
          <w:szCs w:val="24"/>
          <w:lang w:eastAsia="ru-RU"/>
        </w:rPr>
        <w:t xml:space="preserve"> функциями Гражданской обороны, системой мер Гражданской обороны,  с задачами ГО, с сигналами ГО и действиями населения в военное и мирное время.</w:t>
      </w:r>
    </w:p>
    <w:p w:rsidR="00187945" w:rsidRPr="009C707C" w:rsidRDefault="00187945" w:rsidP="003530C2">
      <w:pPr>
        <w:autoSpaceDE w:val="0"/>
        <w:autoSpaceDN w:val="0"/>
        <w:adjustRightInd w:val="0"/>
        <w:spacing w:after="0" w:line="240" w:lineRule="auto"/>
        <w:ind w:right="553"/>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Продолжительность проведения – 2 ч</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z w:val="24"/>
          <w:szCs w:val="24"/>
          <w:lang w:eastAsia="ru-RU"/>
        </w:rPr>
        <w:t>Дидактическое оснащение:</w:t>
      </w:r>
      <w:r w:rsidRPr="009C707C">
        <w:rPr>
          <w:rFonts w:ascii="Times New Roman" w:eastAsia="Times New Roman" w:hAnsi="Times New Roman" w:cs="Times New Roman"/>
          <w:iCs/>
          <w:sz w:val="24"/>
          <w:szCs w:val="24"/>
          <w:lang w:eastAsia="ru-RU"/>
        </w:rPr>
        <w:t xml:space="preserve"> </w:t>
      </w:r>
      <w:r w:rsidRPr="009C707C">
        <w:rPr>
          <w:rFonts w:ascii="Times New Roman" w:eastAsia="Times New Roman" w:hAnsi="Times New Roman" w:cs="Times New Roman"/>
          <w:spacing w:val="-4"/>
          <w:sz w:val="24"/>
          <w:szCs w:val="24"/>
          <w:lang w:eastAsia="ru-RU"/>
        </w:rPr>
        <w:t>проектор, презентация,  памятки «Действие населения по сигналам ГО», индивидуальные ватно-марлевые повязки.</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ХОД ЗАНЯТИЯ</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Историческая справка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ind w:firstLine="708"/>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Гражданская оборона  – </w:t>
      </w:r>
      <w:r w:rsidRPr="009C707C">
        <w:rPr>
          <w:rFonts w:ascii="Times New Roman" w:eastAsia="Times New Roman" w:hAnsi="Times New Roman" w:cs="Times New Roman"/>
          <w:spacing w:val="-4"/>
          <w:sz w:val="24"/>
          <w:szCs w:val="24"/>
          <w:lang w:eastAsia="ru-RU"/>
        </w:rPr>
        <w:t>это система мер, направленных  на подготовку к защите и защиту населения, материальных и культурных ценностей на территории  страны  от опасностей, возникающих во время военных действий.</w:t>
      </w:r>
      <w:r w:rsidRPr="009C707C">
        <w:rPr>
          <w:rFonts w:ascii="Times New Roman" w:eastAsia="Times New Roman" w:hAnsi="Times New Roman" w:cs="Times New Roman"/>
          <w:spacing w:val="-4"/>
          <w:sz w:val="24"/>
          <w:szCs w:val="24"/>
          <w:lang w:eastAsia="ru-RU"/>
        </w:rPr>
        <w:br/>
        <w:t>Создана она была </w:t>
      </w:r>
      <w:r w:rsidRPr="009C707C">
        <w:rPr>
          <w:rFonts w:ascii="Times New Roman" w:eastAsia="Times New Roman" w:hAnsi="Times New Roman" w:cs="Times New Roman"/>
          <w:b/>
          <w:bCs/>
          <w:spacing w:val="-4"/>
          <w:sz w:val="24"/>
          <w:szCs w:val="24"/>
          <w:lang w:eastAsia="ru-RU"/>
        </w:rPr>
        <w:t>4 октября 1932 года </w:t>
      </w:r>
      <w:r w:rsidRPr="009C707C">
        <w:rPr>
          <w:rFonts w:ascii="Times New Roman" w:eastAsia="Times New Roman" w:hAnsi="Times New Roman" w:cs="Times New Roman"/>
          <w:spacing w:val="-4"/>
          <w:sz w:val="24"/>
          <w:szCs w:val="24"/>
          <w:lang w:eastAsia="ru-RU"/>
        </w:rPr>
        <w:t>и называлась общесоюзная система противопожарной обороны, а в 1961 году была переименована в гражданскую оборону. </w:t>
      </w:r>
      <w:r w:rsidRPr="009C707C">
        <w:rPr>
          <w:rFonts w:ascii="Times New Roman" w:eastAsia="Times New Roman" w:hAnsi="Times New Roman" w:cs="Times New Roman"/>
          <w:spacing w:val="-4"/>
          <w:sz w:val="24"/>
          <w:szCs w:val="24"/>
          <w:lang w:eastAsia="ru-RU"/>
        </w:rPr>
        <w:br/>
        <w:t>В настоящее время это отлаженная и эффективно работающая </w:t>
      </w:r>
      <w:r w:rsidRPr="009C707C">
        <w:rPr>
          <w:rFonts w:ascii="Times New Roman" w:eastAsia="Times New Roman" w:hAnsi="Times New Roman" w:cs="Times New Roman"/>
          <w:b/>
          <w:bCs/>
          <w:spacing w:val="-4"/>
          <w:sz w:val="24"/>
          <w:szCs w:val="24"/>
          <w:lang w:eastAsia="ru-RU"/>
        </w:rPr>
        <w:t>система, </w:t>
      </w:r>
      <w:r w:rsidRPr="009C707C">
        <w:rPr>
          <w:rFonts w:ascii="Times New Roman" w:eastAsia="Times New Roman" w:hAnsi="Times New Roman" w:cs="Times New Roman"/>
          <w:spacing w:val="-4"/>
          <w:sz w:val="24"/>
          <w:szCs w:val="24"/>
          <w:lang w:eastAsia="ru-RU"/>
        </w:rPr>
        <w:t>оказывающая </w:t>
      </w:r>
      <w:r w:rsidRPr="009C707C">
        <w:rPr>
          <w:rFonts w:ascii="Times New Roman" w:eastAsia="Times New Roman" w:hAnsi="Times New Roman" w:cs="Times New Roman"/>
          <w:b/>
          <w:bCs/>
          <w:spacing w:val="-4"/>
          <w:sz w:val="24"/>
          <w:szCs w:val="24"/>
          <w:lang w:eastAsia="ru-RU"/>
        </w:rPr>
        <w:t>экстренную помощь</w:t>
      </w:r>
      <w:proofErr w:type="gramStart"/>
      <w:r w:rsidRPr="009C707C">
        <w:rPr>
          <w:rFonts w:ascii="Times New Roman" w:eastAsia="Times New Roman" w:hAnsi="Times New Roman" w:cs="Times New Roman"/>
          <w:b/>
          <w:bCs/>
          <w:spacing w:val="-4"/>
          <w:sz w:val="24"/>
          <w:szCs w:val="24"/>
          <w:lang w:eastAsia="ru-RU"/>
        </w:rPr>
        <w:t xml:space="preserve"> .</w:t>
      </w:r>
      <w:proofErr w:type="gramEnd"/>
      <w:r w:rsidRPr="009C707C">
        <w:rPr>
          <w:rFonts w:ascii="Times New Roman" w:eastAsia="Times New Roman" w:hAnsi="Times New Roman" w:cs="Times New Roman"/>
          <w:spacing w:val="-4"/>
          <w:sz w:val="24"/>
          <w:szCs w:val="24"/>
          <w:lang w:eastAsia="ru-RU"/>
        </w:rPr>
        <w:t xml:space="preserve">В ее состав </w:t>
      </w:r>
      <w:r w:rsidRPr="009C707C">
        <w:rPr>
          <w:rFonts w:ascii="Times New Roman" w:eastAsia="Times New Roman" w:hAnsi="Times New Roman" w:cs="Times New Roman"/>
          <w:spacing w:val="-4"/>
          <w:sz w:val="24"/>
          <w:szCs w:val="24"/>
          <w:lang w:eastAsia="ru-RU"/>
        </w:rPr>
        <w:lastRenderedPageBreak/>
        <w:t>входят </w:t>
      </w:r>
      <w:r w:rsidRPr="009C707C">
        <w:rPr>
          <w:rFonts w:ascii="Times New Roman" w:eastAsia="Times New Roman" w:hAnsi="Times New Roman" w:cs="Times New Roman"/>
          <w:b/>
          <w:bCs/>
          <w:spacing w:val="-4"/>
          <w:sz w:val="24"/>
          <w:szCs w:val="24"/>
          <w:lang w:eastAsia="ru-RU"/>
        </w:rPr>
        <w:t>противопожарная служба, войска гражданской обороны, авиация</w:t>
      </w:r>
      <w:r w:rsidRPr="009C707C">
        <w:rPr>
          <w:rFonts w:ascii="Times New Roman" w:eastAsia="Times New Roman" w:hAnsi="Times New Roman" w:cs="Times New Roman"/>
          <w:spacing w:val="-4"/>
          <w:sz w:val="24"/>
          <w:szCs w:val="24"/>
          <w:lang w:eastAsia="ru-RU"/>
        </w:rPr>
        <w:t>, </w:t>
      </w:r>
      <w:r w:rsidRPr="009C707C">
        <w:rPr>
          <w:rFonts w:ascii="Times New Roman" w:eastAsia="Times New Roman" w:hAnsi="Times New Roman" w:cs="Times New Roman"/>
          <w:b/>
          <w:bCs/>
          <w:spacing w:val="-4"/>
          <w:sz w:val="24"/>
          <w:szCs w:val="24"/>
          <w:lang w:eastAsia="ru-RU"/>
        </w:rPr>
        <w:t>поисково-спасательные подразделения</w:t>
      </w:r>
      <w:r w:rsidRPr="009C707C">
        <w:rPr>
          <w:rFonts w:ascii="Times New Roman" w:eastAsia="Times New Roman" w:hAnsi="Times New Roman" w:cs="Times New Roman"/>
          <w:spacing w:val="-4"/>
          <w:sz w:val="24"/>
          <w:szCs w:val="24"/>
          <w:lang w:eastAsia="ru-RU"/>
        </w:rPr>
        <w:t>, работающие в круглосуточном режиме реагирования на чрезвычайные происшествия.</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r w:rsidRPr="009C707C">
        <w:rPr>
          <w:rFonts w:ascii="Times New Roman" w:eastAsia="Times New Roman" w:hAnsi="Times New Roman" w:cs="Times New Roman"/>
          <w:b/>
          <w:bCs/>
          <w:spacing w:val="-4"/>
          <w:sz w:val="24"/>
          <w:szCs w:val="24"/>
          <w:lang w:eastAsia="ru-RU"/>
        </w:rPr>
        <w:t>Гражданская оборона (ГО) </w:t>
      </w:r>
      <w:r w:rsidRPr="009C707C">
        <w:rPr>
          <w:rFonts w:ascii="Times New Roman" w:eastAsia="Times New Roman" w:hAnsi="Times New Roman" w:cs="Times New Roman"/>
          <w:spacing w:val="-4"/>
          <w:sz w:val="24"/>
          <w:szCs w:val="24"/>
          <w:lang w:eastAsia="ru-RU"/>
        </w:rPr>
        <w:t>является одной из важнейших функций государства. </w:t>
      </w:r>
      <w:r w:rsidRPr="009C707C">
        <w:rPr>
          <w:rFonts w:ascii="Times New Roman" w:eastAsia="Times New Roman" w:hAnsi="Times New Roman" w:cs="Times New Roman"/>
          <w:b/>
          <w:bCs/>
          <w:spacing w:val="-4"/>
          <w:sz w:val="24"/>
          <w:szCs w:val="24"/>
          <w:lang w:eastAsia="ru-RU"/>
        </w:rPr>
        <w:t>ГО</w:t>
      </w:r>
      <w:r w:rsidRPr="009C707C">
        <w:rPr>
          <w:rFonts w:ascii="Times New Roman" w:eastAsia="Times New Roman" w:hAnsi="Times New Roman" w:cs="Times New Roman"/>
          <w:spacing w:val="-4"/>
          <w:sz w:val="24"/>
          <w:szCs w:val="24"/>
          <w:lang w:eastAsia="ru-RU"/>
        </w:rPr>
        <w:t> обеспечивает </w:t>
      </w:r>
      <w:r w:rsidRPr="009C707C">
        <w:rPr>
          <w:rFonts w:ascii="Times New Roman" w:eastAsia="Times New Roman" w:hAnsi="Times New Roman" w:cs="Times New Roman"/>
          <w:b/>
          <w:bCs/>
          <w:spacing w:val="-4"/>
          <w:sz w:val="24"/>
          <w:szCs w:val="24"/>
          <w:lang w:eastAsia="ru-RU"/>
        </w:rPr>
        <w:t>оборонное строительство </w:t>
      </w:r>
      <w:r w:rsidRPr="009C707C">
        <w:rPr>
          <w:rFonts w:ascii="Times New Roman" w:eastAsia="Times New Roman" w:hAnsi="Times New Roman" w:cs="Times New Roman"/>
          <w:spacing w:val="-4"/>
          <w:sz w:val="24"/>
          <w:szCs w:val="24"/>
          <w:lang w:eastAsia="ru-RU"/>
        </w:rPr>
        <w:t>и </w:t>
      </w:r>
      <w:r w:rsidRPr="009C707C">
        <w:rPr>
          <w:rFonts w:ascii="Times New Roman" w:eastAsia="Times New Roman" w:hAnsi="Times New Roman" w:cs="Times New Roman"/>
          <w:b/>
          <w:bCs/>
          <w:spacing w:val="-4"/>
          <w:sz w:val="24"/>
          <w:szCs w:val="24"/>
          <w:lang w:eastAsia="ru-RU"/>
        </w:rPr>
        <w:t>безопасность населения </w:t>
      </w:r>
      <w:r w:rsidRPr="009C707C">
        <w:rPr>
          <w:rFonts w:ascii="Times New Roman" w:eastAsia="Times New Roman" w:hAnsi="Times New Roman" w:cs="Times New Roman"/>
          <w:spacing w:val="-4"/>
          <w:sz w:val="24"/>
          <w:szCs w:val="24"/>
          <w:lang w:eastAsia="ru-RU"/>
        </w:rPr>
        <w:t>страны.</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Первыми серьёзными испытаниями </w:t>
      </w:r>
      <w:r w:rsidRPr="009C707C">
        <w:rPr>
          <w:rFonts w:ascii="Times New Roman" w:eastAsia="Times New Roman" w:hAnsi="Times New Roman" w:cs="Times New Roman"/>
          <w:b/>
          <w:bCs/>
          <w:spacing w:val="-4"/>
          <w:sz w:val="24"/>
          <w:szCs w:val="24"/>
          <w:lang w:eastAsia="ru-RU"/>
        </w:rPr>
        <w:t>гражданской обороны </w:t>
      </w:r>
      <w:r w:rsidRPr="009C707C">
        <w:rPr>
          <w:rFonts w:ascii="Times New Roman" w:eastAsia="Times New Roman" w:hAnsi="Times New Roman" w:cs="Times New Roman"/>
          <w:spacing w:val="-4"/>
          <w:sz w:val="24"/>
          <w:szCs w:val="24"/>
          <w:lang w:eastAsia="ru-RU"/>
        </w:rPr>
        <w:t>стала </w:t>
      </w:r>
      <w:r w:rsidRPr="009C707C">
        <w:rPr>
          <w:rFonts w:ascii="Times New Roman" w:eastAsia="Times New Roman" w:hAnsi="Times New Roman" w:cs="Times New Roman"/>
          <w:b/>
          <w:bCs/>
          <w:spacing w:val="-4"/>
          <w:sz w:val="24"/>
          <w:szCs w:val="24"/>
          <w:lang w:eastAsia="ru-RU"/>
        </w:rPr>
        <w:t>Великая Отечественная</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Война.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Подразделения противовоздушной обороны во время Великой Отечественной войны </w:t>
      </w:r>
      <w:r w:rsidRPr="009C707C">
        <w:rPr>
          <w:rFonts w:ascii="Times New Roman" w:eastAsia="Times New Roman" w:hAnsi="Times New Roman" w:cs="Times New Roman"/>
          <w:b/>
          <w:bCs/>
          <w:spacing w:val="-4"/>
          <w:sz w:val="24"/>
          <w:szCs w:val="24"/>
          <w:lang w:eastAsia="ru-RU"/>
        </w:rPr>
        <w:t>обезвредили 40 тысяч </w:t>
      </w:r>
      <w:r w:rsidRPr="009C707C">
        <w:rPr>
          <w:rFonts w:ascii="Times New Roman" w:eastAsia="Times New Roman" w:hAnsi="Times New Roman" w:cs="Times New Roman"/>
          <w:spacing w:val="-4"/>
          <w:sz w:val="24"/>
          <w:szCs w:val="24"/>
          <w:lang w:eastAsia="ru-RU"/>
        </w:rPr>
        <w:t>зажигательных </w:t>
      </w:r>
      <w:r w:rsidRPr="009C707C">
        <w:rPr>
          <w:rFonts w:ascii="Times New Roman" w:eastAsia="Times New Roman" w:hAnsi="Times New Roman" w:cs="Times New Roman"/>
          <w:b/>
          <w:bCs/>
          <w:spacing w:val="-4"/>
          <w:sz w:val="24"/>
          <w:szCs w:val="24"/>
          <w:lang w:eastAsia="ru-RU"/>
        </w:rPr>
        <w:t>бомб</w:t>
      </w:r>
      <w:r w:rsidRPr="009C707C">
        <w:rPr>
          <w:rFonts w:ascii="Times New Roman" w:eastAsia="Times New Roman" w:hAnsi="Times New Roman" w:cs="Times New Roman"/>
          <w:spacing w:val="-4"/>
          <w:sz w:val="24"/>
          <w:szCs w:val="24"/>
          <w:lang w:eastAsia="ru-RU"/>
        </w:rPr>
        <w:t>, потушили </w:t>
      </w:r>
      <w:r w:rsidRPr="009C707C">
        <w:rPr>
          <w:rFonts w:ascii="Times New Roman" w:eastAsia="Times New Roman" w:hAnsi="Times New Roman" w:cs="Times New Roman"/>
          <w:b/>
          <w:bCs/>
          <w:spacing w:val="-4"/>
          <w:sz w:val="24"/>
          <w:szCs w:val="24"/>
          <w:lang w:eastAsia="ru-RU"/>
        </w:rPr>
        <w:t>2700 пожаров</w:t>
      </w:r>
      <w:r w:rsidRPr="009C707C">
        <w:rPr>
          <w:rFonts w:ascii="Times New Roman" w:eastAsia="Times New Roman" w:hAnsi="Times New Roman" w:cs="Times New Roman"/>
          <w:spacing w:val="-4"/>
          <w:sz w:val="24"/>
          <w:szCs w:val="24"/>
          <w:lang w:eastAsia="ru-RU"/>
        </w:rPr>
        <w:t>, ликвидировали </w:t>
      </w:r>
      <w:r w:rsidRPr="009C707C">
        <w:rPr>
          <w:rFonts w:ascii="Times New Roman" w:eastAsia="Times New Roman" w:hAnsi="Times New Roman" w:cs="Times New Roman"/>
          <w:b/>
          <w:bCs/>
          <w:spacing w:val="-4"/>
          <w:sz w:val="24"/>
          <w:szCs w:val="24"/>
          <w:lang w:eastAsia="ru-RU"/>
        </w:rPr>
        <w:t>3 тысячи крупных аварий</w:t>
      </w:r>
      <w:r w:rsidRPr="009C707C">
        <w:rPr>
          <w:rFonts w:ascii="Times New Roman" w:eastAsia="Times New Roman" w:hAnsi="Times New Roman" w:cs="Times New Roman"/>
          <w:spacing w:val="-4"/>
          <w:sz w:val="24"/>
          <w:szCs w:val="24"/>
          <w:lang w:eastAsia="ru-RU"/>
        </w:rPr>
        <w:t>.</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xml:space="preserve"> В те годы впервые была организована </w:t>
      </w:r>
      <w:r w:rsidRPr="009C707C">
        <w:rPr>
          <w:rFonts w:ascii="Times New Roman" w:eastAsia="Times New Roman" w:hAnsi="Times New Roman" w:cs="Times New Roman"/>
          <w:b/>
          <w:bCs/>
          <w:spacing w:val="-4"/>
          <w:sz w:val="24"/>
          <w:szCs w:val="24"/>
          <w:lang w:eastAsia="ru-RU"/>
        </w:rPr>
        <w:t>система</w:t>
      </w:r>
      <w:r w:rsidRPr="009C707C">
        <w:rPr>
          <w:rFonts w:ascii="Times New Roman" w:eastAsia="Times New Roman" w:hAnsi="Times New Roman" w:cs="Times New Roman"/>
          <w:spacing w:val="-4"/>
          <w:sz w:val="24"/>
          <w:szCs w:val="24"/>
          <w:lang w:eastAsia="ru-RU"/>
        </w:rPr>
        <w:t> </w:t>
      </w:r>
      <w:r w:rsidRPr="009C707C">
        <w:rPr>
          <w:rFonts w:ascii="Times New Roman" w:eastAsia="Times New Roman" w:hAnsi="Times New Roman" w:cs="Times New Roman"/>
          <w:b/>
          <w:bCs/>
          <w:spacing w:val="-4"/>
          <w:sz w:val="24"/>
          <w:szCs w:val="24"/>
          <w:lang w:eastAsia="ru-RU"/>
        </w:rPr>
        <w:t>защиты населения</w:t>
      </w:r>
      <w:r w:rsidRPr="009C707C">
        <w:rPr>
          <w:rFonts w:ascii="Times New Roman" w:eastAsia="Times New Roman" w:hAnsi="Times New Roman" w:cs="Times New Roman"/>
          <w:spacing w:val="-4"/>
          <w:sz w:val="24"/>
          <w:szCs w:val="24"/>
          <w:lang w:eastAsia="ru-RU"/>
        </w:rPr>
        <w:t>, которая </w:t>
      </w:r>
      <w:r w:rsidRPr="009C707C">
        <w:rPr>
          <w:rFonts w:ascii="Times New Roman" w:eastAsia="Times New Roman" w:hAnsi="Times New Roman" w:cs="Times New Roman"/>
          <w:b/>
          <w:bCs/>
          <w:spacing w:val="-4"/>
          <w:sz w:val="24"/>
          <w:szCs w:val="24"/>
          <w:lang w:eastAsia="ru-RU"/>
        </w:rPr>
        <w:t>сохранила жизни </w:t>
      </w:r>
      <w:r w:rsidRPr="009C707C">
        <w:rPr>
          <w:rFonts w:ascii="Times New Roman" w:eastAsia="Times New Roman" w:hAnsi="Times New Roman" w:cs="Times New Roman"/>
          <w:spacing w:val="-4"/>
          <w:sz w:val="24"/>
          <w:szCs w:val="24"/>
          <w:lang w:eastAsia="ru-RU"/>
        </w:rPr>
        <w:t>тысячам мирных граждан.</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                                          Штаб ГО в техникуме</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В нашей школе</w:t>
      </w:r>
      <w:r w:rsidRPr="009C707C">
        <w:rPr>
          <w:rFonts w:ascii="Times New Roman" w:eastAsia="Times New Roman" w:hAnsi="Times New Roman" w:cs="Times New Roman"/>
          <w:spacing w:val="-4"/>
          <w:sz w:val="24"/>
          <w:szCs w:val="24"/>
          <w:lang w:eastAsia="ru-RU"/>
        </w:rPr>
        <w:t> существует штаб Гражданской обороны, который обеспечивает  обучение, защиту и оповещение  учащихся и работников школы при возникновении чрезвычайных ситуаций.</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Задачи ГО. Сигналы и действия населения</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Одними из задач гражданской обороны </w:t>
      </w:r>
      <w:r w:rsidRPr="009C707C">
        <w:rPr>
          <w:rFonts w:ascii="Times New Roman" w:eastAsia="Times New Roman" w:hAnsi="Times New Roman" w:cs="Times New Roman"/>
          <w:spacing w:val="-4"/>
          <w:sz w:val="24"/>
          <w:szCs w:val="24"/>
          <w:lang w:eastAsia="ru-RU"/>
        </w:rPr>
        <w:t>являются</w:t>
      </w:r>
      <w:r w:rsidRPr="009C707C">
        <w:rPr>
          <w:rFonts w:ascii="Times New Roman" w:eastAsia="Times New Roman" w:hAnsi="Times New Roman" w:cs="Times New Roman"/>
          <w:b/>
          <w:bCs/>
          <w:spacing w:val="-4"/>
          <w:sz w:val="24"/>
          <w:szCs w:val="24"/>
          <w:lang w:eastAsia="ru-RU"/>
        </w:rPr>
        <w:t>:</w:t>
      </w:r>
      <w:r w:rsidRPr="009C707C">
        <w:rPr>
          <w:rFonts w:ascii="Times New Roman" w:eastAsia="Times New Roman" w:hAnsi="Times New Roman" w:cs="Times New Roman"/>
          <w:spacing w:val="-4"/>
          <w:sz w:val="24"/>
          <w:szCs w:val="24"/>
          <w:lang w:eastAsia="ru-RU"/>
        </w:rPr>
        <w:br/>
        <w:t>1. </w:t>
      </w:r>
      <w:r w:rsidRPr="009C707C">
        <w:rPr>
          <w:rFonts w:ascii="Times New Roman" w:eastAsia="Times New Roman" w:hAnsi="Times New Roman" w:cs="Times New Roman"/>
          <w:b/>
          <w:bCs/>
          <w:spacing w:val="-4"/>
          <w:sz w:val="24"/>
          <w:szCs w:val="24"/>
          <w:lang w:eastAsia="ru-RU"/>
        </w:rPr>
        <w:t>Обучение </w:t>
      </w:r>
      <w:r w:rsidRPr="009C707C">
        <w:rPr>
          <w:rFonts w:ascii="Times New Roman" w:eastAsia="Times New Roman" w:hAnsi="Times New Roman" w:cs="Times New Roman"/>
          <w:spacing w:val="-4"/>
          <w:sz w:val="24"/>
          <w:szCs w:val="24"/>
          <w:lang w:eastAsia="ru-RU"/>
        </w:rPr>
        <w:t>населения </w:t>
      </w:r>
      <w:r w:rsidRPr="009C707C">
        <w:rPr>
          <w:rFonts w:ascii="Times New Roman" w:eastAsia="Times New Roman" w:hAnsi="Times New Roman" w:cs="Times New Roman"/>
          <w:b/>
          <w:bCs/>
          <w:spacing w:val="-4"/>
          <w:sz w:val="24"/>
          <w:szCs w:val="24"/>
          <w:lang w:eastAsia="ru-RU"/>
        </w:rPr>
        <w:t>способам защиты </w:t>
      </w:r>
      <w:r w:rsidRPr="009C707C">
        <w:rPr>
          <w:rFonts w:ascii="Times New Roman" w:eastAsia="Times New Roman" w:hAnsi="Times New Roman" w:cs="Times New Roman"/>
          <w:spacing w:val="-4"/>
          <w:sz w:val="24"/>
          <w:szCs w:val="24"/>
          <w:lang w:eastAsia="ru-RU"/>
        </w:rPr>
        <w:t>от опасностей, возникающих в результате чрезвычайных ситуаций. </w:t>
      </w:r>
      <w:r w:rsidRPr="009C707C">
        <w:rPr>
          <w:rFonts w:ascii="Times New Roman" w:eastAsia="Times New Roman" w:hAnsi="Times New Roman" w:cs="Times New Roman"/>
          <w:spacing w:val="-4"/>
          <w:sz w:val="24"/>
          <w:szCs w:val="24"/>
          <w:lang w:eastAsia="ru-RU"/>
        </w:rPr>
        <w:br/>
        <w:t>2. </w:t>
      </w:r>
      <w:r w:rsidRPr="009C707C">
        <w:rPr>
          <w:rFonts w:ascii="Times New Roman" w:eastAsia="Times New Roman" w:hAnsi="Times New Roman" w:cs="Times New Roman"/>
          <w:b/>
          <w:bCs/>
          <w:spacing w:val="-4"/>
          <w:sz w:val="24"/>
          <w:szCs w:val="24"/>
          <w:lang w:eastAsia="ru-RU"/>
        </w:rPr>
        <w:t>Оповещение </w:t>
      </w:r>
      <w:r w:rsidRPr="009C707C">
        <w:rPr>
          <w:rFonts w:ascii="Times New Roman" w:eastAsia="Times New Roman" w:hAnsi="Times New Roman" w:cs="Times New Roman"/>
          <w:spacing w:val="-4"/>
          <w:sz w:val="24"/>
          <w:szCs w:val="24"/>
          <w:lang w:eastAsia="ru-RU"/>
        </w:rPr>
        <w:t>населения об опасности</w:t>
      </w:r>
    </w:p>
    <w:p w:rsidR="00187945" w:rsidRPr="009C707C" w:rsidRDefault="00187945" w:rsidP="003530C2">
      <w:pPr>
        <w:shd w:val="clear" w:color="auto" w:fill="FFFFFF"/>
        <w:spacing w:after="0" w:line="240" w:lineRule="auto"/>
        <w:ind w:firstLine="708"/>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Это должен знать каждый!</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Сигналы гражданской обороны (в мирное время)</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Единый предупредительный сигнал –</w:t>
      </w:r>
      <w:r w:rsidRPr="009C707C">
        <w:rPr>
          <w:rFonts w:ascii="Times New Roman" w:eastAsia="Times New Roman" w:hAnsi="Times New Roman" w:cs="Times New Roman"/>
          <w:b/>
          <w:bCs/>
          <w:spacing w:val="-4"/>
          <w:sz w:val="24"/>
          <w:szCs w:val="24"/>
          <w:lang w:eastAsia="ru-RU"/>
        </w:rPr>
        <w:t xml:space="preserve"> В н и м а н и е     </w:t>
      </w:r>
      <w:proofErr w:type="gramStart"/>
      <w:r w:rsidRPr="009C707C">
        <w:rPr>
          <w:rFonts w:ascii="Times New Roman" w:eastAsia="Times New Roman" w:hAnsi="Times New Roman" w:cs="Times New Roman"/>
          <w:b/>
          <w:bCs/>
          <w:spacing w:val="-4"/>
          <w:sz w:val="24"/>
          <w:szCs w:val="24"/>
          <w:lang w:eastAsia="ru-RU"/>
        </w:rPr>
        <w:t>в</w:t>
      </w:r>
      <w:proofErr w:type="gramEnd"/>
      <w:r w:rsidRPr="009C707C">
        <w:rPr>
          <w:rFonts w:ascii="Times New Roman" w:eastAsia="Times New Roman" w:hAnsi="Times New Roman" w:cs="Times New Roman"/>
          <w:b/>
          <w:bCs/>
          <w:spacing w:val="-4"/>
          <w:sz w:val="24"/>
          <w:szCs w:val="24"/>
          <w:lang w:eastAsia="ru-RU"/>
        </w:rPr>
        <w:t xml:space="preserve"> с е м! </w:t>
      </w:r>
      <w:r w:rsidRPr="009C707C">
        <w:rPr>
          <w:rFonts w:ascii="Times New Roman" w:eastAsia="Times New Roman" w:hAnsi="Times New Roman" w:cs="Times New Roman"/>
          <w:spacing w:val="-4"/>
          <w:sz w:val="24"/>
          <w:szCs w:val="24"/>
          <w:lang w:eastAsia="ru-RU"/>
        </w:rPr>
        <w:br/>
        <w:t>2. Способ передачи – сиренами, производственными и транспортными гудками</w:t>
      </w:r>
      <w:r w:rsidRPr="009C707C">
        <w:rPr>
          <w:rFonts w:ascii="Times New Roman" w:eastAsia="Times New Roman" w:hAnsi="Times New Roman" w:cs="Times New Roman"/>
          <w:spacing w:val="-4"/>
          <w:sz w:val="24"/>
          <w:szCs w:val="24"/>
          <w:lang w:eastAsia="ru-RU"/>
        </w:rPr>
        <w:br/>
        <w:t>3. Действия по сигналу – включить радио, телеприёмник для прослушивания экстренного</w:t>
      </w:r>
      <w:r w:rsidRPr="009C707C">
        <w:rPr>
          <w:rFonts w:ascii="Times New Roman" w:eastAsia="Times New Roman" w:hAnsi="Times New Roman" w:cs="Times New Roman"/>
          <w:b/>
          <w:bCs/>
          <w:spacing w:val="-4"/>
          <w:sz w:val="24"/>
          <w:szCs w:val="24"/>
          <w:lang w:eastAsia="ru-RU"/>
        </w:rPr>
        <w:t> </w:t>
      </w:r>
      <w:r w:rsidRPr="009C707C">
        <w:rPr>
          <w:rFonts w:ascii="Times New Roman" w:eastAsia="Times New Roman" w:hAnsi="Times New Roman" w:cs="Times New Roman"/>
          <w:spacing w:val="-4"/>
          <w:sz w:val="24"/>
          <w:szCs w:val="24"/>
          <w:lang w:eastAsia="ru-RU"/>
        </w:rPr>
        <w:t>сообщения</w:t>
      </w:r>
      <w:proofErr w:type="gramStart"/>
      <w:r w:rsidRPr="009C707C">
        <w:rPr>
          <w:rFonts w:ascii="Times New Roman" w:eastAsia="Times New Roman" w:hAnsi="Times New Roman" w:cs="Times New Roman"/>
          <w:spacing w:val="-4"/>
          <w:sz w:val="24"/>
          <w:szCs w:val="24"/>
          <w:lang w:eastAsia="ru-RU"/>
        </w:rPr>
        <w:t>.(</w:t>
      </w:r>
      <w:proofErr w:type="gramEnd"/>
      <w:r w:rsidRPr="009C707C">
        <w:rPr>
          <w:rFonts w:ascii="Times New Roman" w:eastAsia="Times New Roman" w:hAnsi="Times New Roman" w:cs="Times New Roman"/>
          <w:spacing w:val="-4"/>
          <w:sz w:val="24"/>
          <w:szCs w:val="24"/>
          <w:lang w:eastAsia="ru-RU"/>
        </w:rPr>
        <w:t>Прослушивание сигнала в записи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ind w:firstLine="708"/>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Во время экстренных ситуаций по радио и телевидению звучат текстовые сообщение. В зависимости от ситуации текст различен. Например: «Внимание! Говорит штаб гражданской обороны города. Граждане! Произошла авария на комбинате с выбросом сильнодействующего ядовитого вещества – аммиака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Действия населения:</w:t>
      </w:r>
    </w:p>
    <w:p w:rsidR="00187945" w:rsidRPr="009C707C" w:rsidRDefault="00187945" w:rsidP="003530C2">
      <w:pPr>
        <w:shd w:val="clear" w:color="auto" w:fill="FFFFFF"/>
        <w:spacing w:after="0" w:line="240" w:lineRule="auto"/>
        <w:ind w:left="720" w:hanging="36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Надеть противогазы или ватно-марлевые повязки.</w:t>
      </w:r>
    </w:p>
    <w:p w:rsidR="00187945" w:rsidRPr="009C707C" w:rsidRDefault="00187945" w:rsidP="003530C2">
      <w:pPr>
        <w:shd w:val="clear" w:color="auto" w:fill="FFFFFF"/>
        <w:spacing w:after="0" w:line="240" w:lineRule="auto"/>
        <w:ind w:left="720" w:hanging="36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Взять документы.</w:t>
      </w:r>
    </w:p>
    <w:p w:rsidR="00187945" w:rsidRPr="009C707C" w:rsidRDefault="00187945" w:rsidP="003530C2">
      <w:pPr>
        <w:shd w:val="clear" w:color="auto" w:fill="FFFFFF"/>
        <w:spacing w:after="0" w:line="240" w:lineRule="auto"/>
        <w:ind w:left="720" w:hanging="36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Выйти из зоны заражения.</w:t>
      </w:r>
    </w:p>
    <w:p w:rsidR="00187945" w:rsidRPr="009C707C" w:rsidRDefault="00187945" w:rsidP="003530C2">
      <w:pPr>
        <w:shd w:val="clear" w:color="auto" w:fill="FFFFFF"/>
        <w:spacing w:after="0" w:line="240" w:lineRule="auto"/>
        <w:ind w:left="720" w:hanging="36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4.   Следовать в безопасное место – убежище.</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ind w:firstLine="708"/>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Ознакомление с памяткой по сигналам и действиям населения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ind w:firstLine="561"/>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СИГНАЛЫ ГРАЖДАНСКОЙ ОБОРОНЫ И ДЕЙСТВИЯ ПО НИМ</w:t>
      </w:r>
    </w:p>
    <w:p w:rsidR="00187945" w:rsidRPr="009C707C" w:rsidRDefault="00187945" w:rsidP="003530C2">
      <w:pPr>
        <w:shd w:val="clear" w:color="auto" w:fill="FFFFFF"/>
        <w:spacing w:after="0" w:line="240" w:lineRule="auto"/>
        <w:ind w:firstLine="561"/>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(подаются для оповещения в чрезвычайных ситуациях мирного и военного времени)</w:t>
      </w:r>
    </w:p>
    <w:p w:rsidR="00187945" w:rsidRPr="009C707C" w:rsidRDefault="00187945" w:rsidP="003530C2">
      <w:pPr>
        <w:shd w:val="clear" w:color="auto" w:fill="FFFFFF"/>
        <w:spacing w:after="0" w:line="240" w:lineRule="auto"/>
        <w:ind w:firstLine="561"/>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tbl>
      <w:tblPr>
        <w:tblW w:w="0" w:type="auto"/>
        <w:shd w:val="clear" w:color="auto" w:fill="FFFFFF"/>
        <w:tblCellMar>
          <w:left w:w="0" w:type="dxa"/>
          <w:right w:w="0" w:type="dxa"/>
        </w:tblCellMar>
        <w:tblLook w:val="04A0" w:firstRow="1" w:lastRow="0" w:firstColumn="1" w:lastColumn="0" w:noHBand="0" w:noVBand="1"/>
      </w:tblPr>
      <w:tblGrid>
        <w:gridCol w:w="2502"/>
        <w:gridCol w:w="2528"/>
        <w:gridCol w:w="4818"/>
      </w:tblGrid>
      <w:tr w:rsidR="009C707C" w:rsidRPr="009C707C" w:rsidTr="00187945">
        <w:trPr>
          <w:tblHeader/>
        </w:trPr>
        <w:tc>
          <w:tcPr>
            <w:tcW w:w="328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i/>
                <w:iCs/>
                <w:spacing w:val="-4"/>
                <w:sz w:val="24"/>
                <w:szCs w:val="24"/>
              </w:rPr>
              <w:lastRenderedPageBreak/>
              <w:t>Наименование сигнала или сложившаяся обстановка</w:t>
            </w:r>
          </w:p>
        </w:tc>
        <w:tc>
          <w:tcPr>
            <w:tcW w:w="336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i/>
                <w:iCs/>
                <w:spacing w:val="-4"/>
                <w:sz w:val="24"/>
                <w:szCs w:val="24"/>
              </w:rPr>
              <w:t>Порядок подачи сигнала или речевой информации</w:t>
            </w:r>
          </w:p>
        </w:tc>
        <w:tc>
          <w:tcPr>
            <w:tcW w:w="892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i/>
                <w:iCs/>
                <w:spacing w:val="-4"/>
                <w:sz w:val="24"/>
                <w:szCs w:val="24"/>
              </w:rPr>
              <w:t>Действия по сигналу ГО или в соответствии с полученным сообщением (по радио или по каналам телевидения, радиовещания)</w:t>
            </w:r>
          </w:p>
        </w:tc>
      </w:tr>
      <w:tr w:rsidR="009C707C" w:rsidRPr="009C707C" w:rsidTr="00187945">
        <w:trPr>
          <w:tblHeader/>
        </w:trPr>
        <w:tc>
          <w:tcPr>
            <w:tcW w:w="15582" w:type="dxa"/>
            <w:gridSpan w:val="3"/>
            <w:tcBorders>
              <w:top w:val="nil"/>
              <w:left w:val="single" w:sz="8" w:space="0" w:color="000000"/>
              <w:bottom w:val="single" w:sz="8" w:space="0" w:color="000000"/>
              <w:right w:val="single" w:sz="8" w:space="0" w:color="000000"/>
            </w:tcBorders>
            <w:shd w:val="clear" w:color="auto" w:fill="CCCCCC"/>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«ВНИМАНИЕ ВСЕМ!»</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Звучание сирен и других средств информации.</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Включить городскую радиотрансляцию, телевизоры и радиоприемники (УКВ). Прослушать информацию. На весь период ликвидации ЧС все эти средства необходимо  держать постоянно включенными.</w:t>
            </w:r>
          </w:p>
        </w:tc>
      </w:tr>
      <w:tr w:rsidR="009C707C" w:rsidRPr="009C707C" w:rsidTr="00187945">
        <w:tc>
          <w:tcPr>
            <w:tcW w:w="15582" w:type="dxa"/>
            <w:gridSpan w:val="3"/>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 мирное время</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При аварии на радиационно-опасном объекте.</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По радио и телевидению передаются сообщения и рекомендации штаба ГО</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1. Отключить приточно-вытяжную вентиляцию, кондиционеры.</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2. </w:t>
            </w:r>
            <w:proofErr w:type="spellStart"/>
            <w:r w:rsidRPr="009C707C">
              <w:rPr>
                <w:rFonts w:ascii="Times New Roman" w:eastAsia="Times New Roman" w:hAnsi="Times New Roman" w:cs="Times New Roman"/>
                <w:spacing w:val="-4"/>
                <w:sz w:val="24"/>
                <w:szCs w:val="24"/>
              </w:rPr>
              <w:t>Загерметизировать</w:t>
            </w:r>
            <w:proofErr w:type="spellEnd"/>
            <w:r w:rsidRPr="009C707C">
              <w:rPr>
                <w:rFonts w:ascii="Times New Roman" w:eastAsia="Times New Roman" w:hAnsi="Times New Roman" w:cs="Times New Roman"/>
                <w:spacing w:val="-4"/>
                <w:sz w:val="24"/>
                <w:szCs w:val="24"/>
              </w:rPr>
              <w:t xml:space="preserve"> окна, двери, вентиляционные отверстия кондиционеры.</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3. Закрыть двери внутри здания и не покидать помещения без разрешения.</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4. Подготовить и получить индивидуальные средства защиты органов дыхания и кожи.</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5. Укрыться в защитном сооружении или покинуть (по указанию штаба ГО) зону заражения.</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6. Принять йодистый препарат, выданный по месту работы или жительства.</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При аварии на химически опасном объекте</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По радио и телевидению передаются сообщения и рекомендации штаба ГО</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1. Всем </w:t>
            </w:r>
            <w:proofErr w:type="gramStart"/>
            <w:r w:rsidRPr="009C707C">
              <w:rPr>
                <w:rFonts w:ascii="Times New Roman" w:eastAsia="Times New Roman" w:hAnsi="Times New Roman" w:cs="Times New Roman"/>
                <w:spacing w:val="-4"/>
                <w:sz w:val="24"/>
                <w:szCs w:val="24"/>
              </w:rPr>
              <w:t>гражданам</w:t>
            </w:r>
            <w:proofErr w:type="gramEnd"/>
            <w:r w:rsidRPr="009C707C">
              <w:rPr>
                <w:rFonts w:ascii="Times New Roman" w:eastAsia="Times New Roman" w:hAnsi="Times New Roman" w:cs="Times New Roman"/>
                <w:spacing w:val="-4"/>
                <w:sz w:val="24"/>
                <w:szCs w:val="24"/>
              </w:rPr>
              <w:t xml:space="preserve"> оказавшимся на улице, укрыться в зданиях.</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2. Отключить и перекрыть приточно-вытяжную вентиляцию, кондиционеры, оборудование.</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3. </w:t>
            </w:r>
            <w:proofErr w:type="spellStart"/>
            <w:r w:rsidRPr="009C707C">
              <w:rPr>
                <w:rFonts w:ascii="Times New Roman" w:eastAsia="Times New Roman" w:hAnsi="Times New Roman" w:cs="Times New Roman"/>
                <w:spacing w:val="-4"/>
                <w:sz w:val="24"/>
                <w:szCs w:val="24"/>
              </w:rPr>
              <w:t>Загерметизировать</w:t>
            </w:r>
            <w:proofErr w:type="spellEnd"/>
            <w:r w:rsidRPr="009C707C">
              <w:rPr>
                <w:rFonts w:ascii="Times New Roman" w:eastAsia="Times New Roman" w:hAnsi="Times New Roman" w:cs="Times New Roman"/>
                <w:spacing w:val="-4"/>
                <w:sz w:val="24"/>
                <w:szCs w:val="24"/>
              </w:rPr>
              <w:t xml:space="preserve"> двери внутри здания и не покидать помещение без разрешения.</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4. Получить со склада противогазы и подготовить их к действию.</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5. Укрыться в защитном сооружении или покинуть очаг поражения (по указанию штаба ГО)</w:t>
            </w:r>
          </w:p>
        </w:tc>
      </w:tr>
      <w:tr w:rsidR="009C707C" w:rsidRPr="009C707C" w:rsidTr="00187945">
        <w:tc>
          <w:tcPr>
            <w:tcW w:w="15582" w:type="dxa"/>
            <w:gridSpan w:val="3"/>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 военное время</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1. «Воздушная тревога» (подается при воздушной опасности).</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Сигнал и рекомендации штаба ГО подаются по радио, телевидению и радиоприемникам УКВ.</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1. Отключить электроэнергию, газ, пар, воду, оборудование, закрыть окна.</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2. Взять средства индивидуальной защиты, документы, одежду, запас продуктов, воды (если они есть на месте).</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3. Быстро, без спешки, пройти в закрепленное защитное сооружение.</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4. Если сигнал застал вас дома, необходимо взять запас продуктов, воды, документов, ценности, одежду и укрыться в метро или на местности.</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2. «Отбой воздушной тревоги» (подается при миновании воздушной опасности)</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До руководителей объектов доводится по сети оповещения штабов ГО; до </w:t>
            </w:r>
            <w:r w:rsidRPr="009C707C">
              <w:rPr>
                <w:rFonts w:ascii="Times New Roman" w:eastAsia="Times New Roman" w:hAnsi="Times New Roman" w:cs="Times New Roman"/>
                <w:spacing w:val="-4"/>
                <w:sz w:val="24"/>
                <w:szCs w:val="24"/>
              </w:rPr>
              <w:lastRenderedPageBreak/>
              <w:t xml:space="preserve">населения – по радиотрансляции, телевидению и </w:t>
            </w:r>
            <w:proofErr w:type="spellStart"/>
            <w:r w:rsidRPr="009C707C">
              <w:rPr>
                <w:rFonts w:ascii="Times New Roman" w:eastAsia="Times New Roman" w:hAnsi="Times New Roman" w:cs="Times New Roman"/>
                <w:spacing w:val="-4"/>
                <w:sz w:val="24"/>
                <w:szCs w:val="24"/>
              </w:rPr>
              <w:t>звуко</w:t>
            </w:r>
            <w:proofErr w:type="spellEnd"/>
            <w:r w:rsidRPr="009C707C">
              <w:rPr>
                <w:rFonts w:ascii="Times New Roman" w:eastAsia="Times New Roman" w:hAnsi="Times New Roman" w:cs="Times New Roman"/>
                <w:spacing w:val="-4"/>
                <w:sz w:val="24"/>
                <w:szCs w:val="24"/>
              </w:rPr>
              <w:t xml:space="preserve"> </w:t>
            </w:r>
            <w:proofErr w:type="spellStart"/>
            <w:r w:rsidRPr="009C707C">
              <w:rPr>
                <w:rFonts w:ascii="Times New Roman" w:eastAsia="Times New Roman" w:hAnsi="Times New Roman" w:cs="Times New Roman"/>
                <w:spacing w:val="-4"/>
                <w:sz w:val="24"/>
                <w:szCs w:val="24"/>
              </w:rPr>
              <w:t>уселительными</w:t>
            </w:r>
            <w:proofErr w:type="spellEnd"/>
            <w:r w:rsidRPr="009C707C">
              <w:rPr>
                <w:rFonts w:ascii="Times New Roman" w:eastAsia="Times New Roman" w:hAnsi="Times New Roman" w:cs="Times New Roman"/>
                <w:spacing w:val="-4"/>
                <w:sz w:val="24"/>
                <w:szCs w:val="24"/>
              </w:rPr>
              <w:t xml:space="preserve"> передвижными станциями передается сигнал и рекомендации штаба ГО</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lastRenderedPageBreak/>
              <w:t>1. Возвратиться к местам работы и проживания.</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2. Быть готовым к повторному нападению противника. Иметь при себе средства </w:t>
            </w:r>
            <w:r w:rsidRPr="009C707C">
              <w:rPr>
                <w:rFonts w:ascii="Times New Roman" w:eastAsia="Times New Roman" w:hAnsi="Times New Roman" w:cs="Times New Roman"/>
                <w:spacing w:val="-4"/>
                <w:sz w:val="24"/>
                <w:szCs w:val="24"/>
              </w:rPr>
              <w:lastRenderedPageBreak/>
              <w:t>индивидуальной защиты (</w:t>
            </w:r>
            <w:proofErr w:type="gramStart"/>
            <w:r w:rsidRPr="009C707C">
              <w:rPr>
                <w:rFonts w:ascii="Times New Roman" w:eastAsia="Times New Roman" w:hAnsi="Times New Roman" w:cs="Times New Roman"/>
                <w:spacing w:val="-4"/>
                <w:sz w:val="24"/>
                <w:szCs w:val="24"/>
              </w:rPr>
              <w:t>СИЗ</w:t>
            </w:r>
            <w:proofErr w:type="gramEnd"/>
            <w:r w:rsidRPr="009C707C">
              <w:rPr>
                <w:rFonts w:ascii="Times New Roman" w:eastAsia="Times New Roman" w:hAnsi="Times New Roman" w:cs="Times New Roman"/>
                <w:spacing w:val="-4"/>
                <w:sz w:val="24"/>
                <w:szCs w:val="24"/>
              </w:rPr>
              <w:t>).</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3. «Угроза химического заражения» (подается при непосредственной угрозе химического заражения)</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По радио и телевидению передаются сообщения и рекомендации штаба ГО</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1. Надеть противогазы</w:t>
            </w:r>
            <w:proofErr w:type="gramStart"/>
            <w:r w:rsidRPr="009C707C">
              <w:rPr>
                <w:rFonts w:ascii="Times New Roman" w:eastAsia="Times New Roman" w:hAnsi="Times New Roman" w:cs="Times New Roman"/>
                <w:spacing w:val="-4"/>
                <w:sz w:val="24"/>
                <w:szCs w:val="24"/>
              </w:rPr>
              <w:t>.</w:t>
            </w:r>
            <w:proofErr w:type="gramEnd"/>
            <w:r w:rsidRPr="009C707C">
              <w:rPr>
                <w:rFonts w:ascii="Times New Roman" w:eastAsia="Times New Roman" w:hAnsi="Times New Roman" w:cs="Times New Roman"/>
                <w:spacing w:val="-4"/>
                <w:sz w:val="24"/>
                <w:szCs w:val="24"/>
              </w:rPr>
              <w:t xml:space="preserve"> </w:t>
            </w:r>
            <w:proofErr w:type="gramStart"/>
            <w:r w:rsidRPr="009C707C">
              <w:rPr>
                <w:rFonts w:ascii="Times New Roman" w:eastAsia="Times New Roman" w:hAnsi="Times New Roman" w:cs="Times New Roman"/>
                <w:spacing w:val="-4"/>
                <w:sz w:val="24"/>
                <w:szCs w:val="24"/>
              </w:rPr>
              <w:t>п</w:t>
            </w:r>
            <w:proofErr w:type="gramEnd"/>
            <w:r w:rsidRPr="009C707C">
              <w:rPr>
                <w:rFonts w:ascii="Times New Roman" w:eastAsia="Times New Roman" w:hAnsi="Times New Roman" w:cs="Times New Roman"/>
                <w:spacing w:val="-4"/>
                <w:sz w:val="24"/>
                <w:szCs w:val="24"/>
              </w:rPr>
              <w:t>одготовить непромокаемые пленки, накидки, плащи, сапоги.</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2. </w:t>
            </w:r>
            <w:proofErr w:type="spellStart"/>
            <w:r w:rsidRPr="009C707C">
              <w:rPr>
                <w:rFonts w:ascii="Times New Roman" w:eastAsia="Times New Roman" w:hAnsi="Times New Roman" w:cs="Times New Roman"/>
                <w:spacing w:val="-4"/>
                <w:sz w:val="24"/>
                <w:szCs w:val="24"/>
              </w:rPr>
              <w:t>Загерметизировать</w:t>
            </w:r>
            <w:proofErr w:type="spellEnd"/>
            <w:r w:rsidRPr="009C707C">
              <w:rPr>
                <w:rFonts w:ascii="Times New Roman" w:eastAsia="Times New Roman" w:hAnsi="Times New Roman" w:cs="Times New Roman"/>
                <w:spacing w:val="-4"/>
                <w:sz w:val="24"/>
                <w:szCs w:val="24"/>
              </w:rPr>
              <w:t xml:space="preserve"> помещения и не выходить из них без разрешения.</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3. Отключить вентиляцию, нагревательные приборы, оборудование.</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4. </w:t>
            </w:r>
            <w:proofErr w:type="spellStart"/>
            <w:r w:rsidRPr="009C707C">
              <w:rPr>
                <w:rFonts w:ascii="Times New Roman" w:eastAsia="Times New Roman" w:hAnsi="Times New Roman" w:cs="Times New Roman"/>
                <w:spacing w:val="-4"/>
                <w:sz w:val="24"/>
                <w:szCs w:val="24"/>
              </w:rPr>
              <w:t>Загерметизировать</w:t>
            </w:r>
            <w:proofErr w:type="spellEnd"/>
            <w:r w:rsidRPr="009C707C">
              <w:rPr>
                <w:rFonts w:ascii="Times New Roman" w:eastAsia="Times New Roman" w:hAnsi="Times New Roman" w:cs="Times New Roman"/>
                <w:spacing w:val="-4"/>
                <w:sz w:val="24"/>
                <w:szCs w:val="24"/>
              </w:rPr>
              <w:t xml:space="preserve"> продукты питания и запасы воды в закрытых емкостях.</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5. Укрыться в защитном сооружении (по указанию штаба ГО).</w:t>
            </w:r>
          </w:p>
        </w:tc>
      </w:tr>
      <w:tr w:rsidR="009C707C" w:rsidRPr="009C707C" w:rsidTr="00187945">
        <w:tc>
          <w:tcPr>
            <w:tcW w:w="328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4. «Угроза радиоактивного заражения»</w:t>
            </w:r>
          </w:p>
        </w:tc>
        <w:tc>
          <w:tcPr>
            <w:tcW w:w="336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По радио и телевидению передаются сообщения и рекомендации штаба ГО</w:t>
            </w:r>
          </w:p>
        </w:tc>
        <w:tc>
          <w:tcPr>
            <w:tcW w:w="892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1. Отключите вентиляцию и оборудование.</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2. </w:t>
            </w:r>
            <w:proofErr w:type="gramStart"/>
            <w:r w:rsidRPr="009C707C">
              <w:rPr>
                <w:rFonts w:ascii="Times New Roman" w:eastAsia="Times New Roman" w:hAnsi="Times New Roman" w:cs="Times New Roman"/>
                <w:spacing w:val="-4"/>
                <w:sz w:val="24"/>
                <w:szCs w:val="24"/>
              </w:rPr>
              <w:t>Привести в готовность средства индивидуальной защиты органов дыхания и кожи: противогазы, респираторы, ватно-марлевые повязки, спортивные костюмы, комбинезоны, плащи, куртки, накидки, сапоги.</w:t>
            </w:r>
            <w:proofErr w:type="gramEnd"/>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3. Обеспечить герметизацию производственных и жилых помещений.</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4. </w:t>
            </w:r>
            <w:proofErr w:type="spellStart"/>
            <w:r w:rsidRPr="009C707C">
              <w:rPr>
                <w:rFonts w:ascii="Times New Roman" w:eastAsia="Times New Roman" w:hAnsi="Times New Roman" w:cs="Times New Roman"/>
                <w:spacing w:val="-4"/>
                <w:sz w:val="24"/>
                <w:szCs w:val="24"/>
              </w:rPr>
              <w:t>Загерметизировать</w:t>
            </w:r>
            <w:proofErr w:type="spellEnd"/>
            <w:r w:rsidRPr="009C707C">
              <w:rPr>
                <w:rFonts w:ascii="Times New Roman" w:eastAsia="Times New Roman" w:hAnsi="Times New Roman" w:cs="Times New Roman"/>
                <w:spacing w:val="-4"/>
                <w:sz w:val="24"/>
                <w:szCs w:val="24"/>
              </w:rPr>
              <w:t xml:space="preserve"> продукты и емкости с запасом воды.</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5. Принять йодистый препарат, выданный по месту работы или жительства.</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6. Укрыться в защитном сооружении (по указанию штаба ГО).</w:t>
            </w:r>
          </w:p>
        </w:tc>
      </w:tr>
    </w:tbl>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xml:space="preserve">                                                             </w:t>
      </w:r>
      <w:r w:rsidRPr="009C707C">
        <w:rPr>
          <w:rFonts w:ascii="Times New Roman" w:eastAsia="Times New Roman" w:hAnsi="Times New Roman" w:cs="Times New Roman"/>
          <w:b/>
          <w:bCs/>
          <w:spacing w:val="-4"/>
          <w:sz w:val="24"/>
          <w:szCs w:val="24"/>
          <w:lang w:eastAsia="ru-RU"/>
        </w:rPr>
        <w:t>Практическая часть</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Учащиеся разделены на две группы. Каждой группе предложено составить памятки  «Сигналы оповещения и порядок действия по ним»</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I  группа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«Воздушная тревога»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«Отбой воздушной тревоги»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tbl>
      <w:tblPr>
        <w:tblW w:w="9435" w:type="dxa"/>
        <w:shd w:val="clear" w:color="auto" w:fill="FFFFFF"/>
        <w:tblCellMar>
          <w:left w:w="0" w:type="dxa"/>
          <w:right w:w="0" w:type="dxa"/>
        </w:tblCellMar>
        <w:tblLook w:val="04A0" w:firstRow="1" w:lastRow="0" w:firstColumn="1" w:lastColumn="0" w:noHBand="0" w:noVBand="1"/>
      </w:tblPr>
      <w:tblGrid>
        <w:gridCol w:w="1978"/>
        <w:gridCol w:w="7457"/>
      </w:tblGrid>
      <w:tr w:rsidR="00187945" w:rsidRPr="009C707C" w:rsidTr="00187945">
        <w:tc>
          <w:tcPr>
            <w:tcW w:w="2040" w:type="dxa"/>
            <w:tcBorders>
              <w:top w:val="single" w:sz="8" w:space="0" w:color="9E9E9E"/>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«Воздушная тревога»</w:t>
            </w:r>
          </w:p>
        </w:tc>
        <w:tc>
          <w:tcPr>
            <w:tcW w:w="8220" w:type="dxa"/>
            <w:tcBorders>
              <w:top w:val="single" w:sz="8" w:space="0" w:color="9E9E9E"/>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lastRenderedPageBreak/>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tc>
      </w:tr>
      <w:tr w:rsidR="00187945" w:rsidRPr="009C707C" w:rsidTr="00187945">
        <w:tc>
          <w:tcPr>
            <w:tcW w:w="2040" w:type="dxa"/>
            <w:tcBorders>
              <w:top w:val="nil"/>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lastRenderedPageBreak/>
              <w:t>«Отбой воздушной тревоги»</w:t>
            </w:r>
          </w:p>
        </w:tc>
        <w:tc>
          <w:tcPr>
            <w:tcW w:w="8220" w:type="dxa"/>
            <w:tcBorders>
              <w:top w:val="nil"/>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tc>
      </w:tr>
    </w:tbl>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II группа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«Радиационная опасность»</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«Химическая тревога»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tbl>
      <w:tblPr>
        <w:tblW w:w="9435" w:type="dxa"/>
        <w:shd w:val="clear" w:color="auto" w:fill="FFFFFF"/>
        <w:tblCellMar>
          <w:left w:w="0" w:type="dxa"/>
          <w:right w:w="0" w:type="dxa"/>
        </w:tblCellMar>
        <w:tblLook w:val="04A0" w:firstRow="1" w:lastRow="0" w:firstColumn="1" w:lastColumn="0" w:noHBand="0" w:noVBand="1"/>
      </w:tblPr>
      <w:tblGrid>
        <w:gridCol w:w="2009"/>
        <w:gridCol w:w="7426"/>
      </w:tblGrid>
      <w:tr w:rsidR="00187945" w:rsidRPr="009C707C" w:rsidTr="00187945">
        <w:tc>
          <w:tcPr>
            <w:tcW w:w="2040" w:type="dxa"/>
            <w:tcBorders>
              <w:top w:val="single" w:sz="8" w:space="0" w:color="9E9E9E"/>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«Радиационная опасность»</w:t>
            </w:r>
          </w:p>
        </w:tc>
        <w:tc>
          <w:tcPr>
            <w:tcW w:w="8220" w:type="dxa"/>
            <w:tcBorders>
              <w:top w:val="single" w:sz="8" w:space="0" w:color="9E9E9E"/>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tc>
      </w:tr>
      <w:tr w:rsidR="00187945" w:rsidRPr="009C707C" w:rsidTr="00187945">
        <w:trPr>
          <w:trHeight w:val="2589"/>
        </w:trPr>
        <w:tc>
          <w:tcPr>
            <w:tcW w:w="2040" w:type="dxa"/>
            <w:tcBorders>
              <w:top w:val="nil"/>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«Химическая тревога»</w:t>
            </w:r>
          </w:p>
        </w:tc>
        <w:tc>
          <w:tcPr>
            <w:tcW w:w="8220" w:type="dxa"/>
            <w:tcBorders>
              <w:top w:val="nil"/>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jc w:val="both"/>
              <w:rPr>
                <w:rFonts w:ascii="Calibri" w:eastAsia="Calibri" w:hAnsi="Calibri" w:cs="Times New Roman"/>
              </w:rPr>
            </w:pPr>
          </w:p>
        </w:tc>
      </w:tr>
    </w:tbl>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Примерная памятка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I  группа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«Воздушная тревога»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«Отбой воздушной тревоги»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tbl>
      <w:tblPr>
        <w:tblW w:w="9435" w:type="dxa"/>
        <w:shd w:val="clear" w:color="auto" w:fill="FFFFFF"/>
        <w:tblCellMar>
          <w:left w:w="0" w:type="dxa"/>
          <w:right w:w="0" w:type="dxa"/>
        </w:tblCellMar>
        <w:tblLook w:val="04A0" w:firstRow="1" w:lastRow="0" w:firstColumn="1" w:lastColumn="0" w:noHBand="0" w:noVBand="1"/>
      </w:tblPr>
      <w:tblGrid>
        <w:gridCol w:w="1960"/>
        <w:gridCol w:w="7475"/>
      </w:tblGrid>
      <w:tr w:rsidR="00187945" w:rsidRPr="009C707C" w:rsidTr="00187945">
        <w:tc>
          <w:tcPr>
            <w:tcW w:w="2040" w:type="dxa"/>
            <w:tcBorders>
              <w:top w:val="single" w:sz="8" w:space="0" w:color="9E9E9E"/>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«Воздушная тревога»</w:t>
            </w:r>
          </w:p>
        </w:tc>
        <w:tc>
          <w:tcPr>
            <w:tcW w:w="8220" w:type="dxa"/>
            <w:tcBorders>
              <w:top w:val="single" w:sz="8" w:space="0" w:color="9E9E9E"/>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Отключить свет, газ, нагревательные приборы, воду.</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Взять средства инд. защиты, аптечку, документы, необходимые вещи, запас продуктов и воды.</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Предупредить соседей и</w:t>
            </w:r>
            <w:proofErr w:type="gramStart"/>
            <w:r w:rsidRPr="009C707C">
              <w:rPr>
                <w:rFonts w:ascii="Times New Roman" w:eastAsia="Times New Roman" w:hAnsi="Times New Roman" w:cs="Times New Roman"/>
                <w:spacing w:val="-4"/>
                <w:sz w:val="24"/>
                <w:szCs w:val="24"/>
              </w:rPr>
              <w:t xml:space="preserve"> ,</w:t>
            </w:r>
            <w:proofErr w:type="gramEnd"/>
            <w:r w:rsidRPr="009C707C">
              <w:rPr>
                <w:rFonts w:ascii="Times New Roman" w:eastAsia="Times New Roman" w:hAnsi="Times New Roman" w:cs="Times New Roman"/>
                <w:spacing w:val="-4"/>
                <w:sz w:val="24"/>
                <w:szCs w:val="24"/>
              </w:rPr>
              <w:t xml:space="preserve"> при необходимости, оказать помощь больным и престарелым выйти на улицу.</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Укрыться в ближайшем защитном сооружении или на местности.</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xml:space="preserve">При укрытии в </w:t>
            </w:r>
            <w:proofErr w:type="spellStart"/>
            <w:r w:rsidRPr="009C707C">
              <w:rPr>
                <w:rFonts w:ascii="Times New Roman" w:eastAsia="Times New Roman" w:hAnsi="Times New Roman" w:cs="Times New Roman"/>
                <w:spacing w:val="-4"/>
                <w:sz w:val="24"/>
                <w:szCs w:val="24"/>
              </w:rPr>
              <w:t>негерметизируемом</w:t>
            </w:r>
            <w:proofErr w:type="spellEnd"/>
            <w:r w:rsidRPr="009C707C">
              <w:rPr>
                <w:rFonts w:ascii="Times New Roman" w:eastAsia="Times New Roman" w:hAnsi="Times New Roman" w:cs="Times New Roman"/>
                <w:spacing w:val="-4"/>
                <w:sz w:val="24"/>
                <w:szCs w:val="24"/>
              </w:rPr>
              <w:t xml:space="preserve"> защитном сооружении или на местности надеть средства инд. защиты.</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Соблюдать спокойствие и порядок</w:t>
            </w:r>
          </w:p>
        </w:tc>
      </w:tr>
      <w:tr w:rsidR="00187945" w:rsidRPr="009C707C" w:rsidTr="00187945">
        <w:tc>
          <w:tcPr>
            <w:tcW w:w="2040" w:type="dxa"/>
            <w:tcBorders>
              <w:top w:val="nil"/>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lastRenderedPageBreak/>
              <w:t>«Отбой воздушной тревоги»</w:t>
            </w:r>
          </w:p>
        </w:tc>
        <w:tc>
          <w:tcPr>
            <w:tcW w:w="8220" w:type="dxa"/>
            <w:tcBorders>
              <w:top w:val="nil"/>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Возвратиться из защитных сооружений к местам работы или проживания.</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Быть в готовности к возможному повторному нападению противника</w:t>
            </w:r>
          </w:p>
        </w:tc>
      </w:tr>
    </w:tbl>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II группа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«Радиационная опасность»</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«Химическая тревога»</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tbl>
      <w:tblPr>
        <w:tblW w:w="9435" w:type="dxa"/>
        <w:shd w:val="clear" w:color="auto" w:fill="FFFFFF"/>
        <w:tblCellMar>
          <w:left w:w="0" w:type="dxa"/>
          <w:right w:w="0" w:type="dxa"/>
        </w:tblCellMar>
        <w:tblLook w:val="04A0" w:firstRow="1" w:lastRow="0" w:firstColumn="1" w:lastColumn="0" w:noHBand="0" w:noVBand="1"/>
      </w:tblPr>
      <w:tblGrid>
        <w:gridCol w:w="1998"/>
        <w:gridCol w:w="7437"/>
      </w:tblGrid>
      <w:tr w:rsidR="00187945" w:rsidRPr="009C707C" w:rsidTr="00187945">
        <w:tc>
          <w:tcPr>
            <w:tcW w:w="2040" w:type="dxa"/>
            <w:tcBorders>
              <w:top w:val="single" w:sz="8" w:space="0" w:color="9E9E9E"/>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«Радиационная опасность»</w:t>
            </w:r>
          </w:p>
        </w:tc>
        <w:tc>
          <w:tcPr>
            <w:tcW w:w="8220" w:type="dxa"/>
            <w:tcBorders>
              <w:top w:val="single" w:sz="8" w:space="0" w:color="9E9E9E"/>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Надеть средства инд. защиты (ватно-марлевую повязку)  и укрыться в защитном сооружении.</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Для защиты поверхности тела использовать подручные средства. Оповестить соседей о полученной информации.</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Оказать помощь больным и престарелым.</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Проверить герметизацию помещений.</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w:t>
            </w:r>
            <w:proofErr w:type="spellStart"/>
            <w:r w:rsidRPr="009C707C">
              <w:rPr>
                <w:rFonts w:ascii="Times New Roman" w:eastAsia="Times New Roman" w:hAnsi="Times New Roman" w:cs="Times New Roman"/>
                <w:spacing w:val="-4"/>
                <w:sz w:val="24"/>
                <w:szCs w:val="24"/>
              </w:rPr>
              <w:t>Загерметизировать</w:t>
            </w:r>
            <w:proofErr w:type="spellEnd"/>
            <w:r w:rsidRPr="009C707C">
              <w:rPr>
                <w:rFonts w:ascii="Times New Roman" w:eastAsia="Times New Roman" w:hAnsi="Times New Roman" w:cs="Times New Roman"/>
                <w:spacing w:val="-4"/>
                <w:sz w:val="24"/>
                <w:szCs w:val="24"/>
              </w:rPr>
              <w:t xml:space="preserve"> продукты питания и запасы воды.</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Отключить свет, газ, отопительные приборы, воду.</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Укрыть с/х животных</w:t>
            </w:r>
          </w:p>
        </w:tc>
      </w:tr>
      <w:tr w:rsidR="00187945" w:rsidRPr="009C707C" w:rsidTr="00187945">
        <w:trPr>
          <w:trHeight w:val="2589"/>
        </w:trPr>
        <w:tc>
          <w:tcPr>
            <w:tcW w:w="2040" w:type="dxa"/>
            <w:tcBorders>
              <w:top w:val="nil"/>
              <w:left w:val="single" w:sz="8" w:space="0" w:color="9E9E9E"/>
              <w:bottom w:val="single" w:sz="8" w:space="0" w:color="9E9E9E"/>
              <w:right w:val="single" w:sz="8" w:space="0" w:color="9E9E9E"/>
            </w:tcBorders>
            <w:shd w:val="clear" w:color="auto" w:fill="FFFFFF"/>
            <w:tcMar>
              <w:top w:w="45" w:type="dxa"/>
              <w:left w:w="45" w:type="dxa"/>
              <w:bottom w:w="45" w:type="dxa"/>
              <w:right w:w="45" w:type="dxa"/>
            </w:tcMar>
            <w:vAlign w:val="cente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b/>
                <w:bCs/>
                <w:spacing w:val="-4"/>
                <w:sz w:val="24"/>
                <w:szCs w:val="24"/>
              </w:rPr>
              <w:t>«Химическая тревога»</w:t>
            </w:r>
          </w:p>
        </w:tc>
        <w:tc>
          <w:tcPr>
            <w:tcW w:w="8220" w:type="dxa"/>
            <w:tcBorders>
              <w:top w:val="nil"/>
              <w:left w:val="nil"/>
              <w:bottom w:val="single" w:sz="8" w:space="0" w:color="9E9E9E"/>
              <w:right w:val="single" w:sz="8" w:space="0" w:color="9E9E9E"/>
            </w:tcBorders>
            <w:shd w:val="clear" w:color="auto" w:fill="FFFFFF"/>
            <w:tcMar>
              <w:top w:w="45" w:type="dxa"/>
              <w:left w:w="45" w:type="dxa"/>
              <w:bottom w:w="45" w:type="dxa"/>
              <w:right w:w="45" w:type="dxa"/>
            </w:tcMar>
            <w:hideMark/>
          </w:tcPr>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Немедленно надеть противогазы, защитную одежду, укрыть детей (до 1,5 лет) в детской защитной камере (КЗД) и укрыться в убежище.</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Все граждане, находящиеся вне убежищ, должны немедленно надеть противогазы, защитную одежду и быстро выйти из зоны заражения</w:t>
            </w:r>
            <w:proofErr w:type="gramStart"/>
            <w:r w:rsidRPr="009C707C">
              <w:rPr>
                <w:rFonts w:ascii="Times New Roman" w:eastAsia="Times New Roman" w:hAnsi="Times New Roman" w:cs="Times New Roman"/>
                <w:spacing w:val="-4"/>
                <w:sz w:val="24"/>
                <w:szCs w:val="24"/>
              </w:rPr>
              <w:t xml:space="preserve"> ,</w:t>
            </w:r>
            <w:proofErr w:type="gramEnd"/>
            <w:r w:rsidRPr="009C707C">
              <w:rPr>
                <w:rFonts w:ascii="Times New Roman" w:eastAsia="Times New Roman" w:hAnsi="Times New Roman" w:cs="Times New Roman"/>
                <w:spacing w:val="-4"/>
                <w:sz w:val="24"/>
                <w:szCs w:val="24"/>
              </w:rPr>
              <w:t xml:space="preserve"> руководствуясь указаниями.</w:t>
            </w:r>
          </w:p>
          <w:p w:rsidR="00187945" w:rsidRPr="009C707C" w:rsidRDefault="00187945" w:rsidP="003530C2">
            <w:pPr>
              <w:spacing w:after="0" w:line="240" w:lineRule="auto"/>
              <w:jc w:val="both"/>
              <w:rPr>
                <w:rFonts w:ascii="Times New Roman" w:eastAsia="Times New Roman" w:hAnsi="Times New Roman" w:cs="Times New Roman"/>
                <w:spacing w:val="-4"/>
                <w:sz w:val="24"/>
                <w:szCs w:val="24"/>
              </w:rPr>
            </w:pPr>
            <w:r w:rsidRPr="009C707C">
              <w:rPr>
                <w:rFonts w:ascii="Times New Roman" w:eastAsia="Times New Roman" w:hAnsi="Times New Roman" w:cs="Times New Roman"/>
                <w:spacing w:val="-4"/>
                <w:sz w:val="24"/>
                <w:szCs w:val="24"/>
              </w:rPr>
              <w:t> При преодолении зоны очага химического заражения принять антидот из индивидуальной аптечки АИ-2 (</w:t>
            </w:r>
            <w:proofErr w:type="spellStart"/>
            <w:r w:rsidRPr="009C707C">
              <w:rPr>
                <w:rFonts w:ascii="Times New Roman" w:eastAsia="Times New Roman" w:hAnsi="Times New Roman" w:cs="Times New Roman"/>
                <w:spacing w:val="-4"/>
                <w:sz w:val="24"/>
                <w:szCs w:val="24"/>
              </w:rPr>
              <w:t>тарен</w:t>
            </w:r>
            <w:proofErr w:type="spellEnd"/>
            <w:r w:rsidRPr="009C707C">
              <w:rPr>
                <w:rFonts w:ascii="Times New Roman" w:eastAsia="Times New Roman" w:hAnsi="Times New Roman" w:cs="Times New Roman"/>
                <w:spacing w:val="-4"/>
                <w:sz w:val="24"/>
                <w:szCs w:val="24"/>
              </w:rPr>
              <w:t>), при бактериологическом заражении территории принять противобактериальное средство №1 из АИ-2 (антибиотик)</w:t>
            </w:r>
          </w:p>
        </w:tc>
      </w:tr>
    </w:tbl>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187945" w:rsidRPr="009C707C" w:rsidRDefault="00187945"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D91477" w:rsidRPr="009C707C" w:rsidRDefault="00D91477" w:rsidP="009C707C">
      <w:pPr>
        <w:spacing w:after="0" w:line="240" w:lineRule="auto"/>
        <w:ind w:right="553"/>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№3</w:t>
      </w:r>
    </w:p>
    <w:p w:rsidR="00187945" w:rsidRPr="009C707C" w:rsidRDefault="00187945" w:rsidP="003530C2">
      <w:pPr>
        <w:ind w:right="695"/>
        <w:jc w:val="both"/>
        <w:rPr>
          <w:rFonts w:ascii="Times New Roman" w:eastAsia="Times New Roman" w:hAnsi="Times New Roman" w:cs="Times New Roman"/>
          <w:b/>
          <w:bCs/>
          <w:sz w:val="24"/>
          <w:szCs w:val="24"/>
          <w:lang w:eastAsia="ru-RU"/>
        </w:rPr>
      </w:pPr>
    </w:p>
    <w:p w:rsidR="00D91477" w:rsidRPr="009C707C" w:rsidRDefault="00D91477" w:rsidP="003530C2">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Тема: Самоподготовка будущего призывника к осуществлению военной деятельности</w:t>
      </w:r>
    </w:p>
    <w:p w:rsidR="00D91477" w:rsidRPr="009C707C" w:rsidRDefault="00D91477" w:rsidP="003530C2">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pacing w:val="-2"/>
          <w:sz w:val="24"/>
          <w:szCs w:val="24"/>
        </w:rPr>
      </w:pPr>
      <w:r w:rsidRPr="009C707C">
        <w:rPr>
          <w:rFonts w:ascii="Times New Roman" w:eastAsia="Times New Roman" w:hAnsi="Times New Roman" w:cs="Times New Roman"/>
          <w:b/>
          <w:sz w:val="24"/>
          <w:szCs w:val="24"/>
        </w:rPr>
        <w:t>Цель:</w:t>
      </w:r>
      <w:r w:rsidRPr="009C707C">
        <w:rPr>
          <w:rFonts w:ascii="Times New Roman" w:eastAsia="Times New Roman" w:hAnsi="Times New Roman" w:cs="Times New Roman"/>
          <w:b/>
          <w:spacing w:val="-11"/>
          <w:sz w:val="24"/>
          <w:szCs w:val="24"/>
        </w:rPr>
        <w:t xml:space="preserve"> </w:t>
      </w:r>
      <w:r w:rsidRPr="009C707C">
        <w:rPr>
          <w:rFonts w:ascii="Times New Roman" w:eastAsia="Times New Roman" w:hAnsi="Times New Roman" w:cs="Times New Roman"/>
          <w:sz w:val="24"/>
          <w:szCs w:val="24"/>
        </w:rPr>
        <w:t>Изучить</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цели,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задачи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составляющие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обязательной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z w:val="24"/>
          <w:szCs w:val="24"/>
        </w:rPr>
      </w:pPr>
    </w:p>
    <w:p w:rsidR="00D91477" w:rsidRPr="009C707C" w:rsidRDefault="00D91477" w:rsidP="003530C2">
      <w:pPr>
        <w:spacing w:after="0" w:line="240" w:lineRule="auto"/>
        <w:ind w:right="68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D91477" w:rsidRPr="009C707C" w:rsidRDefault="00D91477" w:rsidP="003530C2">
      <w:pPr>
        <w:spacing w:after="0" w:line="240" w:lineRule="auto"/>
        <w:ind w:right="68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учебное пособие «Основы безопасности жизнедеятельности Смирнова А.Т.,</w:t>
      </w:r>
      <w:r w:rsidRPr="009C707C">
        <w:rPr>
          <w:rFonts w:ascii="Times New Roman" w:eastAsia="Times New Roman" w:hAnsi="Times New Roman" w:cs="Times New Roman"/>
          <w:bCs/>
          <w:sz w:val="24"/>
          <w:szCs w:val="24"/>
          <w:lang w:eastAsia="ru-RU"/>
        </w:rPr>
        <w:t xml:space="preserve"> ТСО</w:t>
      </w:r>
    </w:p>
    <w:p w:rsidR="00D91477" w:rsidRPr="009C707C" w:rsidRDefault="00D91477" w:rsidP="003530C2">
      <w:pPr>
        <w:spacing w:after="0" w:line="240" w:lineRule="auto"/>
        <w:ind w:right="687"/>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 xml:space="preserve">: </w:t>
      </w:r>
    </w:p>
    <w:p w:rsidR="00D91477" w:rsidRPr="009C707C" w:rsidRDefault="00D91477" w:rsidP="003530C2">
      <w:pPr>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1.Составить тезисный конспект.</w:t>
      </w:r>
    </w:p>
    <w:p w:rsidR="00D91477" w:rsidRPr="009C707C" w:rsidRDefault="00D91477"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2.Изучить теоретический материал</w:t>
      </w:r>
    </w:p>
    <w:p w:rsidR="00D91477" w:rsidRPr="009C707C" w:rsidRDefault="00D91477"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                                                              Ход</w:t>
      </w:r>
      <w:r w:rsidRPr="009C707C">
        <w:rPr>
          <w:rFonts w:ascii="Times New Roman" w:eastAsia="Times New Roman" w:hAnsi="Times New Roman" w:cs="Times New Roman"/>
          <w:b/>
          <w:spacing w:val="-3"/>
          <w:sz w:val="24"/>
          <w:szCs w:val="24"/>
          <w:lang w:eastAsia="ru-RU"/>
        </w:rPr>
        <w:t xml:space="preserve"> </w:t>
      </w:r>
      <w:r w:rsidRPr="009C707C">
        <w:rPr>
          <w:rFonts w:ascii="Times New Roman" w:eastAsia="Times New Roman" w:hAnsi="Times New Roman" w:cs="Times New Roman"/>
          <w:b/>
          <w:spacing w:val="-2"/>
          <w:sz w:val="24"/>
          <w:szCs w:val="24"/>
          <w:lang w:eastAsia="ru-RU"/>
        </w:rPr>
        <w:t>занятия.</w:t>
      </w:r>
    </w:p>
    <w:p w:rsidR="00D91477" w:rsidRPr="009C707C" w:rsidRDefault="00D91477" w:rsidP="003530C2">
      <w:pPr>
        <w:widowControl w:val="0"/>
        <w:autoSpaceDE w:val="0"/>
        <w:autoSpaceDN w:val="0"/>
        <w:spacing w:before="142"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С весеннего призыва 2008 г. установлен новый срок службы для военнослужащих по </w:t>
      </w:r>
      <w:r w:rsidRPr="009C707C">
        <w:rPr>
          <w:rFonts w:ascii="Times New Roman" w:eastAsia="Times New Roman" w:hAnsi="Times New Roman" w:cs="Times New Roman"/>
          <w:sz w:val="24"/>
          <w:szCs w:val="24"/>
          <w:lang w:eastAsia="ru-RU"/>
        </w:rPr>
        <w:lastRenderedPageBreak/>
        <w:t>призыву — 12 месяцев. Все вы пойдете служить именно на этот срок. Российская общественность в целом одобрила сокращение сроков службы и приближение их к стандарту, принятому в развитых странах</w:t>
      </w:r>
      <w:r w:rsidRPr="009C707C">
        <w:rPr>
          <w:rFonts w:ascii="Times New Roman" w:eastAsia="Times New Roman" w:hAnsi="Times New Roman" w:cs="Times New Roman"/>
          <w:spacing w:val="-8"/>
          <w:sz w:val="24"/>
          <w:szCs w:val="24"/>
          <w:lang w:eastAsia="ru-RU"/>
        </w:rPr>
        <w:t xml:space="preserve"> </w:t>
      </w:r>
      <w:r w:rsidRPr="009C707C">
        <w:rPr>
          <w:rFonts w:ascii="Times New Roman" w:eastAsia="Times New Roman" w:hAnsi="Times New Roman" w:cs="Times New Roman"/>
          <w:sz w:val="24"/>
          <w:szCs w:val="24"/>
          <w:lang w:eastAsia="ru-RU"/>
        </w:rPr>
        <w:t>Европы.</w:t>
      </w:r>
      <w:r w:rsidRPr="009C707C">
        <w:rPr>
          <w:rFonts w:ascii="Times New Roman" w:eastAsia="Times New Roman" w:hAnsi="Times New Roman" w:cs="Times New Roman"/>
          <w:spacing w:val="-3"/>
          <w:sz w:val="24"/>
          <w:szCs w:val="24"/>
          <w:lang w:eastAsia="ru-RU"/>
        </w:rPr>
        <w:t xml:space="preserve"> </w:t>
      </w:r>
      <w:r w:rsidRPr="009C707C">
        <w:rPr>
          <w:rFonts w:ascii="Times New Roman" w:eastAsia="Times New Roman" w:hAnsi="Times New Roman" w:cs="Times New Roman"/>
          <w:sz w:val="24"/>
          <w:szCs w:val="24"/>
          <w:lang w:eastAsia="ru-RU"/>
        </w:rPr>
        <w:t>У</w:t>
      </w:r>
      <w:r w:rsidRPr="009C707C">
        <w:rPr>
          <w:rFonts w:ascii="Times New Roman" w:eastAsia="Times New Roman" w:hAnsi="Times New Roman" w:cs="Times New Roman"/>
          <w:spacing w:val="-4"/>
          <w:sz w:val="24"/>
          <w:szCs w:val="24"/>
          <w:lang w:eastAsia="ru-RU"/>
        </w:rPr>
        <w:t xml:space="preserve"> </w:t>
      </w:r>
      <w:r w:rsidRPr="009C707C">
        <w:rPr>
          <w:rFonts w:ascii="Times New Roman" w:eastAsia="Times New Roman" w:hAnsi="Times New Roman" w:cs="Times New Roman"/>
          <w:sz w:val="24"/>
          <w:szCs w:val="24"/>
          <w:lang w:eastAsia="ru-RU"/>
        </w:rPr>
        <w:t>руководства</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Вооруженными</w:t>
      </w:r>
      <w:r w:rsidRPr="009C707C">
        <w:rPr>
          <w:rFonts w:ascii="Times New Roman" w:eastAsia="Times New Roman" w:hAnsi="Times New Roman" w:cs="Times New Roman"/>
          <w:spacing w:val="-6"/>
          <w:sz w:val="24"/>
          <w:szCs w:val="24"/>
          <w:lang w:eastAsia="ru-RU"/>
        </w:rPr>
        <w:t xml:space="preserve"> </w:t>
      </w:r>
      <w:r w:rsidRPr="009C707C">
        <w:rPr>
          <w:rFonts w:ascii="Times New Roman" w:eastAsia="Times New Roman" w:hAnsi="Times New Roman" w:cs="Times New Roman"/>
          <w:sz w:val="24"/>
          <w:szCs w:val="24"/>
          <w:lang w:eastAsia="ru-RU"/>
        </w:rPr>
        <w:t>силами</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и</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другими</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войсками</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эти</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изменения</w:t>
      </w:r>
      <w:r w:rsidRPr="009C707C">
        <w:rPr>
          <w:rFonts w:ascii="Times New Roman" w:eastAsia="Times New Roman" w:hAnsi="Times New Roman" w:cs="Times New Roman"/>
          <w:spacing w:val="-9"/>
          <w:sz w:val="24"/>
          <w:szCs w:val="24"/>
          <w:lang w:eastAsia="ru-RU"/>
        </w:rPr>
        <w:t xml:space="preserve"> </w:t>
      </w:r>
      <w:r w:rsidRPr="009C707C">
        <w:rPr>
          <w:rFonts w:ascii="Times New Roman" w:eastAsia="Times New Roman" w:hAnsi="Times New Roman" w:cs="Times New Roman"/>
          <w:sz w:val="24"/>
          <w:szCs w:val="24"/>
          <w:lang w:eastAsia="ru-RU"/>
        </w:rPr>
        <w:t>в</w:t>
      </w:r>
      <w:r w:rsidRPr="009C707C">
        <w:rPr>
          <w:rFonts w:ascii="Times New Roman" w:eastAsia="Times New Roman" w:hAnsi="Times New Roman" w:cs="Times New Roman"/>
          <w:spacing w:val="-2"/>
          <w:sz w:val="24"/>
          <w:szCs w:val="24"/>
          <w:lang w:eastAsia="ru-RU"/>
        </w:rPr>
        <w:t xml:space="preserve"> </w:t>
      </w:r>
      <w:r w:rsidRPr="009C707C">
        <w:rPr>
          <w:rFonts w:ascii="Times New Roman" w:eastAsia="Times New Roman" w:hAnsi="Times New Roman" w:cs="Times New Roman"/>
          <w:sz w:val="24"/>
          <w:szCs w:val="24"/>
          <w:lang w:eastAsia="ru-RU"/>
        </w:rPr>
        <w:t>военном законодательстве</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вызвали определенную озабоченность. Дело</w:t>
      </w:r>
      <w:r w:rsidRPr="009C707C">
        <w:rPr>
          <w:rFonts w:ascii="Times New Roman" w:eastAsia="Times New Roman" w:hAnsi="Times New Roman" w:cs="Times New Roman"/>
          <w:spacing w:val="-3"/>
          <w:sz w:val="24"/>
          <w:szCs w:val="24"/>
          <w:lang w:eastAsia="ru-RU"/>
        </w:rPr>
        <w:t xml:space="preserve"> </w:t>
      </w:r>
      <w:r w:rsidRPr="009C707C">
        <w:rPr>
          <w:rFonts w:ascii="Times New Roman" w:eastAsia="Times New Roman" w:hAnsi="Times New Roman" w:cs="Times New Roman"/>
          <w:sz w:val="24"/>
          <w:szCs w:val="24"/>
          <w:lang w:eastAsia="ru-RU"/>
        </w:rPr>
        <w:t>в том, что в</w:t>
      </w:r>
      <w:r w:rsidRPr="009C707C">
        <w:rPr>
          <w:rFonts w:ascii="Times New Roman" w:eastAsia="Times New Roman" w:hAnsi="Times New Roman" w:cs="Times New Roman"/>
          <w:spacing w:val="-2"/>
          <w:sz w:val="24"/>
          <w:szCs w:val="24"/>
          <w:lang w:eastAsia="ru-RU"/>
        </w:rPr>
        <w:t xml:space="preserve"> </w:t>
      </w:r>
      <w:r w:rsidRPr="009C707C">
        <w:rPr>
          <w:rFonts w:ascii="Times New Roman" w:eastAsia="Times New Roman" w:hAnsi="Times New Roman" w:cs="Times New Roman"/>
          <w:sz w:val="24"/>
          <w:szCs w:val="24"/>
          <w:lang w:eastAsia="ru-RU"/>
        </w:rPr>
        <w:t>армии и</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на флоте осталось совсем немного специальностей, по которым среднестатистического призывника можно за год</w:t>
      </w:r>
    </w:p>
    <w:p w:rsidR="00D91477" w:rsidRPr="009C707C" w:rsidRDefault="00D91477" w:rsidP="003530C2">
      <w:pPr>
        <w:widowControl w:val="0"/>
        <w:autoSpaceDE w:val="0"/>
        <w:autoSpaceDN w:val="0"/>
        <w:spacing w:before="1"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подготовить</w:t>
      </w:r>
      <w:r w:rsidRPr="009C707C">
        <w:rPr>
          <w:rFonts w:ascii="Times New Roman" w:eastAsia="Times New Roman" w:hAnsi="Times New Roman" w:cs="Times New Roman"/>
          <w:spacing w:val="-2"/>
          <w:sz w:val="24"/>
          <w:szCs w:val="24"/>
          <w:lang w:eastAsia="ru-RU"/>
        </w:rPr>
        <w:t xml:space="preserve"> </w:t>
      </w:r>
      <w:r w:rsidRPr="009C707C">
        <w:rPr>
          <w:rFonts w:ascii="Times New Roman" w:eastAsia="Times New Roman" w:hAnsi="Times New Roman" w:cs="Times New Roman"/>
          <w:sz w:val="24"/>
          <w:szCs w:val="24"/>
          <w:lang w:eastAsia="ru-RU"/>
        </w:rPr>
        <w:t>до</w:t>
      </w:r>
      <w:r w:rsidRPr="009C707C">
        <w:rPr>
          <w:rFonts w:ascii="Times New Roman" w:eastAsia="Times New Roman" w:hAnsi="Times New Roman" w:cs="Times New Roman"/>
          <w:spacing w:val="-2"/>
          <w:sz w:val="24"/>
          <w:szCs w:val="24"/>
          <w:lang w:eastAsia="ru-RU"/>
        </w:rPr>
        <w:t xml:space="preserve"> </w:t>
      </w:r>
      <w:r w:rsidRPr="009C707C">
        <w:rPr>
          <w:rFonts w:ascii="Times New Roman" w:eastAsia="Times New Roman" w:hAnsi="Times New Roman" w:cs="Times New Roman"/>
          <w:sz w:val="24"/>
          <w:szCs w:val="24"/>
          <w:lang w:eastAsia="ru-RU"/>
        </w:rPr>
        <w:t>приемлемого</w:t>
      </w:r>
      <w:r w:rsidRPr="009C707C">
        <w:rPr>
          <w:rFonts w:ascii="Times New Roman" w:eastAsia="Times New Roman" w:hAnsi="Times New Roman" w:cs="Times New Roman"/>
          <w:spacing w:val="-7"/>
          <w:sz w:val="24"/>
          <w:szCs w:val="24"/>
          <w:lang w:eastAsia="ru-RU"/>
        </w:rPr>
        <w:t xml:space="preserve"> </w:t>
      </w:r>
      <w:r w:rsidRPr="009C707C">
        <w:rPr>
          <w:rFonts w:ascii="Times New Roman" w:eastAsia="Times New Roman" w:hAnsi="Times New Roman" w:cs="Times New Roman"/>
          <w:sz w:val="24"/>
          <w:szCs w:val="24"/>
          <w:lang w:eastAsia="ru-RU"/>
        </w:rPr>
        <w:t>в</w:t>
      </w:r>
      <w:r w:rsidRPr="009C707C">
        <w:rPr>
          <w:rFonts w:ascii="Times New Roman" w:eastAsia="Times New Roman" w:hAnsi="Times New Roman" w:cs="Times New Roman"/>
          <w:spacing w:val="-1"/>
          <w:sz w:val="24"/>
          <w:szCs w:val="24"/>
          <w:lang w:eastAsia="ru-RU"/>
        </w:rPr>
        <w:t xml:space="preserve"> </w:t>
      </w:r>
      <w:r w:rsidRPr="009C707C">
        <w:rPr>
          <w:rFonts w:ascii="Times New Roman" w:eastAsia="Times New Roman" w:hAnsi="Times New Roman" w:cs="Times New Roman"/>
          <w:sz w:val="24"/>
          <w:szCs w:val="24"/>
          <w:lang w:eastAsia="ru-RU"/>
        </w:rPr>
        <w:t>войсках</w:t>
      </w:r>
      <w:r w:rsidRPr="009C707C">
        <w:rPr>
          <w:rFonts w:ascii="Times New Roman" w:eastAsia="Times New Roman" w:hAnsi="Times New Roman" w:cs="Times New Roman"/>
          <w:spacing w:val="-2"/>
          <w:sz w:val="24"/>
          <w:szCs w:val="24"/>
          <w:lang w:eastAsia="ru-RU"/>
        </w:rPr>
        <w:t xml:space="preserve"> </w:t>
      </w:r>
      <w:r w:rsidRPr="009C707C">
        <w:rPr>
          <w:rFonts w:ascii="Times New Roman" w:eastAsia="Times New Roman" w:hAnsi="Times New Roman" w:cs="Times New Roman"/>
          <w:sz w:val="24"/>
          <w:szCs w:val="24"/>
          <w:lang w:eastAsia="ru-RU"/>
        </w:rPr>
        <w:t>уровня.</w:t>
      </w:r>
      <w:r w:rsidRPr="009C707C">
        <w:rPr>
          <w:rFonts w:ascii="Times New Roman" w:eastAsia="Times New Roman" w:hAnsi="Times New Roman" w:cs="Times New Roman"/>
          <w:spacing w:val="-7"/>
          <w:sz w:val="24"/>
          <w:szCs w:val="24"/>
          <w:lang w:eastAsia="ru-RU"/>
        </w:rPr>
        <w:t xml:space="preserve"> </w:t>
      </w:r>
      <w:r w:rsidRPr="009C707C">
        <w:rPr>
          <w:rFonts w:ascii="Times New Roman" w:eastAsia="Times New Roman" w:hAnsi="Times New Roman" w:cs="Times New Roman"/>
          <w:sz w:val="24"/>
          <w:szCs w:val="24"/>
          <w:lang w:eastAsia="ru-RU"/>
        </w:rPr>
        <w:t>Остальные специальности требуют</w:t>
      </w:r>
      <w:r w:rsidRPr="009C707C">
        <w:rPr>
          <w:rFonts w:ascii="Times New Roman" w:eastAsia="Times New Roman" w:hAnsi="Times New Roman" w:cs="Times New Roman"/>
          <w:spacing w:val="-8"/>
          <w:sz w:val="24"/>
          <w:szCs w:val="24"/>
          <w:lang w:eastAsia="ru-RU"/>
        </w:rPr>
        <w:t xml:space="preserve"> </w:t>
      </w:r>
      <w:r w:rsidRPr="009C707C">
        <w:rPr>
          <w:rFonts w:ascii="Times New Roman" w:eastAsia="Times New Roman" w:hAnsi="Times New Roman" w:cs="Times New Roman"/>
          <w:sz w:val="24"/>
          <w:szCs w:val="24"/>
          <w:lang w:eastAsia="ru-RU"/>
        </w:rPr>
        <w:t>срока</w:t>
      </w:r>
      <w:r w:rsidRPr="009C707C">
        <w:rPr>
          <w:rFonts w:ascii="Times New Roman" w:eastAsia="Times New Roman" w:hAnsi="Times New Roman" w:cs="Times New Roman"/>
          <w:spacing w:val="-5"/>
          <w:sz w:val="24"/>
          <w:szCs w:val="24"/>
          <w:lang w:eastAsia="ru-RU"/>
        </w:rPr>
        <w:t xml:space="preserve"> </w:t>
      </w:r>
      <w:r w:rsidRPr="009C707C">
        <w:rPr>
          <w:rFonts w:ascii="Times New Roman" w:eastAsia="Times New Roman" w:hAnsi="Times New Roman" w:cs="Times New Roman"/>
          <w:sz w:val="24"/>
          <w:szCs w:val="24"/>
          <w:lang w:eastAsia="ru-RU"/>
        </w:rPr>
        <w:t>подготовки, превышающего срок службы. Воинские должности по этим специальностям необходимо</w:t>
      </w:r>
    </w:p>
    <w:p w:rsidR="00D91477" w:rsidRPr="009C707C" w:rsidRDefault="00D91477" w:rsidP="003530C2">
      <w:pPr>
        <w:widowControl w:val="0"/>
        <w:autoSpaceDE w:val="0"/>
        <w:autoSpaceDN w:val="0"/>
        <w:spacing w:before="8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lang w:eastAsia="ru-RU"/>
        </w:rPr>
        <w:t>комплектовать</w:t>
      </w:r>
      <w:r w:rsidRPr="009C707C">
        <w:rPr>
          <w:rFonts w:ascii="Times New Roman" w:eastAsia="Times New Roman" w:hAnsi="Times New Roman" w:cs="Times New Roman"/>
          <w:spacing w:val="40"/>
          <w:sz w:val="24"/>
          <w:szCs w:val="24"/>
          <w:lang w:eastAsia="ru-RU"/>
        </w:rPr>
        <w:t xml:space="preserve"> </w:t>
      </w:r>
      <w:r w:rsidRPr="009C707C">
        <w:rPr>
          <w:rFonts w:ascii="Times New Roman" w:eastAsia="Times New Roman" w:hAnsi="Times New Roman" w:cs="Times New Roman"/>
          <w:sz w:val="24"/>
          <w:szCs w:val="24"/>
          <w:lang w:eastAsia="ru-RU"/>
        </w:rPr>
        <w:t>военнослужащими</w:t>
      </w:r>
      <w:r w:rsidRPr="009C707C">
        <w:rPr>
          <w:rFonts w:ascii="Times New Roman" w:eastAsia="Times New Roman" w:hAnsi="Times New Roman" w:cs="Times New Roman"/>
          <w:spacing w:val="40"/>
          <w:sz w:val="24"/>
          <w:szCs w:val="24"/>
          <w:lang w:eastAsia="ru-RU"/>
        </w:rPr>
        <w:t xml:space="preserve"> </w:t>
      </w:r>
      <w:r w:rsidRPr="009C707C">
        <w:rPr>
          <w:rFonts w:ascii="Times New Roman" w:eastAsia="Times New Roman" w:hAnsi="Times New Roman" w:cs="Times New Roman"/>
          <w:sz w:val="24"/>
          <w:szCs w:val="24"/>
          <w:lang w:eastAsia="ru-RU"/>
        </w:rPr>
        <w:t>по</w:t>
      </w:r>
      <w:r w:rsidRPr="009C707C">
        <w:rPr>
          <w:rFonts w:ascii="Times New Roman" w:eastAsia="Times New Roman" w:hAnsi="Times New Roman" w:cs="Times New Roman"/>
          <w:spacing w:val="40"/>
          <w:sz w:val="24"/>
          <w:szCs w:val="24"/>
          <w:lang w:eastAsia="ru-RU"/>
        </w:rPr>
        <w:t xml:space="preserve"> </w:t>
      </w:r>
      <w:r w:rsidRPr="009C707C">
        <w:rPr>
          <w:rFonts w:ascii="Times New Roman" w:eastAsia="Times New Roman" w:hAnsi="Times New Roman" w:cs="Times New Roman"/>
          <w:sz w:val="24"/>
          <w:szCs w:val="24"/>
          <w:lang w:eastAsia="ru-RU"/>
        </w:rPr>
        <w:t>контракту.</w:t>
      </w:r>
      <w:r w:rsidRPr="009C707C">
        <w:rPr>
          <w:rFonts w:ascii="Times New Roman" w:eastAsia="Times New Roman" w:hAnsi="Times New Roman" w:cs="Times New Roman"/>
          <w:spacing w:val="80"/>
          <w:sz w:val="24"/>
          <w:szCs w:val="24"/>
          <w:lang w:eastAsia="ru-RU"/>
        </w:rPr>
        <w:t xml:space="preserve"> </w:t>
      </w:r>
      <w:r w:rsidRPr="009C707C">
        <w:rPr>
          <w:rFonts w:ascii="Times New Roman" w:eastAsia="Times New Roman" w:hAnsi="Times New Roman" w:cs="Times New Roman"/>
          <w:sz w:val="24"/>
          <w:szCs w:val="24"/>
          <w:lang w:eastAsia="ru-RU"/>
        </w:rPr>
        <w:t>Кстати, именно так поступают в вооруженных силах европейских стран, в которых</w:t>
      </w:r>
      <w:r w:rsidRPr="009C707C">
        <w:rPr>
          <w:rFonts w:ascii="Times New Roman" w:eastAsia="Times New Roman" w:hAnsi="Times New Roman" w:cs="Times New Roman"/>
          <w:spacing w:val="80"/>
          <w:sz w:val="24"/>
          <w:szCs w:val="24"/>
          <w:lang w:eastAsia="ru-RU"/>
        </w:rPr>
        <w:t xml:space="preserve"> </w:t>
      </w:r>
      <w:r w:rsidRPr="009C707C">
        <w:rPr>
          <w:rFonts w:ascii="Times New Roman" w:eastAsia="Times New Roman" w:hAnsi="Times New Roman" w:cs="Times New Roman"/>
          <w:sz w:val="24"/>
          <w:szCs w:val="24"/>
          <w:lang w:eastAsia="ru-RU"/>
        </w:rPr>
        <w:t>предусмотрен</w:t>
      </w:r>
      <w:r w:rsidRPr="009C707C">
        <w:rPr>
          <w:rFonts w:ascii="Times New Roman" w:eastAsia="Times New Roman" w:hAnsi="Times New Roman" w:cs="Times New Roman"/>
          <w:spacing w:val="80"/>
          <w:sz w:val="24"/>
          <w:szCs w:val="24"/>
          <w:lang w:eastAsia="ru-RU"/>
        </w:rPr>
        <w:t xml:space="preserve"> </w:t>
      </w:r>
      <w:r w:rsidRPr="009C707C">
        <w:rPr>
          <w:rFonts w:ascii="Times New Roman" w:eastAsia="Times New Roman" w:hAnsi="Times New Roman" w:cs="Times New Roman"/>
          <w:sz w:val="24"/>
          <w:szCs w:val="24"/>
          <w:lang w:eastAsia="ru-RU"/>
        </w:rPr>
        <w:t>смешанный</w:t>
      </w:r>
      <w:r w:rsidRPr="009C707C">
        <w:rPr>
          <w:rFonts w:ascii="Times New Roman" w:eastAsia="Times New Roman" w:hAnsi="Times New Roman" w:cs="Times New Roman"/>
          <w:spacing w:val="80"/>
          <w:sz w:val="24"/>
          <w:szCs w:val="24"/>
          <w:lang w:eastAsia="ru-RU"/>
        </w:rPr>
        <w:t xml:space="preserve"> </w:t>
      </w:r>
      <w:r w:rsidRPr="009C707C">
        <w:rPr>
          <w:rFonts w:ascii="Times New Roman" w:eastAsia="Times New Roman" w:hAnsi="Times New Roman" w:cs="Times New Roman"/>
          <w:sz w:val="24"/>
          <w:szCs w:val="24"/>
          <w:lang w:eastAsia="ru-RU"/>
        </w:rPr>
        <w:t>принцип</w:t>
      </w:r>
      <w:r w:rsidRPr="009C707C">
        <w:rPr>
          <w:rFonts w:ascii="Times New Roman" w:eastAsia="Times New Roman" w:hAnsi="Times New Roman" w:cs="Times New Roman"/>
          <w:spacing w:val="80"/>
          <w:sz w:val="24"/>
          <w:szCs w:val="24"/>
          <w:lang w:eastAsia="ru-RU"/>
        </w:rPr>
        <w:t xml:space="preserve"> </w:t>
      </w:r>
      <w:r w:rsidRPr="009C707C">
        <w:rPr>
          <w:rFonts w:ascii="Times New Roman" w:eastAsia="Times New Roman" w:hAnsi="Times New Roman" w:cs="Times New Roman"/>
          <w:sz w:val="24"/>
          <w:szCs w:val="24"/>
          <w:lang w:eastAsia="ru-RU"/>
        </w:rPr>
        <w:t>комплектования</w:t>
      </w:r>
      <w:r w:rsidRPr="009C707C">
        <w:rPr>
          <w:rFonts w:ascii="Times New Roman" w:eastAsia="Times New Roman" w:hAnsi="Times New Roman" w:cs="Times New Roman"/>
          <w:spacing w:val="80"/>
          <w:sz w:val="24"/>
          <w:szCs w:val="24"/>
          <w:lang w:eastAsia="ru-RU"/>
        </w:rPr>
        <w:t xml:space="preserve"> </w:t>
      </w:r>
      <w:r w:rsidRPr="009C707C">
        <w:rPr>
          <w:rFonts w:ascii="Times New Roman" w:eastAsia="Times New Roman" w:hAnsi="Times New Roman" w:cs="Times New Roman"/>
          <w:sz w:val="24"/>
          <w:szCs w:val="24"/>
          <w:lang w:eastAsia="ru-RU"/>
        </w:rPr>
        <w:t xml:space="preserve">— призыв плюс контракт. Кроме того, много времени отнимает психологическая адаптация молодых </w:t>
      </w:r>
      <w:r w:rsidRPr="009C707C">
        <w:rPr>
          <w:rFonts w:ascii="Times New Roman" w:eastAsia="Times New Roman" w:hAnsi="Times New Roman" w:cs="Times New Roman"/>
          <w:sz w:val="24"/>
          <w:szCs w:val="24"/>
        </w:rPr>
        <w:t>людей к</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условиям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службы —</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иногда до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полугода.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До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завершения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психологической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адаптации личности обучение новобранца идет крайне неэффективно.</w:t>
      </w:r>
    </w:p>
    <w:p w:rsidR="00D91477" w:rsidRPr="009C707C" w:rsidRDefault="00D91477" w:rsidP="003530C2">
      <w:pPr>
        <w:widowControl w:val="0"/>
        <w:autoSpaceDE w:val="0"/>
        <w:autoSpaceDN w:val="0"/>
        <w:spacing w:after="0" w:line="232" w:lineRule="auto"/>
        <w:ind w:right="202"/>
        <w:jc w:val="both"/>
        <w:rPr>
          <w:rFonts w:ascii="Times New Roman" w:eastAsia="Times New Roman" w:hAnsi="Times New Roman" w:cs="Times New Roman"/>
          <w:sz w:val="24"/>
          <w:szCs w:val="24"/>
          <w:lang w:eastAsia="ru-RU"/>
        </w:rPr>
      </w:pPr>
    </w:p>
    <w:p w:rsidR="00D91477" w:rsidRPr="009C707C" w:rsidRDefault="00D91477" w:rsidP="003530C2">
      <w:pPr>
        <w:widowControl w:val="0"/>
        <w:autoSpaceDE w:val="0"/>
        <w:autoSpaceDN w:val="0"/>
        <w:spacing w:before="146"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разрешения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этого</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противоречия</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предназначена</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5"/>
          <w:sz w:val="24"/>
          <w:szCs w:val="24"/>
        </w:rPr>
        <w:t xml:space="preserve"> </w:t>
      </w:r>
    </w:p>
    <w:p w:rsidR="00D91477" w:rsidRPr="009C707C" w:rsidRDefault="00D91477" w:rsidP="003530C2">
      <w:pPr>
        <w:widowControl w:val="0"/>
        <w:autoSpaceDE w:val="0"/>
        <w:autoSpaceDN w:val="0"/>
        <w:spacing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ходе мероприятий,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которые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она 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себя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включает,</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происходит</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первичная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адаптация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молодого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человека к военной службе, формируется мотивация на военное обучение, вырабатываются необходимые</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морально-психологические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качества.</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будет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темой сегодняшнего занятия.</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Вопросы</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i/>
          <w:sz w:val="24"/>
          <w:szCs w:val="24"/>
        </w:rPr>
        <w:t>для</w:t>
      </w:r>
      <w:r w:rsidRPr="009C707C">
        <w:rPr>
          <w:rFonts w:ascii="Times New Roman" w:eastAsia="Times New Roman" w:hAnsi="Times New Roman" w:cs="Times New Roman"/>
          <w:i/>
          <w:spacing w:val="-7"/>
          <w:sz w:val="24"/>
          <w:szCs w:val="24"/>
        </w:rPr>
        <w:t xml:space="preserve"> </w:t>
      </w:r>
      <w:r w:rsidRPr="009C707C">
        <w:rPr>
          <w:rFonts w:ascii="Times New Roman" w:eastAsia="Times New Roman" w:hAnsi="Times New Roman" w:cs="Times New Roman"/>
          <w:i/>
          <w:sz w:val="24"/>
          <w:szCs w:val="24"/>
        </w:rPr>
        <w:t>активизации</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i/>
          <w:spacing w:val="-2"/>
          <w:sz w:val="24"/>
          <w:szCs w:val="24"/>
        </w:rPr>
        <w:t>знаний.</w:t>
      </w:r>
    </w:p>
    <w:p w:rsidR="00D91477" w:rsidRPr="009C707C" w:rsidRDefault="00D91477" w:rsidP="003530C2">
      <w:pPr>
        <w:widowControl w:val="0"/>
        <w:numPr>
          <w:ilvl w:val="0"/>
          <w:numId w:val="15"/>
        </w:numPr>
        <w:tabs>
          <w:tab w:val="left" w:pos="378"/>
        </w:tabs>
        <w:autoSpaceDE w:val="0"/>
        <w:autoSpaceDN w:val="0"/>
        <w:spacing w:before="148"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47"/>
          <w:sz w:val="24"/>
          <w:szCs w:val="24"/>
        </w:rPr>
        <w:t xml:space="preserve"> </w:t>
      </w:r>
      <w:r w:rsidRPr="009C707C">
        <w:rPr>
          <w:rFonts w:ascii="Times New Roman" w:eastAsia="Times New Roman" w:hAnsi="Times New Roman" w:cs="Times New Roman"/>
          <w:sz w:val="24"/>
          <w:szCs w:val="24"/>
        </w:rPr>
        <w:t>чего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организуется</w:t>
      </w:r>
      <w:r w:rsidRPr="009C707C">
        <w:rPr>
          <w:rFonts w:ascii="Times New Roman" w:eastAsia="Times New Roman" w:hAnsi="Times New Roman" w:cs="Times New Roman"/>
          <w:spacing w:val="42"/>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43"/>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45"/>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46"/>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15"/>
        </w:numPr>
        <w:tabs>
          <w:tab w:val="left" w:pos="378"/>
        </w:tabs>
        <w:autoSpaceDE w:val="0"/>
        <w:autoSpaceDN w:val="0"/>
        <w:spacing w:before="152"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Почему</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этот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вид</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называется</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обязательным?</w:t>
      </w:r>
    </w:p>
    <w:p w:rsidR="00D91477" w:rsidRPr="009C707C" w:rsidRDefault="00D91477" w:rsidP="003530C2">
      <w:pPr>
        <w:widowControl w:val="0"/>
        <w:numPr>
          <w:ilvl w:val="0"/>
          <w:numId w:val="15"/>
        </w:numPr>
        <w:tabs>
          <w:tab w:val="left" w:pos="378"/>
        </w:tabs>
        <w:autoSpaceDE w:val="0"/>
        <w:autoSpaceDN w:val="0"/>
        <w:spacing w:before="147"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Каково</w:t>
      </w:r>
      <w:r w:rsidRPr="009C707C">
        <w:rPr>
          <w:rFonts w:ascii="Times New Roman" w:eastAsia="Times New Roman" w:hAnsi="Times New Roman" w:cs="Times New Roman"/>
          <w:spacing w:val="-14"/>
          <w:sz w:val="24"/>
          <w:szCs w:val="24"/>
        </w:rPr>
        <w:t xml:space="preserve"> </w:t>
      </w:r>
      <w:r w:rsidRPr="009C707C">
        <w:rPr>
          <w:rFonts w:ascii="Times New Roman" w:eastAsia="Times New Roman" w:hAnsi="Times New Roman" w:cs="Times New Roman"/>
          <w:sz w:val="24"/>
          <w:szCs w:val="24"/>
        </w:rPr>
        <w:t>содержание</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обязательной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15"/>
        </w:numPr>
        <w:tabs>
          <w:tab w:val="left" w:pos="378"/>
        </w:tabs>
        <w:autoSpaceDE w:val="0"/>
        <w:autoSpaceDN w:val="0"/>
        <w:spacing w:before="152"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Какие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органы</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занимаются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обязательной</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подготовкой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15"/>
        </w:numPr>
        <w:tabs>
          <w:tab w:val="left" w:pos="378"/>
        </w:tabs>
        <w:autoSpaceDE w:val="0"/>
        <w:autoSpaceDN w:val="0"/>
        <w:spacing w:before="148" w:after="0" w:line="240" w:lineRule="auto"/>
        <w:ind w:left="115" w:right="13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думаете,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существовала ли 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нашей стране ранее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система обязательной подготовки к</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 xml:space="preserve">военной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15"/>
        </w:numPr>
        <w:tabs>
          <w:tab w:val="left" w:pos="378"/>
        </w:tabs>
        <w:autoSpaceDE w:val="0"/>
        <w:autoSpaceDN w:val="0"/>
        <w:spacing w:before="146"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Существует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ли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такая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система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2"/>
          <w:sz w:val="24"/>
          <w:szCs w:val="24"/>
        </w:rPr>
        <w:t xml:space="preserve"> рубежом?</w:t>
      </w:r>
    </w:p>
    <w:p w:rsidR="00D91477" w:rsidRPr="009C707C" w:rsidRDefault="00D91477" w:rsidP="003530C2">
      <w:pPr>
        <w:widowControl w:val="0"/>
        <w:tabs>
          <w:tab w:val="left" w:pos="378"/>
        </w:tabs>
        <w:autoSpaceDE w:val="0"/>
        <w:autoSpaceDN w:val="0"/>
        <w:spacing w:before="146" w:after="0" w:line="240" w:lineRule="auto"/>
        <w:ind w:left="378"/>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Беседа.</w:t>
      </w:r>
      <w:r w:rsidRPr="009C707C">
        <w:rPr>
          <w:rFonts w:ascii="Times New Roman" w:eastAsia="Times New Roman" w:hAnsi="Times New Roman" w:cs="Times New Roman"/>
          <w:i/>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дополнение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параграфу</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2,3</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40—</w:t>
      </w:r>
      <w:r w:rsidRPr="009C707C">
        <w:rPr>
          <w:rFonts w:ascii="Times New Roman" w:eastAsia="Times New Roman" w:hAnsi="Times New Roman" w:cs="Times New Roman"/>
          <w:spacing w:val="-4"/>
          <w:sz w:val="24"/>
          <w:szCs w:val="24"/>
        </w:rPr>
        <w:t>46).</w:t>
      </w:r>
    </w:p>
    <w:p w:rsidR="00D91477" w:rsidRPr="009C707C" w:rsidRDefault="00D91477" w:rsidP="003530C2">
      <w:pPr>
        <w:widowControl w:val="0"/>
        <w:autoSpaceDE w:val="0"/>
        <w:autoSpaceDN w:val="0"/>
        <w:spacing w:before="147"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«Вневойсковая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существует</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практически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всех</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странах</w:t>
      </w:r>
    </w:p>
    <w:p w:rsidR="00D91477" w:rsidRPr="009C707C" w:rsidRDefault="00D91477" w:rsidP="003530C2">
      <w:pPr>
        <w:widowControl w:val="0"/>
        <w:autoSpaceDE w:val="0"/>
        <w:autoSpaceDN w:val="0"/>
        <w:spacing w:after="0" w:line="240" w:lineRule="auto"/>
        <w:ind w:right="13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Западной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Европы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США.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Например,</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ФРГ,</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Великобритании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Франции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такая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проводится в школах штатными офицерами по делам молодежи, организующими и координирующими</w:t>
      </w:r>
    </w:p>
    <w:p w:rsidR="00D91477" w:rsidRPr="009C707C" w:rsidRDefault="00D91477" w:rsidP="003530C2">
      <w:pPr>
        <w:widowControl w:val="0"/>
        <w:autoSpaceDE w:val="0"/>
        <w:autoSpaceDN w:val="0"/>
        <w:spacing w:before="2"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деятельность</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различных</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органов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управления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общественных</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организаций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военно-профессиональной ориентации молодежи.</w:t>
      </w:r>
    </w:p>
    <w:p w:rsidR="00D91477" w:rsidRPr="009C707C" w:rsidRDefault="00D91477" w:rsidP="003530C2">
      <w:pPr>
        <w:widowControl w:val="0"/>
        <w:autoSpaceDE w:val="0"/>
        <w:autoSpaceDN w:val="0"/>
        <w:spacing w:before="141" w:after="0" w:line="244"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настоящее время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НВП</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проходят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230</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тыс.</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школьников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США,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которым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вменено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обязательное ношение соответствующей военной формы в период занятий.</w:t>
      </w:r>
    </w:p>
    <w:p w:rsidR="00D91477" w:rsidRPr="009C707C" w:rsidRDefault="00D91477" w:rsidP="003530C2">
      <w:pPr>
        <w:widowControl w:val="0"/>
        <w:autoSpaceDE w:val="0"/>
        <w:autoSpaceDN w:val="0"/>
        <w:spacing w:before="13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1999</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целях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улучшения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качественного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комплектования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сухопутных</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войск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США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усиления</w:t>
      </w:r>
    </w:p>
    <w:p w:rsidR="00D91477" w:rsidRPr="009C707C" w:rsidRDefault="00D91477" w:rsidP="003530C2">
      <w:pPr>
        <w:widowControl w:val="0"/>
        <w:autoSpaceDE w:val="0"/>
        <w:autoSpaceDN w:val="0"/>
        <w:spacing w:before="4" w:after="0" w:line="240" w:lineRule="auto"/>
        <w:ind w:right="13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военно-патриотического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воспитания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молодежи,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министерством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обороны США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было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принято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 xml:space="preserve">решение об организации при средних школах страны дополнительно еще 250 </w:t>
      </w:r>
      <w:r w:rsidRPr="009C707C">
        <w:rPr>
          <w:rFonts w:ascii="Times New Roman" w:eastAsia="Times New Roman" w:hAnsi="Times New Roman" w:cs="Times New Roman"/>
          <w:sz w:val="24"/>
          <w:szCs w:val="24"/>
        </w:rPr>
        <w:lastRenderedPageBreak/>
        <w:t>курсов начальной военной</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Эта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программа расширения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НВП</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оценивается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сегодня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100</w:t>
      </w:r>
      <w:r w:rsidRPr="009C707C">
        <w:rPr>
          <w:rFonts w:ascii="Times New Roman" w:eastAsia="Times New Roman" w:hAnsi="Times New Roman" w:cs="Times New Roman"/>
          <w:spacing w:val="-7"/>
          <w:sz w:val="24"/>
          <w:szCs w:val="24"/>
        </w:rPr>
        <w:t xml:space="preserve"> </w:t>
      </w:r>
      <w:proofErr w:type="gramStart"/>
      <w:r w:rsidRPr="009C707C">
        <w:rPr>
          <w:rFonts w:ascii="Times New Roman" w:eastAsia="Times New Roman" w:hAnsi="Times New Roman" w:cs="Times New Roman"/>
          <w:sz w:val="24"/>
          <w:szCs w:val="24"/>
        </w:rPr>
        <w:t>млн</w:t>
      </w:r>
      <w:proofErr w:type="gramEnd"/>
      <w:r w:rsidRPr="009C707C">
        <w:rPr>
          <w:rFonts w:ascii="Times New Roman" w:eastAsia="Times New Roman" w:hAnsi="Times New Roman" w:cs="Times New Roman"/>
          <w:sz w:val="24"/>
          <w:szCs w:val="24"/>
        </w:rPr>
        <w:t xml:space="preserve"> долларов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США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 рассчитана на 5 лет при ежегодном открытии 50 новых курсов.</w:t>
      </w:r>
    </w:p>
    <w:p w:rsidR="00D91477" w:rsidRPr="009C707C" w:rsidRDefault="00D91477" w:rsidP="003530C2">
      <w:pPr>
        <w:widowControl w:val="0"/>
        <w:autoSpaceDE w:val="0"/>
        <w:autoSpaceDN w:val="0"/>
        <w:spacing w:before="143"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2005</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США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данной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подготовкой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предполагается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охватить</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1620</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средних</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школ.</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качестве</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преподавателей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вновь</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открываемые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курсы планируется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привлекать</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офицеров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отставке,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 xml:space="preserve">при этом учебные заведения будут выплачивать заработную плату, представляющую собой разницу </w:t>
      </w:r>
      <w:proofErr w:type="gramStart"/>
      <w:r w:rsidRPr="009C707C">
        <w:rPr>
          <w:rFonts w:ascii="Times New Roman" w:eastAsia="Times New Roman" w:hAnsi="Times New Roman" w:cs="Times New Roman"/>
          <w:sz w:val="24"/>
          <w:szCs w:val="24"/>
        </w:rPr>
        <w:t>между</w:t>
      </w:r>
      <w:proofErr w:type="gramEnd"/>
    </w:p>
    <w:p w:rsidR="00D91477" w:rsidRPr="009C707C" w:rsidRDefault="00D91477" w:rsidP="003530C2">
      <w:pPr>
        <w:widowControl w:val="0"/>
        <w:autoSpaceDE w:val="0"/>
        <w:autoSpaceDN w:val="0"/>
        <w:spacing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размером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пенсии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денежным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содержанием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офицера,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находящегося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действительной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 xml:space="preserve">военной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autoSpaceDE w:val="0"/>
        <w:autoSpaceDN w:val="0"/>
        <w:spacing w:before="14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Российской Федерации обязательная подготовка граждан к военной службе организуется в соответствии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федеральными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законами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обороне»,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воинской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обязанности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службе», постановлением Правительства РФ от 31</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декабря 1999</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 «Об</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утверждении</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Положения 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подготовке граждан Российской Федерации к военной службе» и предусматривает:</w:t>
      </w:r>
    </w:p>
    <w:p w:rsidR="00D91477" w:rsidRPr="009C707C" w:rsidRDefault="00D91477" w:rsidP="003530C2">
      <w:pPr>
        <w:widowControl w:val="0"/>
        <w:autoSpaceDE w:val="0"/>
        <w:autoSpaceDN w:val="0"/>
        <w:spacing w:before="144"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—получение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юношами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начальных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знаний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области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обороны;</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службы</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государственном,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муниципальном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или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негосударственном образовательном учреждении среднего (полного) общего образования, образовательном учреждении начального профессионального и среднего профессионального образования и в учебных пунктах</w:t>
      </w:r>
    </w:p>
    <w:p w:rsidR="00D91477" w:rsidRPr="009C707C" w:rsidRDefault="00D91477" w:rsidP="003530C2">
      <w:pPr>
        <w:widowControl w:val="0"/>
        <w:autoSpaceDE w:val="0"/>
        <w:autoSpaceDN w:val="0"/>
        <w:spacing w:before="6"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организаций;</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—военно-патриотическое</w:t>
      </w:r>
      <w:r w:rsidRPr="009C707C">
        <w:rPr>
          <w:rFonts w:ascii="Times New Roman" w:eastAsia="Times New Roman" w:hAnsi="Times New Roman" w:cs="Times New Roman"/>
          <w:spacing w:val="24"/>
          <w:sz w:val="24"/>
          <w:szCs w:val="24"/>
        </w:rPr>
        <w:t xml:space="preserve"> </w:t>
      </w:r>
      <w:r w:rsidRPr="009C707C">
        <w:rPr>
          <w:rFonts w:ascii="Times New Roman" w:eastAsia="Times New Roman" w:hAnsi="Times New Roman" w:cs="Times New Roman"/>
          <w:spacing w:val="-2"/>
          <w:sz w:val="24"/>
          <w:szCs w:val="24"/>
        </w:rPr>
        <w:t>воспитание;</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солдат,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матросов,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сержантов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 старшин по направлению военного комиссариата;</w:t>
      </w:r>
    </w:p>
    <w:p w:rsidR="00D91477" w:rsidRPr="009C707C" w:rsidRDefault="00D91477" w:rsidP="003530C2">
      <w:pPr>
        <w:widowControl w:val="0"/>
        <w:autoSpaceDE w:val="0"/>
        <w:autoSpaceDN w:val="0"/>
        <w:spacing w:before="15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—медицинское</w:t>
      </w:r>
      <w:r w:rsidRPr="009C707C">
        <w:rPr>
          <w:rFonts w:ascii="Times New Roman" w:eastAsia="Times New Roman" w:hAnsi="Times New Roman" w:cs="Times New Roman"/>
          <w:spacing w:val="-14"/>
          <w:sz w:val="24"/>
          <w:szCs w:val="24"/>
        </w:rPr>
        <w:t xml:space="preserve"> </w:t>
      </w:r>
      <w:r w:rsidRPr="009C707C">
        <w:rPr>
          <w:rFonts w:ascii="Times New Roman" w:eastAsia="Times New Roman" w:hAnsi="Times New Roman" w:cs="Times New Roman"/>
          <w:sz w:val="24"/>
          <w:szCs w:val="24"/>
        </w:rPr>
        <w:t>освидетельствование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медицинское</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обследование;</w:t>
      </w:r>
    </w:p>
    <w:p w:rsidR="00D91477" w:rsidRPr="009C707C" w:rsidRDefault="00D91477" w:rsidP="003530C2">
      <w:pPr>
        <w:widowControl w:val="0"/>
        <w:tabs>
          <w:tab w:val="left" w:pos="749"/>
        </w:tabs>
        <w:autoSpaceDE w:val="0"/>
        <w:autoSpaceDN w:val="0"/>
        <w:spacing w:before="143" w:after="0" w:line="240" w:lineRule="auto"/>
        <w:jc w:val="both"/>
        <w:rPr>
          <w:rFonts w:ascii="Times New Roman" w:eastAsia="Times New Roman" w:hAnsi="Times New Roman" w:cs="Times New Roman"/>
          <w:spacing w:val="-2"/>
          <w:sz w:val="24"/>
          <w:szCs w:val="24"/>
        </w:rPr>
      </w:pPr>
      <w:r w:rsidRPr="009C707C">
        <w:rPr>
          <w:rFonts w:ascii="Times New Roman" w:eastAsia="Times New Roman" w:hAnsi="Times New Roman" w:cs="Times New Roman"/>
          <w:spacing w:val="-10"/>
          <w:sz w:val="24"/>
          <w:szCs w:val="24"/>
        </w:rPr>
        <w:t>—</w:t>
      </w:r>
      <w:r w:rsidRPr="009C707C">
        <w:rPr>
          <w:rFonts w:ascii="Times New Roman" w:eastAsia="Times New Roman" w:hAnsi="Times New Roman" w:cs="Times New Roman"/>
          <w:sz w:val="24"/>
          <w:szCs w:val="24"/>
        </w:rPr>
        <w:tab/>
      </w:r>
      <w:r w:rsidRPr="009C707C">
        <w:rPr>
          <w:rFonts w:ascii="Times New Roman" w:eastAsia="Times New Roman" w:hAnsi="Times New Roman" w:cs="Times New Roman"/>
          <w:spacing w:val="-2"/>
          <w:sz w:val="24"/>
          <w:szCs w:val="24"/>
        </w:rPr>
        <w:t>проведение</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pacing w:val="-2"/>
          <w:sz w:val="24"/>
          <w:szCs w:val="24"/>
        </w:rPr>
        <w:t>лечебно-оздоровительных</w:t>
      </w:r>
      <w:r w:rsidRPr="009C707C">
        <w:rPr>
          <w:rFonts w:ascii="Times New Roman" w:eastAsia="Times New Roman" w:hAnsi="Times New Roman" w:cs="Times New Roman"/>
          <w:spacing w:val="15"/>
          <w:sz w:val="24"/>
          <w:szCs w:val="24"/>
        </w:rPr>
        <w:t xml:space="preserve"> </w:t>
      </w:r>
      <w:r w:rsidRPr="009C707C">
        <w:rPr>
          <w:rFonts w:ascii="Times New Roman" w:eastAsia="Times New Roman" w:hAnsi="Times New Roman" w:cs="Times New Roman"/>
          <w:spacing w:val="-2"/>
          <w:sz w:val="24"/>
          <w:szCs w:val="24"/>
        </w:rPr>
        <w:t>мероприятий.</w:t>
      </w:r>
    </w:p>
    <w:p w:rsidR="00D91477" w:rsidRPr="009C707C" w:rsidRDefault="00D91477" w:rsidP="003530C2">
      <w:pPr>
        <w:widowControl w:val="0"/>
        <w:tabs>
          <w:tab w:val="left" w:pos="749"/>
        </w:tabs>
        <w:autoSpaceDE w:val="0"/>
        <w:autoSpaceDN w:val="0"/>
        <w:spacing w:before="143" w:after="0" w:line="240" w:lineRule="auto"/>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before="3"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Сегодня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стало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очевидным,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что</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отмена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обязательной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допризывной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1991</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5"/>
          <w:sz w:val="24"/>
          <w:szCs w:val="24"/>
        </w:rPr>
        <w:t>г.,</w:t>
      </w:r>
    </w:p>
    <w:p w:rsidR="00D91477" w:rsidRPr="009C707C" w:rsidRDefault="00D91477" w:rsidP="003530C2">
      <w:pPr>
        <w:widowControl w:val="0"/>
        <w:autoSpaceDE w:val="0"/>
        <w:autoSpaceDN w:val="0"/>
        <w:spacing w:before="6"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предусматривавшей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кроме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начальной</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проведение</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ними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лечебн</w:t>
      </w:r>
      <w:proofErr w:type="gramStart"/>
      <w:r w:rsidRPr="009C707C">
        <w:rPr>
          <w:rFonts w:ascii="Times New Roman" w:eastAsia="Times New Roman" w:hAnsi="Times New Roman" w:cs="Times New Roman"/>
          <w:spacing w:val="-2"/>
          <w:sz w:val="24"/>
          <w:szCs w:val="24"/>
        </w:rPr>
        <w:t>о-</w:t>
      </w:r>
      <w:proofErr w:type="gramEnd"/>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оздоровительных</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мероприятий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физической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стала одной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причин снижения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 xml:space="preserve">престижа военной службы среди молодежи, девальвации в </w:t>
      </w:r>
      <w:proofErr w:type="spellStart"/>
      <w:r w:rsidRPr="009C707C">
        <w:rPr>
          <w:rFonts w:ascii="Times New Roman" w:eastAsia="Times New Roman" w:hAnsi="Times New Roman" w:cs="Times New Roman"/>
          <w:sz w:val="24"/>
          <w:szCs w:val="24"/>
        </w:rPr>
        <w:t>eго</w:t>
      </w:r>
      <w:proofErr w:type="spellEnd"/>
      <w:r w:rsidRPr="009C707C">
        <w:rPr>
          <w:rFonts w:ascii="Times New Roman" w:eastAsia="Times New Roman" w:hAnsi="Times New Roman" w:cs="Times New Roman"/>
          <w:sz w:val="24"/>
          <w:szCs w:val="24"/>
        </w:rPr>
        <w:t xml:space="preserve"> сознании понятия защитника Отечества, резко ухудшила</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качественные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характеристики</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призывного</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контингента.</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before="143" w:after="0" w:line="240" w:lineRule="auto"/>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частности,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только</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10</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лет</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 1988</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1998</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гг.</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27% (с 92,7</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до</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65,7%) снизилась</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годность</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граждан к военной службе по состоянию здоровья, на 19% (с 92,8 до 73,8%) уменьшилось количество граждан, направленных в войска с начальным, средним профессиональным, средним (полным) общим</w:t>
      </w:r>
      <w:proofErr w:type="gramEnd"/>
    </w:p>
    <w:p w:rsidR="00D91477" w:rsidRPr="009C707C" w:rsidRDefault="00D91477" w:rsidP="003530C2">
      <w:pPr>
        <w:widowControl w:val="0"/>
        <w:autoSpaceDE w:val="0"/>
        <w:autoSpaceDN w:val="0"/>
        <w:spacing w:before="1" w:after="0" w:line="240" w:lineRule="auto"/>
        <w:ind w:right="35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образованием, на 40% (с 3,6до 43,6%)</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увеличилось количество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нигде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не работающих 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не учащихся призывников.</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Угрожающий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характер</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приняла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тенденция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уклонения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призыва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военную службу. Так, если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 1985 г. от призыва уклонилось 443 человека, то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уже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после отмены допризывной подготовки</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осенью 1999 г. число таких граждан достигло почти 40 тыс.</w:t>
      </w:r>
    </w:p>
    <w:p w:rsidR="00D91477" w:rsidRPr="009C707C" w:rsidRDefault="00D91477" w:rsidP="003530C2">
      <w:pPr>
        <w:widowControl w:val="0"/>
        <w:autoSpaceDE w:val="0"/>
        <w:autoSpaceDN w:val="0"/>
        <w:spacing w:before="143"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Таким образом, принятое Правительством РФ постановление «Об утверждении Положения о подготовке граждан Российской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Федерации к</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позволит</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возродить традиции патриотического</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воспитания,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сформировать</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нравственные</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нормы</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поведения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lastRenderedPageBreak/>
        <w:t>будущих</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pacing w:val="-2"/>
          <w:sz w:val="24"/>
          <w:szCs w:val="24"/>
        </w:rPr>
        <w:t>воинов,</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конкретизировать</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работу</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всех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заинтересованных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органов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службе, активизировать работу по укреплению здоровья и физического развития молодежи»</w:t>
      </w: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материалам</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В.Н.</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Путилина,</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начальника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ГОМУ</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ГШ</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ВС</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4"/>
          <w:sz w:val="24"/>
          <w:szCs w:val="24"/>
        </w:rPr>
        <w:t>РФ.)</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before="57" w:after="0" w:line="240" w:lineRule="auto"/>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before="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Извлечение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Положения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подготовке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Российской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Федерации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«II.</w:t>
      </w:r>
      <w:r w:rsidRPr="009C707C">
        <w:rPr>
          <w:rFonts w:ascii="Times New Roman" w:eastAsia="Times New Roman" w:hAnsi="Times New Roman" w:cs="Times New Roman"/>
          <w:i/>
          <w:spacing w:val="-12"/>
          <w:sz w:val="24"/>
          <w:szCs w:val="24"/>
        </w:rPr>
        <w:t xml:space="preserve"> </w:t>
      </w:r>
      <w:r w:rsidRPr="009C707C">
        <w:rPr>
          <w:rFonts w:ascii="Times New Roman" w:eastAsia="Times New Roman" w:hAnsi="Times New Roman" w:cs="Times New Roman"/>
          <w:i/>
          <w:sz w:val="24"/>
          <w:szCs w:val="24"/>
        </w:rPr>
        <w:t>Порядок</w:t>
      </w:r>
      <w:r w:rsidRPr="009C707C">
        <w:rPr>
          <w:rFonts w:ascii="Times New Roman" w:eastAsia="Times New Roman" w:hAnsi="Times New Roman" w:cs="Times New Roman"/>
          <w:i/>
          <w:spacing w:val="-3"/>
          <w:sz w:val="24"/>
          <w:szCs w:val="24"/>
        </w:rPr>
        <w:t xml:space="preserve"> </w:t>
      </w:r>
      <w:r w:rsidRPr="009C707C">
        <w:rPr>
          <w:rFonts w:ascii="Times New Roman" w:eastAsia="Times New Roman" w:hAnsi="Times New Roman" w:cs="Times New Roman"/>
          <w:i/>
          <w:sz w:val="24"/>
          <w:szCs w:val="24"/>
        </w:rPr>
        <w:t>обязательной</w:t>
      </w:r>
      <w:r w:rsidRPr="009C707C">
        <w:rPr>
          <w:rFonts w:ascii="Times New Roman" w:eastAsia="Times New Roman" w:hAnsi="Times New Roman" w:cs="Times New Roman"/>
          <w:i/>
          <w:spacing w:val="-10"/>
          <w:sz w:val="24"/>
          <w:szCs w:val="24"/>
        </w:rPr>
        <w:t xml:space="preserve"> </w:t>
      </w:r>
      <w:r w:rsidRPr="009C707C">
        <w:rPr>
          <w:rFonts w:ascii="Times New Roman" w:eastAsia="Times New Roman" w:hAnsi="Times New Roman" w:cs="Times New Roman"/>
          <w:i/>
          <w:sz w:val="24"/>
          <w:szCs w:val="24"/>
        </w:rPr>
        <w:t>подготовки</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граждан</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к</w:t>
      </w:r>
      <w:r w:rsidRPr="009C707C">
        <w:rPr>
          <w:rFonts w:ascii="Times New Roman" w:eastAsia="Times New Roman" w:hAnsi="Times New Roman" w:cs="Times New Roman"/>
          <w:i/>
          <w:spacing w:val="-8"/>
          <w:sz w:val="24"/>
          <w:szCs w:val="24"/>
        </w:rPr>
        <w:t xml:space="preserve"> </w:t>
      </w:r>
      <w:r w:rsidRPr="009C707C">
        <w:rPr>
          <w:rFonts w:ascii="Times New Roman" w:eastAsia="Times New Roman" w:hAnsi="Times New Roman" w:cs="Times New Roman"/>
          <w:i/>
          <w:sz w:val="24"/>
          <w:szCs w:val="24"/>
        </w:rPr>
        <w:t>военной</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pacing w:val="-2"/>
          <w:sz w:val="24"/>
          <w:szCs w:val="24"/>
        </w:rPr>
        <w:t>службе</w:t>
      </w:r>
    </w:p>
    <w:p w:rsidR="00D91477" w:rsidRPr="009C707C" w:rsidRDefault="00D91477" w:rsidP="003530C2">
      <w:pPr>
        <w:widowControl w:val="0"/>
        <w:tabs>
          <w:tab w:val="left" w:pos="754"/>
        </w:tabs>
        <w:autoSpaceDE w:val="0"/>
        <w:autoSpaceDN w:val="0"/>
        <w:spacing w:before="152" w:after="0" w:line="384" w:lineRule="auto"/>
        <w:ind w:right="289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2.</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 xml:space="preserve">предусматривает </w:t>
      </w:r>
      <w:r w:rsidRPr="009C707C">
        <w:rPr>
          <w:rFonts w:ascii="Times New Roman" w:eastAsia="Times New Roman" w:hAnsi="Times New Roman" w:cs="Times New Roman"/>
          <w:spacing w:val="-6"/>
          <w:sz w:val="24"/>
          <w:szCs w:val="24"/>
        </w:rPr>
        <w:t>а)</w:t>
      </w:r>
      <w:r w:rsidRPr="009C707C">
        <w:rPr>
          <w:rFonts w:ascii="Times New Roman" w:eastAsia="Times New Roman" w:hAnsi="Times New Roman" w:cs="Times New Roman"/>
          <w:sz w:val="24"/>
          <w:szCs w:val="24"/>
        </w:rPr>
        <w:tab/>
        <w:t>получение начальных знаний в области обороны;</w:t>
      </w:r>
    </w:p>
    <w:p w:rsidR="00D91477" w:rsidRPr="009C707C" w:rsidRDefault="00D91477" w:rsidP="003530C2">
      <w:pPr>
        <w:widowControl w:val="0"/>
        <w:tabs>
          <w:tab w:val="left" w:pos="768"/>
        </w:tabs>
        <w:autoSpaceDE w:val="0"/>
        <w:autoSpaceDN w:val="0"/>
        <w:spacing w:after="0" w:line="240" w:lineRule="auto"/>
        <w:ind w:right="1250"/>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6"/>
          <w:sz w:val="24"/>
          <w:szCs w:val="24"/>
        </w:rPr>
        <w:t>б)</w:t>
      </w:r>
      <w:r w:rsidRPr="009C707C">
        <w:rPr>
          <w:rFonts w:ascii="Times New Roman" w:eastAsia="Times New Roman" w:hAnsi="Times New Roman" w:cs="Times New Roman"/>
          <w:sz w:val="24"/>
          <w:szCs w:val="24"/>
        </w:rPr>
        <w:tab/>
        <w:t>подготовку по основам военной службы в государственном, муниципальном или негосударственном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образовательном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учреждении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среднего</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(полного)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общего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образования,</w:t>
      </w:r>
    </w:p>
    <w:p w:rsidR="00D91477" w:rsidRPr="009C707C" w:rsidRDefault="00D91477" w:rsidP="003530C2">
      <w:pPr>
        <w:widowControl w:val="0"/>
        <w:autoSpaceDE w:val="0"/>
        <w:autoSpaceDN w:val="0"/>
        <w:spacing w:before="2"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образовательном</w:t>
      </w:r>
      <w:r w:rsidRPr="009C707C">
        <w:rPr>
          <w:rFonts w:ascii="Times New Roman" w:eastAsia="Times New Roman" w:hAnsi="Times New Roman" w:cs="Times New Roman"/>
          <w:spacing w:val="-10"/>
          <w:sz w:val="24"/>
          <w:szCs w:val="24"/>
        </w:rPr>
        <w:t xml:space="preserve"> </w:t>
      </w:r>
      <w:proofErr w:type="gramStart"/>
      <w:r w:rsidRPr="009C707C">
        <w:rPr>
          <w:rFonts w:ascii="Times New Roman" w:eastAsia="Times New Roman" w:hAnsi="Times New Roman" w:cs="Times New Roman"/>
          <w:sz w:val="24"/>
          <w:szCs w:val="24"/>
        </w:rPr>
        <w:t>учреждении</w:t>
      </w:r>
      <w:proofErr w:type="gramEnd"/>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начального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профессионального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среднего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профессионального</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образования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учебных</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пунктах</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организаций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независимо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формы</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собственности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(далее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именуются</w:t>
      </w:r>
      <w:proofErr w:type="gramEnd"/>
    </w:p>
    <w:p w:rsidR="00D91477" w:rsidRPr="009C707C" w:rsidRDefault="00D91477" w:rsidP="003530C2">
      <w:pPr>
        <w:widowControl w:val="0"/>
        <w:autoSpaceDE w:val="0"/>
        <w:autoSpaceDN w:val="0"/>
        <w:spacing w:before="4"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учебные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pacing w:val="-2"/>
          <w:sz w:val="24"/>
          <w:szCs w:val="24"/>
        </w:rPr>
        <w:t>пункты);</w:t>
      </w: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военно-патриотическое</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воспитание</w:t>
      </w:r>
    </w:p>
    <w:p w:rsidR="00D91477" w:rsidRPr="009C707C" w:rsidRDefault="00D91477" w:rsidP="003530C2">
      <w:pPr>
        <w:widowControl w:val="0"/>
        <w:numPr>
          <w:ilvl w:val="0"/>
          <w:numId w:val="16"/>
        </w:numPr>
        <w:tabs>
          <w:tab w:val="left" w:pos="325"/>
        </w:tabs>
        <w:autoSpaceDE w:val="0"/>
        <w:autoSpaceDN w:val="0"/>
        <w:spacing w:before="142"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службы</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предусматривается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мужского</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пола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10"/>
          <w:sz w:val="24"/>
          <w:szCs w:val="24"/>
        </w:rPr>
        <w:t>и</w:t>
      </w:r>
    </w:p>
    <w:p w:rsidR="00D91477" w:rsidRPr="009C707C" w:rsidRDefault="00D91477" w:rsidP="003530C2">
      <w:pPr>
        <w:widowControl w:val="0"/>
        <w:autoSpaceDE w:val="0"/>
        <w:autoSpaceDN w:val="0"/>
        <w:spacing w:before="4"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проводится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образовательных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учреждениях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среднего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(полного)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общего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образования,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образовательных учреждениях начального профессионального и среднего профессионального образования в течение</w:t>
      </w:r>
    </w:p>
    <w:p w:rsidR="00D91477" w:rsidRPr="009C707C" w:rsidRDefault="00D91477" w:rsidP="003530C2">
      <w:pPr>
        <w:widowControl w:val="0"/>
        <w:autoSpaceDE w:val="0"/>
        <w:autoSpaceDN w:val="0"/>
        <w:spacing w:before="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последних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2</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лет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обучения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учебных</w:t>
      </w:r>
      <w:r w:rsidRPr="009C707C">
        <w:rPr>
          <w:rFonts w:ascii="Times New Roman" w:eastAsia="Times New Roman" w:hAnsi="Times New Roman" w:cs="Times New Roman"/>
          <w:spacing w:val="-2"/>
          <w:sz w:val="24"/>
          <w:szCs w:val="24"/>
        </w:rPr>
        <w:t xml:space="preserve"> пунктах...</w:t>
      </w:r>
    </w:p>
    <w:p w:rsidR="00D91477" w:rsidRPr="009C707C" w:rsidRDefault="00D91477" w:rsidP="003530C2">
      <w:pPr>
        <w:widowControl w:val="0"/>
        <w:numPr>
          <w:ilvl w:val="0"/>
          <w:numId w:val="16"/>
        </w:numPr>
        <w:tabs>
          <w:tab w:val="left" w:pos="325"/>
        </w:tabs>
        <w:autoSpaceDE w:val="0"/>
        <w:autoSpaceDN w:val="0"/>
        <w:spacing w:before="147" w:after="0" w:line="240" w:lineRule="auto"/>
        <w:ind w:left="115" w:right="40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службы</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проводится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соответствии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государственными образовательными стандартами</w:t>
      </w:r>
    </w:p>
    <w:p w:rsidR="00D91477" w:rsidRPr="009C707C" w:rsidRDefault="00D91477" w:rsidP="003530C2">
      <w:pPr>
        <w:widowControl w:val="0"/>
        <w:numPr>
          <w:ilvl w:val="0"/>
          <w:numId w:val="17"/>
        </w:numPr>
        <w:tabs>
          <w:tab w:val="left" w:pos="379"/>
        </w:tabs>
        <w:autoSpaceDE w:val="0"/>
        <w:autoSpaceDN w:val="0"/>
        <w:spacing w:before="146" w:after="0" w:line="240" w:lineRule="auto"/>
        <w:ind w:left="115" w:right="62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Военно-патриотическое воспитание, являющееся составной частью обязательной подготовки граждан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организуется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органами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исполнительной власти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субъектов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Российской</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Федерации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органами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местного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самоуправления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совместно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Министерством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обороны</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Российской Федерации и федеральными органами исполнительной власти, в которых законом предусмотрена военная служба, и проводится в образовательных учреждениях основного общего образования,</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среднего (полного) общего образования, начального профессионального, среднего профессионального и высшего профессионального образования, в учебных пунктах, а также в военно-патриотических</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молодежных и детских объединениях.</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2.</w:t>
      </w:r>
      <w:r w:rsidRPr="009C707C">
        <w:rPr>
          <w:rFonts w:ascii="Times New Roman" w:eastAsia="Times New Roman" w:hAnsi="Times New Roman" w:cs="Times New Roman"/>
          <w:sz w:val="24"/>
          <w:szCs w:val="24"/>
        </w:rPr>
        <w:tab/>
        <w:t xml:space="preserve">В военно-патриотическом воспитании граждан могут принимать участие </w:t>
      </w:r>
      <w:proofErr w:type="gramStart"/>
      <w:r w:rsidRPr="009C707C">
        <w:rPr>
          <w:rFonts w:ascii="Times New Roman" w:eastAsia="Times New Roman" w:hAnsi="Times New Roman" w:cs="Times New Roman"/>
          <w:sz w:val="24"/>
          <w:szCs w:val="24"/>
        </w:rPr>
        <w:t>общественные</w:t>
      </w:r>
      <w:proofErr w:type="gramEnd"/>
      <w:r w:rsidRPr="009C707C">
        <w:rPr>
          <w:rFonts w:ascii="Times New Roman" w:eastAsia="Times New Roman" w:hAnsi="Times New Roman" w:cs="Times New Roman"/>
          <w:sz w:val="24"/>
          <w:szCs w:val="24"/>
        </w:rPr>
        <w:t xml:space="preserve"> и</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религиозные объединения, деятельность которых разрешена на территории Российской Федерации». Извлечение из Закона Российской Федерации «О воинской обязанности и военной службе»:</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Статья 11. Обязательная подготовка гражданина к военной службе</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1.</w:t>
      </w:r>
      <w:r w:rsidRPr="009C707C">
        <w:rPr>
          <w:rFonts w:ascii="Times New Roman" w:eastAsia="Times New Roman" w:hAnsi="Times New Roman" w:cs="Times New Roman"/>
          <w:sz w:val="24"/>
          <w:szCs w:val="24"/>
        </w:rPr>
        <w:tab/>
        <w:t>Обязательная подготовка гражданина к военной службе предусматривает:</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—получение начальных знаний в области обороны;</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—подготовку по основам военной службы в образовательном учреждении среднего (полного) общего образования, образовательном учреждении начального профессионального и среднего профессионального образования и в учебных пунктах организаций;</w:t>
      </w:r>
    </w:p>
    <w:p w:rsidR="00D91477" w:rsidRPr="009C707C" w:rsidRDefault="00D91477" w:rsidP="003530C2">
      <w:pPr>
        <w:widowControl w:val="0"/>
        <w:autoSpaceDE w:val="0"/>
        <w:autoSpaceDN w:val="0"/>
        <w:spacing w:after="0" w:line="241" w:lineRule="exact"/>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before="66"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lastRenderedPageBreak/>
        <w:t>военно-патриотическое</w:t>
      </w:r>
      <w:r w:rsidRPr="009C707C">
        <w:rPr>
          <w:rFonts w:ascii="Times New Roman" w:eastAsia="Times New Roman" w:hAnsi="Times New Roman" w:cs="Times New Roman"/>
          <w:spacing w:val="24"/>
          <w:sz w:val="24"/>
          <w:szCs w:val="24"/>
        </w:rPr>
        <w:t xml:space="preserve"> </w:t>
      </w:r>
      <w:r w:rsidRPr="009C707C">
        <w:rPr>
          <w:rFonts w:ascii="Times New Roman" w:eastAsia="Times New Roman" w:hAnsi="Times New Roman" w:cs="Times New Roman"/>
          <w:spacing w:val="-2"/>
          <w:sz w:val="24"/>
          <w:szCs w:val="24"/>
        </w:rPr>
        <w:t>воспитание;</w:t>
      </w:r>
    </w:p>
    <w:p w:rsidR="00D91477" w:rsidRPr="009C707C" w:rsidRDefault="00D91477" w:rsidP="003530C2">
      <w:pPr>
        <w:widowControl w:val="0"/>
        <w:autoSpaceDE w:val="0"/>
        <w:autoSpaceDN w:val="0"/>
        <w:spacing w:before="148"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солдат,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матросов,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сержантов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 старшин по направлению военного комиссариата;</w:t>
      </w:r>
    </w:p>
    <w:p w:rsidR="00D91477" w:rsidRPr="009C707C" w:rsidRDefault="00D91477" w:rsidP="003530C2">
      <w:pPr>
        <w:widowControl w:val="0"/>
        <w:autoSpaceDE w:val="0"/>
        <w:autoSpaceDN w:val="0"/>
        <w:spacing w:before="146"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—медицинское</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освидетельствование;</w:t>
      </w:r>
    </w:p>
    <w:p w:rsidR="00D91477" w:rsidRPr="009C707C" w:rsidRDefault="00D91477" w:rsidP="003530C2">
      <w:pPr>
        <w:widowControl w:val="0"/>
        <w:numPr>
          <w:ilvl w:val="0"/>
          <w:numId w:val="18"/>
        </w:numPr>
        <w:tabs>
          <w:tab w:val="left" w:pos="749"/>
        </w:tabs>
        <w:autoSpaceDE w:val="0"/>
        <w:autoSpaceDN w:val="0"/>
        <w:spacing w:before="143" w:after="0" w:line="240" w:lineRule="auto"/>
        <w:ind w:left="115" w:right="27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осуществляется</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порядке,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определяемом Правительством Российской Федерации.</w:t>
      </w:r>
    </w:p>
    <w:p w:rsidR="00D91477" w:rsidRPr="009C707C" w:rsidRDefault="00D91477" w:rsidP="003530C2">
      <w:pPr>
        <w:widowControl w:val="0"/>
        <w:autoSpaceDE w:val="0"/>
        <w:autoSpaceDN w:val="0"/>
        <w:spacing w:before="150"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Статья</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z w:val="24"/>
          <w:szCs w:val="24"/>
        </w:rPr>
        <w:t>12.</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Получение</w:t>
      </w:r>
      <w:r w:rsidRPr="009C707C">
        <w:rPr>
          <w:rFonts w:ascii="Times New Roman" w:eastAsia="Times New Roman" w:hAnsi="Times New Roman" w:cs="Times New Roman"/>
          <w:i/>
          <w:spacing w:val="-3"/>
          <w:sz w:val="24"/>
          <w:szCs w:val="24"/>
        </w:rPr>
        <w:t xml:space="preserve"> </w:t>
      </w:r>
      <w:r w:rsidRPr="009C707C">
        <w:rPr>
          <w:rFonts w:ascii="Times New Roman" w:eastAsia="Times New Roman" w:hAnsi="Times New Roman" w:cs="Times New Roman"/>
          <w:i/>
          <w:sz w:val="24"/>
          <w:szCs w:val="24"/>
        </w:rPr>
        <w:t>гражданами</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начальных</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i/>
          <w:sz w:val="24"/>
          <w:szCs w:val="24"/>
        </w:rPr>
        <w:t>знаний</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z w:val="24"/>
          <w:szCs w:val="24"/>
        </w:rPr>
        <w:t>в</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области</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pacing w:val="-2"/>
          <w:sz w:val="24"/>
          <w:szCs w:val="24"/>
        </w:rPr>
        <w:t>обороны</w:t>
      </w:r>
    </w:p>
    <w:p w:rsidR="00D91477" w:rsidRPr="009C707C" w:rsidRDefault="00D91477" w:rsidP="003530C2">
      <w:pPr>
        <w:widowControl w:val="0"/>
        <w:autoSpaceDE w:val="0"/>
        <w:autoSpaceDN w:val="0"/>
        <w:spacing w:before="148"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Государственными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образовательными</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стандартами</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среднего</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(полного)</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общего</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pacing w:val="-2"/>
          <w:sz w:val="24"/>
          <w:szCs w:val="24"/>
        </w:rPr>
        <w:t>образования,</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государственными образовательными стандартами начального профессионального и среднего профессионального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образования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предусматривается</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получение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гражданами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начальных</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знаний</w:t>
      </w:r>
      <w:r w:rsidRPr="009C707C">
        <w:rPr>
          <w:rFonts w:ascii="Times New Roman" w:eastAsia="Times New Roman" w:hAnsi="Times New Roman" w:cs="Times New Roman"/>
          <w:spacing w:val="-3"/>
          <w:sz w:val="24"/>
          <w:szCs w:val="24"/>
        </w:rPr>
        <w:t xml:space="preserve"> </w:t>
      </w:r>
      <w:proofErr w:type="gramStart"/>
      <w:r w:rsidRPr="009C707C">
        <w:rPr>
          <w:rFonts w:ascii="Times New Roman" w:eastAsia="Times New Roman" w:hAnsi="Times New Roman" w:cs="Times New Roman"/>
          <w:sz w:val="24"/>
          <w:szCs w:val="24"/>
        </w:rPr>
        <w:t>об</w:t>
      </w:r>
      <w:proofErr w:type="gramEnd"/>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sz w:val="24"/>
          <w:szCs w:val="24"/>
        </w:rPr>
        <w:t>обороне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государства,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воинской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обязанности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также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приобретение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гражданами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навыков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 xml:space="preserve">в области гражданской обороны. </w:t>
      </w:r>
      <w:r w:rsidRPr="009C707C">
        <w:rPr>
          <w:rFonts w:ascii="Times New Roman" w:eastAsia="Times New Roman" w:hAnsi="Times New Roman" w:cs="Times New Roman"/>
          <w:i/>
          <w:sz w:val="24"/>
          <w:szCs w:val="24"/>
        </w:rPr>
        <w:t xml:space="preserve">Статья 13. Подготовка граждан по основам военной службы </w:t>
      </w:r>
      <w:proofErr w:type="gramStart"/>
      <w:r w:rsidRPr="009C707C">
        <w:rPr>
          <w:rFonts w:ascii="Times New Roman" w:eastAsia="Times New Roman" w:hAnsi="Times New Roman" w:cs="Times New Roman"/>
          <w:i/>
          <w:sz w:val="24"/>
          <w:szCs w:val="24"/>
        </w:rPr>
        <w:t>в</w:t>
      </w:r>
      <w:proofErr w:type="gramEnd"/>
    </w:p>
    <w:p w:rsidR="00D91477" w:rsidRPr="009C707C" w:rsidRDefault="00D91477" w:rsidP="003530C2">
      <w:pPr>
        <w:widowControl w:val="0"/>
        <w:autoSpaceDE w:val="0"/>
        <w:autoSpaceDN w:val="0"/>
        <w:spacing w:after="0" w:line="238" w:lineRule="exact"/>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образовательных</w:t>
      </w:r>
      <w:r w:rsidRPr="009C707C">
        <w:rPr>
          <w:rFonts w:ascii="Times New Roman" w:eastAsia="Times New Roman" w:hAnsi="Times New Roman" w:cs="Times New Roman"/>
          <w:i/>
          <w:spacing w:val="-15"/>
          <w:sz w:val="24"/>
          <w:szCs w:val="24"/>
        </w:rPr>
        <w:t xml:space="preserve"> </w:t>
      </w:r>
      <w:proofErr w:type="gramStart"/>
      <w:r w:rsidRPr="009C707C">
        <w:rPr>
          <w:rFonts w:ascii="Times New Roman" w:eastAsia="Times New Roman" w:hAnsi="Times New Roman" w:cs="Times New Roman"/>
          <w:i/>
          <w:sz w:val="24"/>
          <w:szCs w:val="24"/>
        </w:rPr>
        <w:t>учреждениях</w:t>
      </w:r>
      <w:proofErr w:type="gramEnd"/>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z w:val="24"/>
          <w:szCs w:val="24"/>
        </w:rPr>
        <w:t>среднего</w:t>
      </w:r>
      <w:r w:rsidRPr="009C707C">
        <w:rPr>
          <w:rFonts w:ascii="Times New Roman" w:eastAsia="Times New Roman" w:hAnsi="Times New Roman" w:cs="Times New Roman"/>
          <w:i/>
          <w:spacing w:val="-11"/>
          <w:sz w:val="24"/>
          <w:szCs w:val="24"/>
        </w:rPr>
        <w:t xml:space="preserve"> </w:t>
      </w:r>
      <w:r w:rsidRPr="009C707C">
        <w:rPr>
          <w:rFonts w:ascii="Times New Roman" w:eastAsia="Times New Roman" w:hAnsi="Times New Roman" w:cs="Times New Roman"/>
          <w:i/>
          <w:sz w:val="24"/>
          <w:szCs w:val="24"/>
        </w:rPr>
        <w:t>(полного)</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z w:val="24"/>
          <w:szCs w:val="24"/>
        </w:rPr>
        <w:t>общего</w:t>
      </w:r>
      <w:r w:rsidRPr="009C707C">
        <w:rPr>
          <w:rFonts w:ascii="Times New Roman" w:eastAsia="Times New Roman" w:hAnsi="Times New Roman" w:cs="Times New Roman"/>
          <w:i/>
          <w:spacing w:val="-11"/>
          <w:sz w:val="24"/>
          <w:szCs w:val="24"/>
        </w:rPr>
        <w:t xml:space="preserve"> </w:t>
      </w:r>
      <w:r w:rsidRPr="009C707C">
        <w:rPr>
          <w:rFonts w:ascii="Times New Roman" w:eastAsia="Times New Roman" w:hAnsi="Times New Roman" w:cs="Times New Roman"/>
          <w:i/>
          <w:sz w:val="24"/>
          <w:szCs w:val="24"/>
        </w:rPr>
        <w:t>образования,</w:t>
      </w:r>
      <w:r w:rsidRPr="009C707C">
        <w:rPr>
          <w:rFonts w:ascii="Times New Roman" w:eastAsia="Times New Roman" w:hAnsi="Times New Roman" w:cs="Times New Roman"/>
          <w:i/>
          <w:spacing w:val="-10"/>
          <w:sz w:val="24"/>
          <w:szCs w:val="24"/>
        </w:rPr>
        <w:t xml:space="preserve"> </w:t>
      </w:r>
      <w:r w:rsidRPr="009C707C">
        <w:rPr>
          <w:rFonts w:ascii="Times New Roman" w:eastAsia="Times New Roman" w:hAnsi="Times New Roman" w:cs="Times New Roman"/>
          <w:i/>
          <w:spacing w:val="-2"/>
          <w:sz w:val="24"/>
          <w:szCs w:val="24"/>
        </w:rPr>
        <w:t>образовательных</w:t>
      </w:r>
    </w:p>
    <w:p w:rsidR="00D91477" w:rsidRPr="009C707C" w:rsidRDefault="00D91477" w:rsidP="003530C2">
      <w:pPr>
        <w:widowControl w:val="0"/>
        <w:autoSpaceDE w:val="0"/>
        <w:autoSpaceDN w:val="0"/>
        <w:spacing w:after="0" w:line="242" w:lineRule="auto"/>
        <w:jc w:val="both"/>
        <w:rPr>
          <w:rFonts w:ascii="Times New Roman" w:eastAsia="Times New Roman" w:hAnsi="Times New Roman" w:cs="Times New Roman"/>
          <w:i/>
          <w:sz w:val="24"/>
          <w:szCs w:val="24"/>
        </w:rPr>
      </w:pPr>
      <w:proofErr w:type="gramStart"/>
      <w:r w:rsidRPr="009C707C">
        <w:rPr>
          <w:rFonts w:ascii="Times New Roman" w:eastAsia="Times New Roman" w:hAnsi="Times New Roman" w:cs="Times New Roman"/>
          <w:i/>
          <w:sz w:val="24"/>
          <w:szCs w:val="24"/>
        </w:rPr>
        <w:t>учреждениях</w:t>
      </w:r>
      <w:proofErr w:type="gramEnd"/>
      <w:r w:rsidRPr="009C707C">
        <w:rPr>
          <w:rFonts w:ascii="Times New Roman" w:eastAsia="Times New Roman" w:hAnsi="Times New Roman" w:cs="Times New Roman"/>
          <w:i/>
          <w:sz w:val="24"/>
          <w:szCs w:val="24"/>
        </w:rPr>
        <w:t xml:space="preserve"> начального</w:t>
      </w:r>
      <w:r w:rsidRPr="009C707C">
        <w:rPr>
          <w:rFonts w:ascii="Times New Roman" w:eastAsia="Times New Roman" w:hAnsi="Times New Roman" w:cs="Times New Roman"/>
          <w:i/>
          <w:spacing w:val="-2"/>
          <w:sz w:val="24"/>
          <w:szCs w:val="24"/>
        </w:rPr>
        <w:t xml:space="preserve"> </w:t>
      </w:r>
      <w:r w:rsidRPr="009C707C">
        <w:rPr>
          <w:rFonts w:ascii="Times New Roman" w:eastAsia="Times New Roman" w:hAnsi="Times New Roman" w:cs="Times New Roman"/>
          <w:i/>
          <w:sz w:val="24"/>
          <w:szCs w:val="24"/>
        </w:rPr>
        <w:t>профессионального</w:t>
      </w:r>
      <w:r w:rsidRPr="009C707C">
        <w:rPr>
          <w:rFonts w:ascii="Times New Roman" w:eastAsia="Times New Roman" w:hAnsi="Times New Roman" w:cs="Times New Roman"/>
          <w:i/>
          <w:spacing w:val="-7"/>
          <w:sz w:val="24"/>
          <w:szCs w:val="24"/>
        </w:rPr>
        <w:t xml:space="preserve"> </w:t>
      </w:r>
      <w:r w:rsidRPr="009C707C">
        <w:rPr>
          <w:rFonts w:ascii="Times New Roman" w:eastAsia="Times New Roman" w:hAnsi="Times New Roman" w:cs="Times New Roman"/>
          <w:i/>
          <w:sz w:val="24"/>
          <w:szCs w:val="24"/>
        </w:rPr>
        <w:t>и</w:t>
      </w:r>
      <w:r w:rsidRPr="009C707C">
        <w:rPr>
          <w:rFonts w:ascii="Times New Roman" w:eastAsia="Times New Roman" w:hAnsi="Times New Roman" w:cs="Times New Roman"/>
          <w:i/>
          <w:spacing w:val="-2"/>
          <w:sz w:val="24"/>
          <w:szCs w:val="24"/>
        </w:rPr>
        <w:t xml:space="preserve"> </w:t>
      </w:r>
      <w:r w:rsidRPr="009C707C">
        <w:rPr>
          <w:rFonts w:ascii="Times New Roman" w:eastAsia="Times New Roman" w:hAnsi="Times New Roman" w:cs="Times New Roman"/>
          <w:i/>
          <w:sz w:val="24"/>
          <w:szCs w:val="24"/>
        </w:rPr>
        <w:t>среднего</w:t>
      </w:r>
      <w:r w:rsidRPr="009C707C">
        <w:rPr>
          <w:rFonts w:ascii="Times New Roman" w:eastAsia="Times New Roman" w:hAnsi="Times New Roman" w:cs="Times New Roman"/>
          <w:i/>
          <w:spacing w:val="-2"/>
          <w:sz w:val="24"/>
          <w:szCs w:val="24"/>
        </w:rPr>
        <w:t xml:space="preserve"> </w:t>
      </w:r>
      <w:r w:rsidRPr="009C707C">
        <w:rPr>
          <w:rFonts w:ascii="Times New Roman" w:eastAsia="Times New Roman" w:hAnsi="Times New Roman" w:cs="Times New Roman"/>
          <w:i/>
          <w:sz w:val="24"/>
          <w:szCs w:val="24"/>
        </w:rPr>
        <w:t>профессионального</w:t>
      </w:r>
      <w:r w:rsidRPr="009C707C">
        <w:rPr>
          <w:rFonts w:ascii="Times New Roman" w:eastAsia="Times New Roman" w:hAnsi="Times New Roman" w:cs="Times New Roman"/>
          <w:i/>
          <w:spacing w:val="-7"/>
          <w:sz w:val="24"/>
          <w:szCs w:val="24"/>
        </w:rPr>
        <w:t xml:space="preserve"> </w:t>
      </w:r>
      <w:r w:rsidRPr="009C707C">
        <w:rPr>
          <w:rFonts w:ascii="Times New Roman" w:eastAsia="Times New Roman" w:hAnsi="Times New Roman" w:cs="Times New Roman"/>
          <w:i/>
          <w:sz w:val="24"/>
          <w:szCs w:val="24"/>
        </w:rPr>
        <w:t>образования</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i/>
          <w:sz w:val="24"/>
          <w:szCs w:val="24"/>
        </w:rPr>
        <w:t>и</w:t>
      </w:r>
      <w:r w:rsidRPr="009C707C">
        <w:rPr>
          <w:rFonts w:ascii="Times New Roman" w:eastAsia="Times New Roman" w:hAnsi="Times New Roman" w:cs="Times New Roman"/>
          <w:i/>
          <w:spacing w:val="-2"/>
          <w:sz w:val="24"/>
          <w:szCs w:val="24"/>
        </w:rPr>
        <w:t xml:space="preserve"> </w:t>
      </w:r>
      <w:r w:rsidRPr="009C707C">
        <w:rPr>
          <w:rFonts w:ascii="Times New Roman" w:eastAsia="Times New Roman" w:hAnsi="Times New Roman" w:cs="Times New Roman"/>
          <w:i/>
          <w:sz w:val="24"/>
          <w:szCs w:val="24"/>
        </w:rPr>
        <w:t>в</w:t>
      </w:r>
      <w:r w:rsidRPr="009C707C">
        <w:rPr>
          <w:rFonts w:ascii="Times New Roman" w:eastAsia="Times New Roman" w:hAnsi="Times New Roman" w:cs="Times New Roman"/>
          <w:i/>
          <w:spacing w:val="-7"/>
          <w:sz w:val="24"/>
          <w:szCs w:val="24"/>
        </w:rPr>
        <w:t xml:space="preserve"> </w:t>
      </w:r>
      <w:r w:rsidRPr="009C707C">
        <w:rPr>
          <w:rFonts w:ascii="Times New Roman" w:eastAsia="Times New Roman" w:hAnsi="Times New Roman" w:cs="Times New Roman"/>
          <w:i/>
          <w:sz w:val="24"/>
          <w:szCs w:val="24"/>
        </w:rPr>
        <w:t>учебных пунктах организаций</w:t>
      </w:r>
    </w:p>
    <w:p w:rsidR="00D91477" w:rsidRPr="009C707C" w:rsidRDefault="00D91477" w:rsidP="003530C2">
      <w:pPr>
        <w:widowControl w:val="0"/>
        <w:numPr>
          <w:ilvl w:val="0"/>
          <w:numId w:val="19"/>
        </w:numPr>
        <w:tabs>
          <w:tab w:val="left" w:pos="325"/>
        </w:tabs>
        <w:autoSpaceDE w:val="0"/>
        <w:autoSpaceDN w:val="0"/>
        <w:spacing w:before="132" w:after="0" w:line="240" w:lineRule="auto"/>
        <w:ind w:right="2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призыва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военную</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службу</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граждане мужского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пола проходят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 xml:space="preserve">военной службы в образовательных учреждениях средне </w:t>
      </w:r>
      <w:proofErr w:type="spellStart"/>
      <w:r w:rsidRPr="009C707C">
        <w:rPr>
          <w:rFonts w:ascii="Times New Roman" w:eastAsia="Times New Roman" w:hAnsi="Times New Roman" w:cs="Times New Roman"/>
          <w:sz w:val="24"/>
          <w:szCs w:val="24"/>
        </w:rPr>
        <w:t>го</w:t>
      </w:r>
      <w:proofErr w:type="spellEnd"/>
      <w:r w:rsidRPr="009C707C">
        <w:rPr>
          <w:rFonts w:ascii="Times New Roman" w:eastAsia="Times New Roman" w:hAnsi="Times New Roman" w:cs="Times New Roman"/>
          <w:sz w:val="24"/>
          <w:szCs w:val="24"/>
        </w:rPr>
        <w:t xml:space="preserve"> (полного) общего образования, образовательных учреждениях начальной профессионального и среднего профессионального образования в течение двух последних лет обучения. Подготовка граждан мужского пола по основам военной службы</w:t>
      </w:r>
    </w:p>
    <w:p w:rsidR="00D91477" w:rsidRPr="009C707C" w:rsidRDefault="00D91477" w:rsidP="003530C2">
      <w:pPr>
        <w:widowControl w:val="0"/>
        <w:autoSpaceDE w:val="0"/>
        <w:autoSpaceDN w:val="0"/>
        <w:spacing w:before="4"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осуществляется педагогическими работниками указанных образовательных учреждений в соответствии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государственными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образовательными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стандартами.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7"/>
          <w:sz w:val="24"/>
          <w:szCs w:val="24"/>
        </w:rPr>
        <w:t xml:space="preserve"> </w:t>
      </w:r>
      <w:proofErr w:type="gramStart"/>
      <w:r w:rsidRPr="009C707C">
        <w:rPr>
          <w:rFonts w:ascii="Times New Roman" w:eastAsia="Times New Roman" w:hAnsi="Times New Roman" w:cs="Times New Roman"/>
          <w:sz w:val="24"/>
          <w:szCs w:val="24"/>
        </w:rPr>
        <w:t>мужского</w:t>
      </w:r>
      <w:proofErr w:type="gramEnd"/>
    </w:p>
    <w:p w:rsidR="00D91477" w:rsidRPr="009C707C" w:rsidRDefault="00D91477" w:rsidP="003530C2">
      <w:pPr>
        <w:widowControl w:val="0"/>
        <w:autoSpaceDE w:val="0"/>
        <w:autoSpaceDN w:val="0"/>
        <w:spacing w:before="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пола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службы</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предусматривает</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проведение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такими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гражданами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учебных</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сборов.</w:t>
      </w:r>
    </w:p>
    <w:p w:rsidR="00D91477" w:rsidRPr="009C707C" w:rsidRDefault="00D91477" w:rsidP="003530C2">
      <w:pPr>
        <w:widowControl w:val="0"/>
        <w:numPr>
          <w:ilvl w:val="0"/>
          <w:numId w:val="19"/>
        </w:numPr>
        <w:tabs>
          <w:tab w:val="left" w:pos="325"/>
        </w:tabs>
        <w:autoSpaceDE w:val="0"/>
        <w:autoSpaceDN w:val="0"/>
        <w:spacing w:before="147" w:after="0" w:line="240" w:lineRule="auto"/>
        <w:ind w:right="270"/>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Граждане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мужского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пола,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достигшие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возраста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16</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лет,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работающие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организациях</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прошедшие подготовку по основам военной службы в образовательных учреждениях, указанных в пункте 1 настоящей статьи, привлекаются к занятиям по основам военной службы в учебных пунктах, создаваемых в порядке, устанавливаемом Правительством Российской Федерации.</w:t>
      </w:r>
      <w:proofErr w:type="gramEnd"/>
    </w:p>
    <w:p w:rsidR="00D91477" w:rsidRPr="009C707C" w:rsidRDefault="00D91477" w:rsidP="003530C2">
      <w:pPr>
        <w:widowControl w:val="0"/>
        <w:autoSpaceDE w:val="0"/>
        <w:autoSpaceDN w:val="0"/>
        <w:spacing w:before="143"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Статья</w:t>
      </w:r>
      <w:r w:rsidRPr="009C707C">
        <w:rPr>
          <w:rFonts w:ascii="Times New Roman" w:eastAsia="Times New Roman" w:hAnsi="Times New Roman" w:cs="Times New Roman"/>
          <w:i/>
          <w:spacing w:val="-14"/>
          <w:sz w:val="24"/>
          <w:szCs w:val="24"/>
        </w:rPr>
        <w:t xml:space="preserve"> </w:t>
      </w:r>
      <w:r w:rsidRPr="009C707C">
        <w:rPr>
          <w:rFonts w:ascii="Times New Roman" w:eastAsia="Times New Roman" w:hAnsi="Times New Roman" w:cs="Times New Roman"/>
          <w:i/>
          <w:sz w:val="24"/>
          <w:szCs w:val="24"/>
        </w:rPr>
        <w:t>14.</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z w:val="24"/>
          <w:szCs w:val="24"/>
        </w:rPr>
        <w:t>Военно-патриотическое</w:t>
      </w:r>
      <w:r w:rsidRPr="009C707C">
        <w:rPr>
          <w:rFonts w:ascii="Times New Roman" w:eastAsia="Times New Roman" w:hAnsi="Times New Roman" w:cs="Times New Roman"/>
          <w:i/>
          <w:spacing w:val="-8"/>
          <w:sz w:val="24"/>
          <w:szCs w:val="24"/>
        </w:rPr>
        <w:t xml:space="preserve"> </w:t>
      </w:r>
      <w:r w:rsidRPr="009C707C">
        <w:rPr>
          <w:rFonts w:ascii="Times New Roman" w:eastAsia="Times New Roman" w:hAnsi="Times New Roman" w:cs="Times New Roman"/>
          <w:i/>
          <w:sz w:val="24"/>
          <w:szCs w:val="24"/>
        </w:rPr>
        <w:t>воспитание</w:t>
      </w:r>
      <w:r w:rsidRPr="009C707C">
        <w:rPr>
          <w:rFonts w:ascii="Times New Roman" w:eastAsia="Times New Roman" w:hAnsi="Times New Roman" w:cs="Times New Roman"/>
          <w:i/>
          <w:spacing w:val="-8"/>
          <w:sz w:val="24"/>
          <w:szCs w:val="24"/>
        </w:rPr>
        <w:t xml:space="preserve"> </w:t>
      </w:r>
      <w:r w:rsidRPr="009C707C">
        <w:rPr>
          <w:rFonts w:ascii="Times New Roman" w:eastAsia="Times New Roman" w:hAnsi="Times New Roman" w:cs="Times New Roman"/>
          <w:i/>
          <w:spacing w:val="-2"/>
          <w:sz w:val="24"/>
          <w:szCs w:val="24"/>
        </w:rPr>
        <w:t>граждан</w:t>
      </w:r>
    </w:p>
    <w:p w:rsidR="00D91477" w:rsidRPr="009C707C" w:rsidRDefault="00D91477" w:rsidP="003530C2">
      <w:pPr>
        <w:widowControl w:val="0"/>
        <w:numPr>
          <w:ilvl w:val="0"/>
          <w:numId w:val="20"/>
        </w:numPr>
        <w:tabs>
          <w:tab w:val="left" w:pos="325"/>
        </w:tabs>
        <w:autoSpaceDE w:val="0"/>
        <w:autoSpaceDN w:val="0"/>
        <w:spacing w:before="148" w:after="0" w:line="240" w:lineRule="auto"/>
        <w:ind w:right="56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Правительство Российской Федерации, органы исполнительной власти субъектов Российской Федерации и органы местного</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самоуправления</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совместно с Министерством обороны Российской Федерации,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федеральными органами исполнительной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власти,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которых</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настоящим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Федеральным законом предусмотрена военная служба, и должностными лицами организаций обязаны систематически проводить работу по военно-патриотическому воспитанию граждан.</w:t>
      </w:r>
    </w:p>
    <w:p w:rsidR="00D91477" w:rsidRPr="009C707C" w:rsidRDefault="00D91477" w:rsidP="003530C2">
      <w:pPr>
        <w:widowControl w:val="0"/>
        <w:numPr>
          <w:ilvl w:val="0"/>
          <w:numId w:val="20"/>
        </w:numPr>
        <w:tabs>
          <w:tab w:val="left" w:pos="325"/>
        </w:tabs>
        <w:autoSpaceDE w:val="0"/>
        <w:autoSpaceDN w:val="0"/>
        <w:spacing w:before="151" w:after="0" w:line="241" w:lineRule="exact"/>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Гражданам,</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прошедшим</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военно-патриотических</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молодежных</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pacing w:val="-2"/>
          <w:sz w:val="24"/>
          <w:szCs w:val="24"/>
        </w:rPr>
        <w:t>детских</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объединениях,</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предоставляется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преимущественное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право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зачисление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избранные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ими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военные училища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условии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соответствия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всем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требованиям</w:t>
      </w:r>
      <w:r w:rsidRPr="009C707C">
        <w:rPr>
          <w:rFonts w:ascii="Times New Roman" w:eastAsia="Times New Roman" w:hAnsi="Times New Roman" w:cs="Times New Roman"/>
          <w:spacing w:val="-7"/>
          <w:sz w:val="24"/>
          <w:szCs w:val="24"/>
        </w:rPr>
        <w:t xml:space="preserve"> </w:t>
      </w:r>
      <w:proofErr w:type="gramStart"/>
      <w:r w:rsidRPr="009C707C">
        <w:rPr>
          <w:rFonts w:ascii="Times New Roman" w:eastAsia="Times New Roman" w:hAnsi="Times New Roman" w:cs="Times New Roman"/>
          <w:sz w:val="24"/>
          <w:szCs w:val="24"/>
        </w:rPr>
        <w:t>к</w:t>
      </w:r>
      <w:proofErr w:type="gramEnd"/>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поступающим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военные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образовательные учреждения профессионального образования. Подготовка, полученная гражданами в военно-патриотических молодежных</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 детских объединениях, учитывается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призывными комиссиями при определении вида и рода войск Вооруженных сил Российской Федерации, а также других войск,</w:t>
      </w:r>
    </w:p>
    <w:p w:rsidR="00D91477" w:rsidRPr="009C707C" w:rsidRDefault="00D91477" w:rsidP="003530C2">
      <w:pPr>
        <w:widowControl w:val="0"/>
        <w:autoSpaceDE w:val="0"/>
        <w:autoSpaceDN w:val="0"/>
        <w:spacing w:after="0" w:line="242"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воинских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формирований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органов,</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которых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они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будут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проходить</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военную</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службу.</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lastRenderedPageBreak/>
        <w:t>Положение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 указанных объединениях утверждается Правительством Российской Федерации.</w:t>
      </w:r>
    </w:p>
    <w:p w:rsidR="00D91477" w:rsidRPr="009C707C" w:rsidRDefault="00D91477" w:rsidP="003530C2">
      <w:pPr>
        <w:widowControl w:val="0"/>
        <w:numPr>
          <w:ilvl w:val="0"/>
          <w:numId w:val="20"/>
        </w:numPr>
        <w:tabs>
          <w:tab w:val="left" w:pos="749"/>
        </w:tabs>
        <w:autoSpaceDE w:val="0"/>
        <w:autoSpaceDN w:val="0"/>
        <w:spacing w:before="134" w:after="0" w:line="240" w:lineRule="auto"/>
        <w:ind w:left="749" w:hanging="634"/>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Финансирование</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деятельности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по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военно-патриотическому</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воспитанию</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pacing w:val="-2"/>
          <w:sz w:val="24"/>
          <w:szCs w:val="24"/>
        </w:rPr>
        <w:t>граждан</w:t>
      </w:r>
    </w:p>
    <w:p w:rsidR="00D91477" w:rsidRPr="009C707C" w:rsidRDefault="00D91477" w:rsidP="003530C2">
      <w:pPr>
        <w:widowControl w:val="0"/>
        <w:autoSpaceDE w:val="0"/>
        <w:autoSpaceDN w:val="0"/>
        <w:spacing w:before="3"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осуществляется за счет средств федерального бюджета. Дополнительное финансирование этой деятельности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может</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осуществляться</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счет</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средств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бюджетов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субъектов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Российской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Федерации, средств местных бюджетов и внебюджетных сре</w:t>
      </w:r>
      <w:proofErr w:type="gramStart"/>
      <w:r w:rsidRPr="009C707C">
        <w:rPr>
          <w:rFonts w:ascii="Times New Roman" w:eastAsia="Times New Roman" w:hAnsi="Times New Roman" w:cs="Times New Roman"/>
          <w:sz w:val="24"/>
          <w:szCs w:val="24"/>
        </w:rPr>
        <w:t>дств с с</w:t>
      </w:r>
      <w:proofErr w:type="gramEnd"/>
      <w:r w:rsidRPr="009C707C">
        <w:rPr>
          <w:rFonts w:ascii="Times New Roman" w:eastAsia="Times New Roman" w:hAnsi="Times New Roman" w:cs="Times New Roman"/>
          <w:sz w:val="24"/>
          <w:szCs w:val="24"/>
        </w:rPr>
        <w:t>огласия собственников этих средств.</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Статья</w:t>
      </w:r>
      <w:r w:rsidRPr="009C707C">
        <w:rPr>
          <w:rFonts w:ascii="Times New Roman" w:eastAsia="Times New Roman" w:hAnsi="Times New Roman" w:cs="Times New Roman"/>
          <w:i/>
          <w:spacing w:val="-10"/>
          <w:sz w:val="24"/>
          <w:szCs w:val="24"/>
        </w:rPr>
        <w:t xml:space="preserve"> </w:t>
      </w:r>
      <w:r w:rsidRPr="009C707C">
        <w:rPr>
          <w:rFonts w:ascii="Times New Roman" w:eastAsia="Times New Roman" w:hAnsi="Times New Roman" w:cs="Times New Roman"/>
          <w:i/>
          <w:sz w:val="24"/>
          <w:szCs w:val="24"/>
        </w:rPr>
        <w:t>15.</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Подготовка</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граждан</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по</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военно-учетным</w:t>
      </w:r>
      <w:r w:rsidRPr="009C707C">
        <w:rPr>
          <w:rFonts w:ascii="Times New Roman" w:eastAsia="Times New Roman" w:hAnsi="Times New Roman" w:cs="Times New Roman"/>
          <w:i/>
          <w:spacing w:val="-10"/>
          <w:sz w:val="24"/>
          <w:szCs w:val="24"/>
        </w:rPr>
        <w:t xml:space="preserve"> </w:t>
      </w:r>
      <w:r w:rsidRPr="009C707C">
        <w:rPr>
          <w:rFonts w:ascii="Times New Roman" w:eastAsia="Times New Roman" w:hAnsi="Times New Roman" w:cs="Times New Roman"/>
          <w:i/>
          <w:spacing w:val="-2"/>
          <w:sz w:val="24"/>
          <w:szCs w:val="24"/>
        </w:rPr>
        <w:t>специальностям</w:t>
      </w:r>
    </w:p>
    <w:p w:rsidR="00D91477" w:rsidRPr="009C707C" w:rsidRDefault="00D91477" w:rsidP="003530C2">
      <w:pPr>
        <w:widowControl w:val="0"/>
        <w:numPr>
          <w:ilvl w:val="0"/>
          <w:numId w:val="21"/>
        </w:numPr>
        <w:tabs>
          <w:tab w:val="left" w:pos="325"/>
        </w:tabs>
        <w:autoSpaceDE w:val="0"/>
        <w:autoSpaceDN w:val="0"/>
        <w:spacing w:before="143" w:after="0" w:line="240" w:lineRule="auto"/>
        <w:ind w:right="29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солдат,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матросов,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сержантов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 старшин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 общественных объединениях и образовательных учреждениях начального профессионального и</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среднего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профессионального</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образования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проводится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порядке,</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установленном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Правительством Российской Федерации. Указанную подготовку получают граждане мужского пола, достигшие</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возраста 17</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лет,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том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числе учащиеся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образовательных</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учреждений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начального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профессионального и среднего профессионального образования, в которых такая подготовка является составной частью профессиональной образовательной программы. Учащиеся (воспитанники) иных образовательных</w:t>
      </w:r>
    </w:p>
    <w:p w:rsidR="00D91477" w:rsidRPr="009C707C" w:rsidRDefault="00D91477" w:rsidP="003530C2">
      <w:pPr>
        <w:widowControl w:val="0"/>
        <w:autoSpaceDE w:val="0"/>
        <w:autoSpaceDN w:val="0"/>
        <w:spacing w:after="0" w:line="237"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учреждений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солдат,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матросов,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сержантов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 xml:space="preserve">старшин </w:t>
      </w:r>
    </w:p>
    <w:p w:rsidR="00D91477" w:rsidRPr="009C707C" w:rsidRDefault="00D91477" w:rsidP="003530C2">
      <w:pPr>
        <w:widowControl w:val="0"/>
        <w:autoSpaceDE w:val="0"/>
        <w:autoSpaceDN w:val="0"/>
        <w:spacing w:before="82"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не получают. Количество граждан, подлежащих подготовке по военно-учетным специальностям солдат, матросов, сержантов и старшин, определяется Министерством обороны Российской Федерации.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Гражданин,</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овладевший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сложной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военно-учетной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специальностью</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солдата,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матроса,</w:t>
      </w:r>
    </w:p>
    <w:p w:rsidR="00D91477" w:rsidRPr="009C707C" w:rsidRDefault="00D91477" w:rsidP="003530C2">
      <w:pPr>
        <w:widowControl w:val="0"/>
        <w:autoSpaceDE w:val="0"/>
        <w:autoSpaceDN w:val="0"/>
        <w:spacing w:before="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сержанта,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старшины,</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включенной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перечень,</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определяемый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Правительством</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Российской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Федерации, при призыве на военную службу вправе выбрать вид и род войск Вооруженных сил Российской Федерации, другие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войска,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воинские формирования 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органы</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 xml:space="preserve">с учетом реальной потребности в таких </w:t>
      </w:r>
      <w:r w:rsidRPr="009C707C">
        <w:rPr>
          <w:rFonts w:ascii="Times New Roman" w:eastAsia="Times New Roman" w:hAnsi="Times New Roman" w:cs="Times New Roman"/>
          <w:spacing w:val="-2"/>
          <w:sz w:val="24"/>
          <w:szCs w:val="24"/>
        </w:rPr>
        <w:t>специалистах.</w:t>
      </w:r>
    </w:p>
    <w:p w:rsidR="00D91477" w:rsidRPr="009C707C" w:rsidRDefault="00D91477" w:rsidP="003530C2">
      <w:pPr>
        <w:widowControl w:val="0"/>
        <w:numPr>
          <w:ilvl w:val="0"/>
          <w:numId w:val="21"/>
        </w:numPr>
        <w:tabs>
          <w:tab w:val="left" w:pos="325"/>
        </w:tabs>
        <w:autoSpaceDE w:val="0"/>
        <w:autoSpaceDN w:val="0"/>
        <w:spacing w:before="142" w:after="0" w:line="240" w:lineRule="auto"/>
        <w:ind w:right="20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Мероприятия,</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устанавливаемые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настоящей статьей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части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военно-учетным специальностям в общественных объединениях, являются расходными обязательствами Российской Федерации и осуществляются Министерством обороны Российской Федерации.</w:t>
      </w:r>
    </w:p>
    <w:p w:rsidR="00D91477" w:rsidRPr="009C707C" w:rsidRDefault="00D91477" w:rsidP="003530C2">
      <w:pPr>
        <w:widowControl w:val="0"/>
        <w:autoSpaceDE w:val="0"/>
        <w:autoSpaceDN w:val="0"/>
        <w:spacing w:before="150"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Таким образом, основной целью обязательной подготовки гражданина к военной службе являются: получение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необходимых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знаний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области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обороны,</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медицинские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обследования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proofErr w:type="spellStart"/>
      <w:proofErr w:type="gramStart"/>
      <w:r w:rsidRPr="009C707C">
        <w:rPr>
          <w:rFonts w:ascii="Times New Roman" w:eastAsia="Times New Roman" w:hAnsi="Times New Roman" w:cs="Times New Roman"/>
          <w:sz w:val="24"/>
          <w:szCs w:val="24"/>
        </w:rPr>
        <w:t>освидетельствова-ния</w:t>
      </w:r>
      <w:proofErr w:type="spellEnd"/>
      <w:proofErr w:type="gramEnd"/>
      <w:r w:rsidRPr="009C707C">
        <w:rPr>
          <w:rFonts w:ascii="Times New Roman" w:eastAsia="Times New Roman" w:hAnsi="Times New Roman" w:cs="Times New Roman"/>
          <w:sz w:val="24"/>
          <w:szCs w:val="24"/>
        </w:rPr>
        <w:t xml:space="preserve">, а при необходимости, но с согласия гражданина — проведение лечебно-оздоровительных </w:t>
      </w:r>
      <w:r w:rsidRPr="009C707C">
        <w:rPr>
          <w:rFonts w:ascii="Times New Roman" w:eastAsia="Times New Roman" w:hAnsi="Times New Roman" w:cs="Times New Roman"/>
          <w:spacing w:val="-2"/>
          <w:sz w:val="24"/>
          <w:szCs w:val="24"/>
        </w:rPr>
        <w:t>мероприятий.</w:t>
      </w:r>
    </w:p>
    <w:p w:rsidR="00D91477" w:rsidRPr="009C707C" w:rsidRDefault="00D91477" w:rsidP="003530C2">
      <w:pPr>
        <w:widowControl w:val="0"/>
        <w:autoSpaceDE w:val="0"/>
        <w:autoSpaceDN w:val="0"/>
        <w:spacing w:before="143"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настоящее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время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гражданина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предусматривает:</w:t>
      </w:r>
    </w:p>
    <w:p w:rsidR="00D91477" w:rsidRPr="009C707C" w:rsidRDefault="00D91477" w:rsidP="003530C2">
      <w:pPr>
        <w:widowControl w:val="0"/>
        <w:autoSpaceDE w:val="0"/>
        <w:autoSpaceDN w:val="0"/>
        <w:spacing w:before="153"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—получение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начальных</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знаний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области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обороны;</w:t>
      </w:r>
    </w:p>
    <w:p w:rsidR="00D91477" w:rsidRPr="009C707C" w:rsidRDefault="00D91477" w:rsidP="003530C2">
      <w:pPr>
        <w:widowControl w:val="0"/>
        <w:autoSpaceDE w:val="0"/>
        <w:autoSpaceDN w:val="0"/>
        <w:spacing w:before="142" w:after="0" w:line="242"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службы</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государственном,</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муниципальном</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или негосударственном образовательном учреждении);</w:t>
      </w:r>
    </w:p>
    <w:p w:rsidR="00D91477" w:rsidRPr="009C707C" w:rsidRDefault="00D91477" w:rsidP="003530C2">
      <w:pPr>
        <w:widowControl w:val="0"/>
        <w:autoSpaceDE w:val="0"/>
        <w:autoSpaceDN w:val="0"/>
        <w:spacing w:before="14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—военно-патриотическое</w:t>
      </w:r>
      <w:r w:rsidRPr="009C707C">
        <w:rPr>
          <w:rFonts w:ascii="Times New Roman" w:eastAsia="Times New Roman" w:hAnsi="Times New Roman" w:cs="Times New Roman"/>
          <w:spacing w:val="24"/>
          <w:sz w:val="24"/>
          <w:szCs w:val="24"/>
        </w:rPr>
        <w:t xml:space="preserve"> </w:t>
      </w:r>
      <w:r w:rsidRPr="009C707C">
        <w:rPr>
          <w:rFonts w:ascii="Times New Roman" w:eastAsia="Times New Roman" w:hAnsi="Times New Roman" w:cs="Times New Roman"/>
          <w:spacing w:val="-2"/>
          <w:sz w:val="24"/>
          <w:szCs w:val="24"/>
        </w:rPr>
        <w:t>воспитание;</w:t>
      </w:r>
    </w:p>
    <w:p w:rsidR="00D91477" w:rsidRPr="009C707C" w:rsidRDefault="00D91477" w:rsidP="003530C2">
      <w:pPr>
        <w:widowControl w:val="0"/>
        <w:autoSpaceDE w:val="0"/>
        <w:autoSpaceDN w:val="0"/>
        <w:spacing w:before="148"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солдат,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матросов,</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сержантов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 старшин по направлению военного комиссариата;</w:t>
      </w:r>
    </w:p>
    <w:p w:rsidR="00D91477" w:rsidRPr="009C707C" w:rsidRDefault="00D91477" w:rsidP="003530C2">
      <w:pPr>
        <w:widowControl w:val="0"/>
        <w:autoSpaceDE w:val="0"/>
        <w:autoSpaceDN w:val="0"/>
        <w:spacing w:before="150"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—медицинское</w:t>
      </w:r>
      <w:r w:rsidRPr="009C707C">
        <w:rPr>
          <w:rFonts w:ascii="Times New Roman" w:eastAsia="Times New Roman" w:hAnsi="Times New Roman" w:cs="Times New Roman"/>
          <w:spacing w:val="-15"/>
          <w:sz w:val="24"/>
          <w:szCs w:val="24"/>
        </w:rPr>
        <w:t xml:space="preserve"> </w:t>
      </w:r>
      <w:r w:rsidRPr="009C707C">
        <w:rPr>
          <w:rFonts w:ascii="Times New Roman" w:eastAsia="Times New Roman" w:hAnsi="Times New Roman" w:cs="Times New Roman"/>
          <w:sz w:val="24"/>
          <w:szCs w:val="24"/>
        </w:rPr>
        <w:t>освидетельствование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медицинское</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pacing w:val="-2"/>
          <w:sz w:val="24"/>
          <w:szCs w:val="24"/>
        </w:rPr>
        <w:t>обследование;</w:t>
      </w:r>
    </w:p>
    <w:p w:rsidR="00D91477" w:rsidRPr="009C707C" w:rsidRDefault="00D91477" w:rsidP="003530C2">
      <w:pPr>
        <w:widowControl w:val="0"/>
        <w:autoSpaceDE w:val="0"/>
        <w:autoSpaceDN w:val="0"/>
        <w:spacing w:before="148"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—проведение</w:t>
      </w:r>
      <w:r w:rsidRPr="009C707C">
        <w:rPr>
          <w:rFonts w:ascii="Times New Roman" w:eastAsia="Times New Roman" w:hAnsi="Times New Roman" w:cs="Times New Roman"/>
          <w:spacing w:val="20"/>
          <w:sz w:val="24"/>
          <w:szCs w:val="24"/>
        </w:rPr>
        <w:t xml:space="preserve"> </w:t>
      </w:r>
      <w:r w:rsidRPr="009C707C">
        <w:rPr>
          <w:rFonts w:ascii="Times New Roman" w:eastAsia="Times New Roman" w:hAnsi="Times New Roman" w:cs="Times New Roman"/>
          <w:spacing w:val="-2"/>
          <w:sz w:val="24"/>
          <w:szCs w:val="24"/>
        </w:rPr>
        <w:t>лечебно-оздоровительных</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мероприятий.</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lastRenderedPageBreak/>
        <w:t>Обязательная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 к</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службе осуществляется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порядке,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определяемом Правительством Российской Федерации.</w:t>
      </w:r>
    </w:p>
    <w:p w:rsidR="00D91477" w:rsidRPr="009C707C" w:rsidRDefault="00D91477" w:rsidP="003530C2">
      <w:pPr>
        <w:widowControl w:val="0"/>
        <w:autoSpaceDE w:val="0"/>
        <w:autoSpaceDN w:val="0"/>
        <w:spacing w:before="146"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Получение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гражданами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начальных</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знаний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области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обороны</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осуществляется</w:t>
      </w:r>
      <w:r w:rsidRPr="009C707C">
        <w:rPr>
          <w:rFonts w:ascii="Times New Roman" w:eastAsia="Times New Roman" w:hAnsi="Times New Roman" w:cs="Times New Roman"/>
          <w:spacing w:val="-7"/>
          <w:sz w:val="24"/>
          <w:szCs w:val="24"/>
        </w:rPr>
        <w:t xml:space="preserve"> </w:t>
      </w:r>
      <w:proofErr w:type="gramStart"/>
      <w:r w:rsidRPr="009C707C">
        <w:rPr>
          <w:rFonts w:ascii="Times New Roman" w:eastAsia="Times New Roman" w:hAnsi="Times New Roman" w:cs="Times New Roman"/>
          <w:sz w:val="24"/>
          <w:szCs w:val="24"/>
        </w:rPr>
        <w:t>в</w:t>
      </w:r>
      <w:proofErr w:type="gramEnd"/>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образовательных</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учреждениях</w:t>
      </w:r>
      <w:proofErr w:type="gramEnd"/>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изучении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обязательного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курса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«Основы</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безопасности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жизнедеятельности».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z w:val="24"/>
          <w:szCs w:val="24"/>
        </w:rPr>
        <w:softHyphen/>
        <w:t>нятиях учащиеся:</w:t>
      </w:r>
    </w:p>
    <w:p w:rsidR="00D91477" w:rsidRPr="009C707C" w:rsidRDefault="00D91477" w:rsidP="003530C2">
      <w:pPr>
        <w:widowControl w:val="0"/>
        <w:autoSpaceDE w:val="0"/>
        <w:autoSpaceDN w:val="0"/>
        <w:spacing w:before="150"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—знакомятся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организацией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системы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защиты</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населения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последствий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чрезвычайных</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ситуаций;</w:t>
      </w:r>
    </w:p>
    <w:p w:rsidR="00D91477" w:rsidRPr="009C707C" w:rsidRDefault="00D91477" w:rsidP="003530C2">
      <w:pPr>
        <w:widowControl w:val="0"/>
        <w:autoSpaceDE w:val="0"/>
        <w:autoSpaceDN w:val="0"/>
        <w:spacing w:before="148"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—изучают</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практические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основы</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здорового</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образа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жизни;</w:t>
      </w:r>
    </w:p>
    <w:p w:rsidR="00D91477" w:rsidRPr="009C707C" w:rsidRDefault="00D91477" w:rsidP="003530C2">
      <w:pPr>
        <w:widowControl w:val="0"/>
        <w:numPr>
          <w:ilvl w:val="0"/>
          <w:numId w:val="22"/>
        </w:numPr>
        <w:tabs>
          <w:tab w:val="left" w:pos="590"/>
        </w:tabs>
        <w:autoSpaceDE w:val="0"/>
        <w:autoSpaceDN w:val="0"/>
        <w:spacing w:before="152" w:after="0" w:line="240" w:lineRule="auto"/>
        <w:ind w:hanging="47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получают</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необходимые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знания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об</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обороне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государства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воинской</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pacing w:val="-2"/>
          <w:sz w:val="24"/>
          <w:szCs w:val="24"/>
        </w:rPr>
        <w:t>обязанности;</w:t>
      </w:r>
    </w:p>
    <w:p w:rsidR="00D91477" w:rsidRPr="009C707C" w:rsidRDefault="00D91477" w:rsidP="003530C2">
      <w:pPr>
        <w:widowControl w:val="0"/>
        <w:numPr>
          <w:ilvl w:val="0"/>
          <w:numId w:val="22"/>
        </w:numPr>
        <w:tabs>
          <w:tab w:val="left" w:pos="749"/>
        </w:tabs>
        <w:autoSpaceDE w:val="0"/>
        <w:autoSpaceDN w:val="0"/>
        <w:spacing w:before="143" w:after="0" w:line="240" w:lineRule="auto"/>
        <w:ind w:left="749" w:hanging="63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приобретают</w:t>
      </w:r>
      <w:r w:rsidRPr="009C707C">
        <w:rPr>
          <w:rFonts w:ascii="Times New Roman" w:eastAsia="Times New Roman" w:hAnsi="Times New Roman" w:cs="Times New Roman"/>
          <w:spacing w:val="-16"/>
          <w:sz w:val="24"/>
          <w:szCs w:val="24"/>
        </w:rPr>
        <w:t xml:space="preserve"> </w:t>
      </w:r>
      <w:r w:rsidRPr="009C707C">
        <w:rPr>
          <w:rFonts w:ascii="Times New Roman" w:eastAsia="Times New Roman" w:hAnsi="Times New Roman" w:cs="Times New Roman"/>
          <w:sz w:val="24"/>
          <w:szCs w:val="24"/>
        </w:rPr>
        <w:t>практические</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навыки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гражданской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обороне.</w:t>
      </w:r>
    </w:p>
    <w:p w:rsidR="00D91477" w:rsidRPr="009C707C" w:rsidRDefault="00D91477" w:rsidP="003530C2">
      <w:pPr>
        <w:widowControl w:val="0"/>
        <w:autoSpaceDE w:val="0"/>
        <w:autoSpaceDN w:val="0"/>
        <w:spacing w:before="3"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призыва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военную</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службу</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граждане мужского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пола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проходят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военной службы в образовательных учреждениях. Эта подготовка предусматривает:</w:t>
      </w:r>
    </w:p>
    <w:p w:rsidR="00D91477" w:rsidRPr="009C707C" w:rsidRDefault="00D91477" w:rsidP="003530C2">
      <w:pPr>
        <w:widowControl w:val="0"/>
        <w:autoSpaceDE w:val="0"/>
        <w:autoSpaceDN w:val="0"/>
        <w:spacing w:before="141" w:after="0" w:line="240" w:lineRule="auto"/>
        <w:ind w:right="94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—знание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положений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статей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Конституции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законов</w:t>
      </w:r>
      <w:r w:rsidRPr="009C707C">
        <w:rPr>
          <w:rFonts w:ascii="Times New Roman" w:eastAsia="Times New Roman" w:hAnsi="Times New Roman" w:cs="Times New Roman"/>
          <w:spacing w:val="-2"/>
          <w:sz w:val="24"/>
          <w:szCs w:val="24"/>
        </w:rPr>
        <w:t xml:space="preserve"> </w:t>
      </w:r>
      <w:proofErr w:type="spellStart"/>
      <w:r w:rsidRPr="009C707C">
        <w:rPr>
          <w:rFonts w:ascii="Times New Roman" w:eastAsia="Times New Roman" w:hAnsi="Times New Roman" w:cs="Times New Roman"/>
          <w:sz w:val="24"/>
          <w:szCs w:val="24"/>
        </w:rPr>
        <w:t>Россииской</w:t>
      </w:r>
      <w:proofErr w:type="spellEnd"/>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Федерации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обороне»,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 воинской обязанности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 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службе», «О статусе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 xml:space="preserve">военнослужащих» об основах обороны государства и военной службы, об основных требованиях уставов </w:t>
      </w:r>
      <w:proofErr w:type="spellStart"/>
      <w:r w:rsidRPr="009C707C">
        <w:rPr>
          <w:rFonts w:ascii="Times New Roman" w:eastAsia="Times New Roman" w:hAnsi="Times New Roman" w:cs="Times New Roman"/>
          <w:sz w:val="24"/>
          <w:szCs w:val="24"/>
        </w:rPr>
        <w:t>Вооружейных</w:t>
      </w:r>
      <w:proofErr w:type="spellEnd"/>
      <w:r w:rsidRPr="009C707C">
        <w:rPr>
          <w:rFonts w:ascii="Times New Roman" w:eastAsia="Times New Roman" w:hAnsi="Times New Roman" w:cs="Times New Roman"/>
          <w:sz w:val="24"/>
          <w:szCs w:val="24"/>
        </w:rPr>
        <w:t xml:space="preserve"> Сил;</w:t>
      </w:r>
    </w:p>
    <w:p w:rsidR="00D91477" w:rsidRPr="009C707C" w:rsidRDefault="00D91477" w:rsidP="003530C2">
      <w:pPr>
        <w:widowControl w:val="0"/>
        <w:autoSpaceDE w:val="0"/>
        <w:autoSpaceDN w:val="0"/>
        <w:spacing w:before="149"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—знакомство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образцами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вооружения</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техники,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размещением</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бытом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личного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состава воинских частей, их боевыми традициями;</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—приобретение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необходимых</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знаний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практических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навыков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гражданской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обороне,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оказанию первой медицинской помощи.</w:t>
      </w:r>
    </w:p>
    <w:p w:rsidR="00D91477" w:rsidRPr="009C707C" w:rsidRDefault="00D91477" w:rsidP="003530C2">
      <w:pPr>
        <w:widowControl w:val="0"/>
        <w:autoSpaceDE w:val="0"/>
        <w:autoSpaceDN w:val="0"/>
        <w:spacing w:before="146"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Граждане,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достигшие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возраста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16</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лет,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не прошедшие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основам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службы в образовательных учреждениях, привлекаются к занятиям на учебных пунктах организаций.</w:t>
      </w:r>
    </w:p>
    <w:p w:rsidR="00D91477" w:rsidRPr="009C707C" w:rsidRDefault="00D91477" w:rsidP="003530C2">
      <w:pPr>
        <w:widowControl w:val="0"/>
        <w:autoSpaceDE w:val="0"/>
        <w:autoSpaceDN w:val="0"/>
        <w:spacing w:before="141" w:after="0" w:line="240" w:lineRule="auto"/>
        <w:ind w:right="379"/>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Подготовка по основам военной службы завершается проведением учебных сборов. Подготовка по военно-учетным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проводится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 гражданами мужского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пола,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достигшими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возраста 17 лет. Ее задачами являются:</w:t>
      </w: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—воспитание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юношей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духе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готовности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выполнению</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воинского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долга;</w:t>
      </w:r>
    </w:p>
    <w:p w:rsidR="00D91477" w:rsidRPr="009C707C" w:rsidRDefault="00D91477" w:rsidP="003530C2">
      <w:pPr>
        <w:widowControl w:val="0"/>
        <w:autoSpaceDE w:val="0"/>
        <w:autoSpaceDN w:val="0"/>
        <w:spacing w:before="82" w:after="0" w:line="240" w:lineRule="auto"/>
        <w:ind w:right="2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приобретение знаний об устройстве вооружения, военной техники и навыков владения ими. Основная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нагрузка по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подготовке граждан</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специальностям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лежит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 Российской оборонной спортивно-технической организации.</w:t>
      </w:r>
    </w:p>
    <w:p w:rsidR="00D91477" w:rsidRPr="009C707C" w:rsidRDefault="00D91477" w:rsidP="003530C2">
      <w:pPr>
        <w:widowControl w:val="0"/>
        <w:autoSpaceDE w:val="0"/>
        <w:autoSpaceDN w:val="0"/>
        <w:spacing w:before="142" w:after="0" w:line="240" w:lineRule="auto"/>
        <w:ind w:right="13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Организация и проведение лечебно-оздоровительных мероприятий возлагаются на учреждения системы</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здравоохранения,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которые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работают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взаимодействии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военными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комиссариатами.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Эти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ме</w:t>
      </w:r>
      <w:r w:rsidRPr="009C707C">
        <w:rPr>
          <w:rFonts w:ascii="Times New Roman" w:eastAsia="Times New Roman" w:hAnsi="Times New Roman" w:cs="Times New Roman"/>
          <w:sz w:val="24"/>
          <w:szCs w:val="24"/>
        </w:rPr>
        <w:softHyphen/>
        <w:t>роприятия включают:</w:t>
      </w: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—проведение</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ежегодных</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профилактических</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медицинских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осмотров,</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w:t>
      </w:r>
      <w:r w:rsidRPr="009C707C">
        <w:rPr>
          <w:rFonts w:ascii="Times New Roman" w:eastAsia="Times New Roman" w:hAnsi="Times New Roman" w:cs="Times New Roman"/>
          <w:spacing w:val="-2"/>
          <w:sz w:val="24"/>
          <w:szCs w:val="24"/>
        </w:rPr>
        <w:t>лечения,</w:t>
      </w:r>
    </w:p>
    <w:p w:rsidR="00D91477" w:rsidRPr="009C707C" w:rsidRDefault="00D91477" w:rsidP="003530C2">
      <w:pPr>
        <w:widowControl w:val="0"/>
        <w:autoSpaceDE w:val="0"/>
        <w:autoSpaceDN w:val="0"/>
        <w:spacing w:before="153"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—диспансерного</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наблюдения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состоянием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здоровья</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физическим</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развитием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будущих</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призывников.</w:t>
      </w:r>
    </w:p>
    <w:p w:rsidR="00D91477" w:rsidRPr="009C707C" w:rsidRDefault="00D91477" w:rsidP="003530C2">
      <w:pPr>
        <w:widowControl w:val="0"/>
        <w:autoSpaceDE w:val="0"/>
        <w:autoSpaceDN w:val="0"/>
        <w:spacing w:before="142" w:after="0" w:line="241" w:lineRule="exact"/>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Военно-патриотическое</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воспитание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форма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обязательной</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преследует</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конечный результат</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готовность</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юноши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защите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Отечества,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которая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представляет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 xml:space="preserve">собой комплекс морально-психологических, военно-технических и физических качеств, способность </w:t>
      </w:r>
      <w:proofErr w:type="gramStart"/>
      <w:r w:rsidRPr="009C707C">
        <w:rPr>
          <w:rFonts w:ascii="Times New Roman" w:eastAsia="Times New Roman" w:hAnsi="Times New Roman" w:cs="Times New Roman"/>
          <w:sz w:val="24"/>
          <w:szCs w:val="24"/>
        </w:rPr>
        <w:t>к</w:t>
      </w:r>
      <w:proofErr w:type="gramEnd"/>
      <w:r w:rsidRPr="009C707C">
        <w:rPr>
          <w:rFonts w:ascii="Times New Roman" w:eastAsia="Times New Roman" w:hAnsi="Times New Roman" w:cs="Times New Roman"/>
          <w:sz w:val="24"/>
          <w:szCs w:val="24"/>
        </w:rPr>
        <w:t xml:space="preserve"> их</w:t>
      </w:r>
    </w:p>
    <w:p w:rsidR="00D91477" w:rsidRPr="009C707C" w:rsidRDefault="00D91477" w:rsidP="003530C2">
      <w:pPr>
        <w:widowControl w:val="0"/>
        <w:autoSpaceDE w:val="0"/>
        <w:autoSpaceDN w:val="0"/>
        <w:spacing w:before="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мобилизации</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экстремальных</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условиях.</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Основные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направления</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военно-патриотического</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воспитания:</w:t>
      </w:r>
    </w:p>
    <w:p w:rsidR="00D91477" w:rsidRPr="009C707C" w:rsidRDefault="00D91477" w:rsidP="003530C2">
      <w:pPr>
        <w:widowControl w:val="0"/>
        <w:numPr>
          <w:ilvl w:val="0"/>
          <w:numId w:val="22"/>
        </w:numPr>
        <w:tabs>
          <w:tab w:val="left" w:pos="378"/>
        </w:tabs>
        <w:autoSpaceDE w:val="0"/>
        <w:autoSpaceDN w:val="0"/>
        <w:spacing w:before="153"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lastRenderedPageBreak/>
        <w:t>духовно-нравственное,</w:t>
      </w:r>
    </w:p>
    <w:p w:rsidR="00D91477" w:rsidRPr="009C707C" w:rsidRDefault="00D91477" w:rsidP="003530C2">
      <w:pPr>
        <w:widowControl w:val="0"/>
        <w:numPr>
          <w:ilvl w:val="0"/>
          <w:numId w:val="22"/>
        </w:numPr>
        <w:tabs>
          <w:tab w:val="left" w:pos="378"/>
        </w:tabs>
        <w:autoSpaceDE w:val="0"/>
        <w:autoSpaceDN w:val="0"/>
        <w:spacing w:before="147"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историческое,</w:t>
      </w:r>
    </w:p>
    <w:p w:rsidR="00D91477" w:rsidRPr="009C707C" w:rsidRDefault="00D91477" w:rsidP="003530C2">
      <w:pPr>
        <w:widowControl w:val="0"/>
        <w:numPr>
          <w:ilvl w:val="0"/>
          <w:numId w:val="22"/>
        </w:numPr>
        <w:tabs>
          <w:tab w:val="left" w:pos="378"/>
        </w:tabs>
        <w:autoSpaceDE w:val="0"/>
        <w:autoSpaceDN w:val="0"/>
        <w:spacing w:before="152"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политико-правовое,</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pacing w:val="-2"/>
          <w:sz w:val="24"/>
          <w:szCs w:val="24"/>
        </w:rPr>
        <w:t>патриотическое,</w:t>
      </w:r>
    </w:p>
    <w:p w:rsidR="00D91477" w:rsidRPr="009C707C" w:rsidRDefault="00D91477" w:rsidP="003530C2">
      <w:pPr>
        <w:widowControl w:val="0"/>
        <w:numPr>
          <w:ilvl w:val="0"/>
          <w:numId w:val="22"/>
        </w:numPr>
        <w:tabs>
          <w:tab w:val="left" w:pos="378"/>
        </w:tabs>
        <w:autoSpaceDE w:val="0"/>
        <w:autoSpaceDN w:val="0"/>
        <w:spacing w:before="148"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профессионально-деятельное,</w:t>
      </w:r>
    </w:p>
    <w:p w:rsidR="00D91477" w:rsidRPr="009C707C" w:rsidRDefault="00D91477" w:rsidP="003530C2">
      <w:pPr>
        <w:widowControl w:val="0"/>
        <w:numPr>
          <w:ilvl w:val="0"/>
          <w:numId w:val="22"/>
        </w:numPr>
        <w:tabs>
          <w:tab w:val="left" w:pos="378"/>
        </w:tabs>
        <w:autoSpaceDE w:val="0"/>
        <w:autoSpaceDN w:val="0"/>
        <w:spacing w:before="152"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психологическое,</w:t>
      </w:r>
    </w:p>
    <w:p w:rsidR="00D91477" w:rsidRPr="009C707C" w:rsidRDefault="00D91477" w:rsidP="003530C2">
      <w:pPr>
        <w:widowControl w:val="0"/>
        <w:numPr>
          <w:ilvl w:val="0"/>
          <w:numId w:val="22"/>
        </w:numPr>
        <w:tabs>
          <w:tab w:val="left" w:pos="378"/>
        </w:tabs>
        <w:autoSpaceDE w:val="0"/>
        <w:autoSpaceDN w:val="0"/>
        <w:spacing w:before="147" w:after="0" w:line="240" w:lineRule="auto"/>
        <w:ind w:left="378" w:hanging="2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воспитание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воинских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традициях.</w:t>
      </w:r>
    </w:p>
    <w:p w:rsidR="00D91477" w:rsidRPr="009C707C" w:rsidRDefault="00D91477" w:rsidP="003530C2">
      <w:pPr>
        <w:widowControl w:val="0"/>
        <w:autoSpaceDE w:val="0"/>
        <w:autoSpaceDN w:val="0"/>
        <w:spacing w:before="153" w:after="0" w:line="240" w:lineRule="auto"/>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Подведение</w:t>
      </w:r>
      <w:r w:rsidRPr="009C707C">
        <w:rPr>
          <w:rFonts w:ascii="Times New Roman" w:eastAsia="Times New Roman" w:hAnsi="Times New Roman" w:cs="Times New Roman"/>
          <w:b/>
          <w:spacing w:val="-7"/>
          <w:sz w:val="24"/>
          <w:szCs w:val="24"/>
        </w:rPr>
        <w:t xml:space="preserve"> </w:t>
      </w:r>
      <w:r w:rsidRPr="009C707C">
        <w:rPr>
          <w:rFonts w:ascii="Times New Roman" w:eastAsia="Times New Roman" w:hAnsi="Times New Roman" w:cs="Times New Roman"/>
          <w:b/>
          <w:sz w:val="24"/>
          <w:szCs w:val="24"/>
        </w:rPr>
        <w:t>итогов</w:t>
      </w:r>
      <w:r w:rsidRPr="009C707C">
        <w:rPr>
          <w:rFonts w:ascii="Times New Roman" w:eastAsia="Times New Roman" w:hAnsi="Times New Roman" w:cs="Times New Roman"/>
          <w:b/>
          <w:spacing w:val="-7"/>
          <w:sz w:val="24"/>
          <w:szCs w:val="24"/>
        </w:rPr>
        <w:t xml:space="preserve"> </w:t>
      </w:r>
      <w:r w:rsidRPr="009C707C">
        <w:rPr>
          <w:rFonts w:ascii="Times New Roman" w:eastAsia="Times New Roman" w:hAnsi="Times New Roman" w:cs="Times New Roman"/>
          <w:b/>
          <w:spacing w:val="-2"/>
          <w:sz w:val="24"/>
          <w:szCs w:val="24"/>
        </w:rPr>
        <w:t>занятия.</w:t>
      </w:r>
    </w:p>
    <w:p w:rsidR="00D91477" w:rsidRPr="009C707C" w:rsidRDefault="00D91477" w:rsidP="003530C2">
      <w:pPr>
        <w:widowControl w:val="0"/>
        <w:autoSpaceDE w:val="0"/>
        <w:autoSpaceDN w:val="0"/>
        <w:spacing w:before="152" w:after="0" w:line="240" w:lineRule="auto"/>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Вопросы</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i/>
          <w:sz w:val="24"/>
          <w:szCs w:val="24"/>
        </w:rPr>
        <w:t>для</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закрепления</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pacing w:val="-2"/>
          <w:sz w:val="24"/>
          <w:szCs w:val="24"/>
        </w:rPr>
        <w:t>знаний.</w:t>
      </w:r>
    </w:p>
    <w:p w:rsidR="00D91477" w:rsidRPr="009C707C" w:rsidRDefault="00D91477" w:rsidP="003530C2">
      <w:pPr>
        <w:widowControl w:val="0"/>
        <w:numPr>
          <w:ilvl w:val="0"/>
          <w:numId w:val="23"/>
        </w:numPr>
        <w:tabs>
          <w:tab w:val="left" w:pos="325"/>
        </w:tabs>
        <w:autoSpaceDE w:val="0"/>
        <w:autoSpaceDN w:val="0"/>
        <w:spacing w:before="147" w:after="0" w:line="240" w:lineRule="auto"/>
        <w:ind w:left="325" w:hanging="210"/>
        <w:jc w:val="both"/>
        <w:rPr>
          <w:rFonts w:ascii="Times New Roman" w:eastAsia="Times New Roman" w:hAnsi="Times New Roman" w:cs="Times New Roman"/>
          <w:b/>
          <w:sz w:val="24"/>
          <w:szCs w:val="24"/>
        </w:rPr>
      </w:pP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законодательство</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формулирует</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z w:val="24"/>
          <w:szCs w:val="24"/>
        </w:rPr>
        <w:t>понятие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23"/>
        </w:numPr>
        <w:tabs>
          <w:tab w:val="left" w:pos="325"/>
        </w:tabs>
        <w:autoSpaceDE w:val="0"/>
        <w:autoSpaceDN w:val="0"/>
        <w:spacing w:before="153"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Каковы</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цели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обязательной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подготовки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23"/>
        </w:numPr>
        <w:tabs>
          <w:tab w:val="left" w:pos="325"/>
        </w:tabs>
        <w:autoSpaceDE w:val="0"/>
        <w:autoSpaceDN w:val="0"/>
        <w:spacing w:before="147"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Что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включает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себя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службе?</w:t>
      </w:r>
    </w:p>
    <w:p w:rsidR="00D91477" w:rsidRPr="009C707C" w:rsidRDefault="00D91477" w:rsidP="003530C2">
      <w:pPr>
        <w:widowControl w:val="0"/>
        <w:numPr>
          <w:ilvl w:val="0"/>
          <w:numId w:val="23"/>
        </w:numPr>
        <w:tabs>
          <w:tab w:val="left" w:pos="325"/>
        </w:tabs>
        <w:autoSpaceDE w:val="0"/>
        <w:autoSpaceDN w:val="0"/>
        <w:spacing w:before="152"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Существует</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ли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обязательная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службе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рубежом?</w:t>
      </w:r>
    </w:p>
    <w:p w:rsidR="00D91477" w:rsidRPr="009C707C" w:rsidRDefault="00D91477" w:rsidP="003530C2">
      <w:pPr>
        <w:widowControl w:val="0"/>
        <w:numPr>
          <w:ilvl w:val="0"/>
          <w:numId w:val="23"/>
        </w:numPr>
        <w:tabs>
          <w:tab w:val="left" w:pos="325"/>
        </w:tabs>
        <w:autoSpaceDE w:val="0"/>
        <w:autoSpaceDN w:val="0"/>
        <w:spacing w:before="148"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Где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граждане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России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получают</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начальные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знания</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области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pacing w:val="-2"/>
          <w:sz w:val="24"/>
          <w:szCs w:val="24"/>
        </w:rPr>
        <w:t>Обороны?</w:t>
      </w:r>
    </w:p>
    <w:p w:rsidR="00D91477" w:rsidRPr="009C707C" w:rsidRDefault="00D91477" w:rsidP="003530C2">
      <w:pPr>
        <w:widowControl w:val="0"/>
        <w:numPr>
          <w:ilvl w:val="0"/>
          <w:numId w:val="23"/>
        </w:numPr>
        <w:tabs>
          <w:tab w:val="left" w:pos="325"/>
        </w:tabs>
        <w:autoSpaceDE w:val="0"/>
        <w:autoSpaceDN w:val="0"/>
        <w:spacing w:before="152"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Какие</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задачи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решает</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военно-патриотическое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воспитание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граждан?</w:t>
      </w:r>
    </w:p>
    <w:p w:rsidR="00D91477" w:rsidRPr="009C707C" w:rsidRDefault="00D91477" w:rsidP="003530C2">
      <w:pPr>
        <w:widowControl w:val="0"/>
        <w:numPr>
          <w:ilvl w:val="0"/>
          <w:numId w:val="23"/>
        </w:numPr>
        <w:tabs>
          <w:tab w:val="left" w:pos="325"/>
        </w:tabs>
        <w:autoSpaceDE w:val="0"/>
        <w:autoSpaceDN w:val="0"/>
        <w:spacing w:before="147"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Что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включает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себя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медицинское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освидетельствование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чего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оно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проводится?</w:t>
      </w:r>
    </w:p>
    <w:p w:rsidR="00D91477" w:rsidRPr="009C707C" w:rsidRDefault="00D91477" w:rsidP="003530C2">
      <w:pPr>
        <w:widowControl w:val="0"/>
        <w:numPr>
          <w:ilvl w:val="0"/>
          <w:numId w:val="23"/>
        </w:numPr>
        <w:tabs>
          <w:tab w:val="left" w:pos="325"/>
        </w:tabs>
        <w:autoSpaceDE w:val="0"/>
        <w:autoSpaceDN w:val="0"/>
        <w:spacing w:before="152"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чего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организуется</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подготовка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граждан</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военно-учетным</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специальностям?</w:t>
      </w:r>
    </w:p>
    <w:p w:rsidR="00D91477" w:rsidRPr="009C707C" w:rsidRDefault="00D91477" w:rsidP="003530C2">
      <w:pPr>
        <w:widowControl w:val="0"/>
        <w:numPr>
          <w:ilvl w:val="0"/>
          <w:numId w:val="23"/>
        </w:numPr>
        <w:tabs>
          <w:tab w:val="left" w:pos="325"/>
        </w:tabs>
        <w:autoSpaceDE w:val="0"/>
        <w:autoSpaceDN w:val="0"/>
        <w:spacing w:before="153"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Кто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проводит</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эту</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подготовку?</w:t>
      </w:r>
    </w:p>
    <w:p w:rsidR="00D91477" w:rsidRPr="009C707C" w:rsidRDefault="00D91477" w:rsidP="003530C2">
      <w:pPr>
        <w:widowControl w:val="0"/>
        <w:autoSpaceDE w:val="0"/>
        <w:autoSpaceDN w:val="0"/>
        <w:spacing w:before="147" w:after="0" w:line="240" w:lineRule="auto"/>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Домашнее</w:t>
      </w:r>
      <w:r w:rsidRPr="009C707C">
        <w:rPr>
          <w:rFonts w:ascii="Times New Roman" w:eastAsia="Times New Roman" w:hAnsi="Times New Roman" w:cs="Times New Roman"/>
          <w:b/>
          <w:spacing w:val="-10"/>
          <w:sz w:val="24"/>
          <w:szCs w:val="24"/>
        </w:rPr>
        <w:t xml:space="preserve"> </w:t>
      </w:r>
      <w:r w:rsidRPr="009C707C">
        <w:rPr>
          <w:rFonts w:ascii="Times New Roman" w:eastAsia="Times New Roman" w:hAnsi="Times New Roman" w:cs="Times New Roman"/>
          <w:b/>
          <w:spacing w:val="-2"/>
          <w:sz w:val="24"/>
          <w:szCs w:val="24"/>
        </w:rPr>
        <w:t>задание.</w:t>
      </w:r>
    </w:p>
    <w:p w:rsidR="00D91477" w:rsidRPr="009C707C" w:rsidRDefault="00D91477" w:rsidP="003530C2">
      <w:pPr>
        <w:widowControl w:val="0"/>
        <w:numPr>
          <w:ilvl w:val="0"/>
          <w:numId w:val="24"/>
        </w:numPr>
        <w:tabs>
          <w:tab w:val="left" w:pos="325"/>
        </w:tabs>
        <w:autoSpaceDE w:val="0"/>
        <w:autoSpaceDN w:val="0"/>
        <w:spacing w:before="148" w:after="0" w:line="241" w:lineRule="exact"/>
        <w:ind w:left="325" w:hanging="210"/>
        <w:jc w:val="both"/>
        <w:rPr>
          <w:rFonts w:ascii="Times New Roman" w:eastAsia="Times New Roman" w:hAnsi="Times New Roman" w:cs="Times New Roman"/>
          <w:b/>
          <w:sz w:val="24"/>
          <w:szCs w:val="24"/>
        </w:rPr>
      </w:pPr>
      <w:r w:rsidRPr="009C707C">
        <w:rPr>
          <w:rFonts w:ascii="Times New Roman" w:eastAsia="Times New Roman" w:hAnsi="Times New Roman" w:cs="Times New Roman"/>
          <w:i/>
          <w:sz w:val="24"/>
          <w:szCs w:val="24"/>
        </w:rPr>
        <w:t>Ситуационная</w:t>
      </w:r>
      <w:r w:rsidRPr="009C707C">
        <w:rPr>
          <w:rFonts w:ascii="Times New Roman" w:eastAsia="Times New Roman" w:hAnsi="Times New Roman" w:cs="Times New Roman"/>
          <w:i/>
          <w:spacing w:val="-9"/>
          <w:sz w:val="24"/>
          <w:szCs w:val="24"/>
        </w:rPr>
        <w:t xml:space="preserve"> </w:t>
      </w:r>
      <w:r w:rsidRPr="009C707C">
        <w:rPr>
          <w:rFonts w:ascii="Times New Roman" w:eastAsia="Times New Roman" w:hAnsi="Times New Roman" w:cs="Times New Roman"/>
          <w:i/>
          <w:sz w:val="24"/>
          <w:szCs w:val="24"/>
        </w:rPr>
        <w:t>задача.</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sz w:val="24"/>
          <w:szCs w:val="24"/>
        </w:rPr>
        <w:t>Гражданин</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после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окончания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9-го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класса</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нигде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работал</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учился.</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После этого он устроился на должность курьера в коммерческую фирму, где и проработал до достижения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17-летнего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возраста.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первоначальной</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постановке</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на воинский учет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он</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изъявил</w:t>
      </w:r>
    </w:p>
    <w:p w:rsidR="00D91477" w:rsidRPr="009C707C" w:rsidRDefault="00D91477" w:rsidP="003530C2">
      <w:pPr>
        <w:widowControl w:val="0"/>
        <w:autoSpaceDE w:val="0"/>
        <w:autoSpaceDN w:val="0"/>
        <w:spacing w:before="1"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желание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пройти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подготовку</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военно-</w:t>
      </w:r>
      <w:proofErr w:type="spellStart"/>
      <w:r w:rsidRPr="009C707C">
        <w:rPr>
          <w:rFonts w:ascii="Times New Roman" w:eastAsia="Times New Roman" w:hAnsi="Times New Roman" w:cs="Times New Roman"/>
          <w:sz w:val="24"/>
          <w:szCs w:val="24"/>
        </w:rPr>
        <w:t>учетнойспециальности</w:t>
      </w:r>
      <w:proofErr w:type="spellEnd"/>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«водитель».</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должен</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поступить военный комиссар района, отвечая на просьбу гражданина М.?</w:t>
      </w:r>
    </w:p>
    <w:p w:rsidR="00D91477" w:rsidRPr="009C707C" w:rsidRDefault="00D91477" w:rsidP="003530C2">
      <w:pPr>
        <w:widowControl w:val="0"/>
        <w:numPr>
          <w:ilvl w:val="0"/>
          <w:numId w:val="24"/>
        </w:numPr>
        <w:tabs>
          <w:tab w:val="left" w:pos="325"/>
        </w:tabs>
        <w:autoSpaceDE w:val="0"/>
        <w:autoSpaceDN w:val="0"/>
        <w:spacing w:before="146" w:after="0" w:line="240" w:lineRule="auto"/>
        <w:ind w:left="115" w:right="266"/>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Ситуационная</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задача.</w:t>
      </w:r>
      <w:r w:rsidRPr="009C707C">
        <w:rPr>
          <w:rFonts w:ascii="Times New Roman" w:eastAsia="Times New Roman" w:hAnsi="Times New Roman" w:cs="Times New Roman"/>
          <w:i/>
          <w:spacing w:val="-2"/>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одной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школ</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города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организован</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военно-патриотический</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клуб.</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нем проводит занятия по военной истории и воинским традициям священник местной церкви. Не противоречит ли такое положение закону, ведь школа в нашей стране отделена от церкви?</w:t>
      </w:r>
    </w:p>
    <w:p w:rsidR="00D91477" w:rsidRPr="009C707C" w:rsidRDefault="00D91477" w:rsidP="003530C2">
      <w:pPr>
        <w:widowControl w:val="0"/>
        <w:numPr>
          <w:ilvl w:val="0"/>
          <w:numId w:val="24"/>
        </w:numPr>
        <w:tabs>
          <w:tab w:val="left" w:pos="325"/>
        </w:tabs>
        <w:autoSpaceDE w:val="0"/>
        <w:autoSpaceDN w:val="0"/>
        <w:spacing w:before="149" w:after="0" w:line="240" w:lineRule="auto"/>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Обязательно</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ли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изучение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основ</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военной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службы</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негосударственном</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образовательном</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учреждении</w:t>
      </w:r>
    </w:p>
    <w:p w:rsidR="00D91477" w:rsidRPr="009C707C" w:rsidRDefault="00D91477" w:rsidP="003530C2">
      <w:pPr>
        <w:widowControl w:val="0"/>
        <w:autoSpaceDE w:val="0"/>
        <w:autoSpaceDN w:val="0"/>
        <w:spacing w:before="4"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«Женская</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историко-филологическая</w:t>
      </w:r>
      <w:r w:rsidRPr="009C707C">
        <w:rPr>
          <w:rFonts w:ascii="Times New Roman" w:eastAsia="Times New Roman" w:hAnsi="Times New Roman" w:cs="Times New Roman"/>
          <w:spacing w:val="13"/>
          <w:sz w:val="24"/>
          <w:szCs w:val="24"/>
        </w:rPr>
        <w:t xml:space="preserve"> </w:t>
      </w:r>
      <w:r w:rsidRPr="009C707C">
        <w:rPr>
          <w:rFonts w:ascii="Times New Roman" w:eastAsia="Times New Roman" w:hAnsi="Times New Roman" w:cs="Times New Roman"/>
          <w:spacing w:val="-2"/>
          <w:sz w:val="24"/>
          <w:szCs w:val="24"/>
        </w:rPr>
        <w:t>православная</w:t>
      </w:r>
      <w:r w:rsidRPr="009C707C">
        <w:rPr>
          <w:rFonts w:ascii="Times New Roman" w:eastAsia="Times New Roman" w:hAnsi="Times New Roman" w:cs="Times New Roman"/>
          <w:spacing w:val="20"/>
          <w:sz w:val="24"/>
          <w:szCs w:val="24"/>
        </w:rPr>
        <w:t xml:space="preserve"> </w:t>
      </w:r>
      <w:r w:rsidRPr="009C707C">
        <w:rPr>
          <w:rFonts w:ascii="Times New Roman" w:eastAsia="Times New Roman" w:hAnsi="Times New Roman" w:cs="Times New Roman"/>
          <w:spacing w:val="-2"/>
          <w:sz w:val="24"/>
          <w:szCs w:val="24"/>
        </w:rPr>
        <w:t>гимназия»?</w:t>
      </w:r>
    </w:p>
    <w:p w:rsidR="00D91477" w:rsidRPr="009C707C" w:rsidRDefault="00D91477" w:rsidP="003530C2">
      <w:pPr>
        <w:widowControl w:val="0"/>
        <w:numPr>
          <w:ilvl w:val="0"/>
          <w:numId w:val="24"/>
        </w:numPr>
        <w:tabs>
          <w:tab w:val="left" w:pos="325"/>
        </w:tabs>
        <w:autoSpaceDE w:val="0"/>
        <w:autoSpaceDN w:val="0"/>
        <w:spacing w:before="147" w:after="0" w:line="241" w:lineRule="exact"/>
        <w:ind w:left="325"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Ситуационная</w:t>
      </w:r>
      <w:r w:rsidRPr="009C707C">
        <w:rPr>
          <w:rFonts w:ascii="Times New Roman" w:eastAsia="Times New Roman" w:hAnsi="Times New Roman" w:cs="Times New Roman"/>
          <w:i/>
          <w:spacing w:val="-11"/>
          <w:sz w:val="24"/>
          <w:szCs w:val="24"/>
        </w:rPr>
        <w:t xml:space="preserve"> </w:t>
      </w:r>
      <w:r w:rsidRPr="009C707C">
        <w:rPr>
          <w:rFonts w:ascii="Times New Roman" w:eastAsia="Times New Roman" w:hAnsi="Times New Roman" w:cs="Times New Roman"/>
          <w:i/>
          <w:sz w:val="24"/>
          <w:szCs w:val="24"/>
        </w:rPr>
        <w:t>задача.</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sz w:val="24"/>
          <w:szCs w:val="24"/>
        </w:rPr>
        <w:t>Обучающаяся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государственной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школе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городе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Воронеже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гражданка</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Молдовы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Ирина С.</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подала заявление с</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просьбой допустить</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ее к</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прохождению</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военных</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сборов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после окончания 10-го класса. Как должен ответить на это заявление директор школы?</w:t>
      </w: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9C707C" w:rsidRPr="009C707C" w:rsidRDefault="009C707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9C707C" w:rsidRPr="009C707C" w:rsidRDefault="009C707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9C707C" w:rsidRPr="009C707C" w:rsidRDefault="009C707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D91477" w:rsidRPr="009C707C" w:rsidRDefault="00D91477"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D91477" w:rsidRPr="009C707C" w:rsidRDefault="00D91477" w:rsidP="009C707C">
      <w:pPr>
        <w:spacing w:after="0" w:line="240" w:lineRule="auto"/>
        <w:ind w:right="553"/>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№4</w:t>
      </w:r>
    </w:p>
    <w:p w:rsidR="005F56FC" w:rsidRPr="009C707C" w:rsidRDefault="005F56FC" w:rsidP="003530C2">
      <w:pPr>
        <w:spacing w:after="0" w:line="240" w:lineRule="auto"/>
        <w:ind w:right="553"/>
        <w:jc w:val="both"/>
        <w:rPr>
          <w:rFonts w:ascii="Times New Roman" w:eastAsia="Times New Roman" w:hAnsi="Times New Roman" w:cs="Times New Roman"/>
          <w:b/>
          <w:sz w:val="24"/>
          <w:szCs w:val="24"/>
          <w:lang w:eastAsia="ru-RU"/>
        </w:rPr>
      </w:pPr>
    </w:p>
    <w:p w:rsidR="005F56FC" w:rsidRPr="009C707C" w:rsidRDefault="005F56FC"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Одиночная строевая  подготовка</w:t>
      </w:r>
      <w:r w:rsidRPr="009C707C">
        <w:rPr>
          <w:rFonts w:ascii="Times New Roman" w:eastAsia="Times New Roman" w:hAnsi="Times New Roman" w:cs="Times New Roman"/>
          <w:b/>
          <w:sz w:val="24"/>
          <w:szCs w:val="24"/>
          <w:lang w:eastAsia="ru-RU"/>
        </w:rPr>
        <w:t xml:space="preserve"> </w:t>
      </w:r>
    </w:p>
    <w:p w:rsidR="005F56FC" w:rsidRPr="009C707C" w:rsidRDefault="005F56FC"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Цель:</w:t>
      </w:r>
    </w:p>
    <w:p w:rsidR="005F56FC" w:rsidRPr="009C707C" w:rsidRDefault="005F56FC" w:rsidP="003530C2">
      <w:pPr>
        <w:numPr>
          <w:ilvl w:val="0"/>
          <w:numId w:val="25"/>
        </w:numPr>
        <w:shd w:val="clear" w:color="auto" w:fill="FFFFFF" w:themeFill="background1"/>
        <w:tabs>
          <w:tab w:val="left" w:pos="284"/>
        </w:tabs>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ознакомить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 xml:space="preserve"> выходу и возвращению в строй, подходу и </w:t>
      </w:r>
    </w:p>
    <w:p w:rsidR="005F56FC" w:rsidRPr="009C707C" w:rsidRDefault="005F56FC" w:rsidP="003530C2">
      <w:pPr>
        <w:numPr>
          <w:ilvl w:val="0"/>
          <w:numId w:val="25"/>
        </w:numPr>
        <w:shd w:val="clear" w:color="auto" w:fill="FFFFFF" w:themeFill="background1"/>
        <w:tabs>
          <w:tab w:val="left" w:pos="284"/>
        </w:tabs>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отходу к начальнику, выполнению воинского приветствия;</w:t>
      </w:r>
    </w:p>
    <w:p w:rsidR="005F56FC" w:rsidRPr="009C707C" w:rsidRDefault="005F56FC" w:rsidP="003530C2">
      <w:pPr>
        <w:numPr>
          <w:ilvl w:val="0"/>
          <w:numId w:val="25"/>
        </w:numPr>
        <w:shd w:val="clear" w:color="auto" w:fill="FFFFFF" w:themeFill="background1"/>
        <w:tabs>
          <w:tab w:val="left" w:pos="284"/>
        </w:tabs>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научить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 xml:space="preserve"> действовать в строю на месте и в движении без оружия;</w:t>
      </w:r>
    </w:p>
    <w:p w:rsidR="005F56FC" w:rsidRPr="009C707C" w:rsidRDefault="005F56FC" w:rsidP="003530C2">
      <w:pPr>
        <w:numPr>
          <w:ilvl w:val="0"/>
          <w:numId w:val="25"/>
        </w:numPr>
        <w:shd w:val="clear" w:color="auto" w:fill="FFFFFF" w:themeFill="background1"/>
        <w:tabs>
          <w:tab w:val="left" w:pos="284"/>
        </w:tabs>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воспитать у обучаемых любовь к ВС </w:t>
      </w:r>
      <w:proofErr w:type="gramStart"/>
      <w:r w:rsidRPr="009C707C">
        <w:rPr>
          <w:rFonts w:ascii="Times New Roman" w:eastAsia="Times New Roman" w:hAnsi="Times New Roman" w:cs="Times New Roman"/>
          <w:sz w:val="24"/>
          <w:szCs w:val="24"/>
          <w:lang w:eastAsia="ru-RU"/>
        </w:rPr>
        <w:t>ФР</w:t>
      </w:r>
      <w:proofErr w:type="gramEnd"/>
      <w:r w:rsidRPr="009C707C">
        <w:rPr>
          <w:rFonts w:ascii="Times New Roman" w:eastAsia="Times New Roman" w:hAnsi="Times New Roman" w:cs="Times New Roman"/>
          <w:sz w:val="24"/>
          <w:szCs w:val="24"/>
          <w:lang w:eastAsia="ru-RU"/>
        </w:rPr>
        <w:t>, к строевой подготовке.</w:t>
      </w:r>
    </w:p>
    <w:p w:rsidR="005F56FC" w:rsidRPr="009C707C" w:rsidRDefault="005F56FC"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5F56FC" w:rsidRPr="009C707C" w:rsidRDefault="005F56FC" w:rsidP="003530C2">
      <w:pPr>
        <w:spacing w:after="0" w:line="240" w:lineRule="auto"/>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учебное пособие Строевой</w:t>
      </w:r>
      <w:r w:rsidRPr="009C707C">
        <w:rPr>
          <w:rFonts w:ascii="Times New Roman" w:eastAsia="Times New Roman" w:hAnsi="Times New Roman" w:cs="Times New Roman"/>
          <w:bCs/>
          <w:sz w:val="24"/>
          <w:szCs w:val="24"/>
          <w:lang w:eastAsia="ru-RU"/>
        </w:rPr>
        <w:t xml:space="preserve"> Устав ВС РФ.</w:t>
      </w:r>
    </w:p>
    <w:p w:rsidR="005F56FC" w:rsidRPr="009C707C" w:rsidRDefault="005F56FC" w:rsidP="003530C2">
      <w:pPr>
        <w:spacing w:after="0" w:line="240" w:lineRule="auto"/>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w:t>
      </w:r>
    </w:p>
    <w:p w:rsidR="005F56FC" w:rsidRPr="009C707C" w:rsidRDefault="005F56FC" w:rsidP="003530C2">
      <w:pPr>
        <w:spacing w:after="0" w:line="240" w:lineRule="auto"/>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1.Изучить теоретический материал.</w:t>
      </w:r>
    </w:p>
    <w:p w:rsidR="005F56FC" w:rsidRPr="009C707C" w:rsidRDefault="005F56FC" w:rsidP="003530C2">
      <w:pPr>
        <w:tabs>
          <w:tab w:val="left" w:pos="284"/>
        </w:tabs>
        <w:spacing w:after="0" w:line="240" w:lineRule="auto"/>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Письменно ответить на контрольные вопросы.</w:t>
      </w:r>
    </w:p>
    <w:p w:rsidR="005F56FC" w:rsidRPr="009C707C" w:rsidRDefault="005F56FC" w:rsidP="003530C2">
      <w:pPr>
        <w:tabs>
          <w:tab w:val="left" w:pos="284"/>
        </w:tabs>
        <w:spacing w:after="0" w:line="240" w:lineRule="auto"/>
        <w:jc w:val="both"/>
        <w:rPr>
          <w:rFonts w:ascii="Times New Roman" w:eastAsia="Times New Roman" w:hAnsi="Times New Roman" w:cs="Times New Roman"/>
          <w:bCs/>
          <w:iCs/>
          <w:sz w:val="24"/>
          <w:szCs w:val="24"/>
          <w:u w:val="single"/>
          <w:lang w:eastAsia="ru-RU"/>
        </w:rPr>
      </w:pPr>
      <w:r w:rsidRPr="009C707C">
        <w:rPr>
          <w:rFonts w:ascii="Times New Roman" w:eastAsia="Times New Roman" w:hAnsi="Times New Roman" w:cs="Times New Roman"/>
          <w:bCs/>
          <w:iCs/>
          <w:sz w:val="24"/>
          <w:szCs w:val="24"/>
          <w:u w:val="single"/>
          <w:lang w:eastAsia="ru-RU"/>
        </w:rPr>
        <w:t>Теоретический материал</w:t>
      </w:r>
    </w:p>
    <w:p w:rsidR="005F56FC" w:rsidRPr="009C707C" w:rsidRDefault="005F56FC" w:rsidP="003530C2">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
          <w:bCs/>
          <w:i/>
          <w:sz w:val="24"/>
          <w:szCs w:val="24"/>
          <w:lang w:eastAsia="ru-RU"/>
        </w:rPr>
        <w:t>Особенности службы в армии, изучение и освоение методик проведение строевой подготовки.</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u w:val="single"/>
          <w:lang w:eastAsia="ru-RU"/>
        </w:rPr>
        <w:t>1.  Вопрос.</w:t>
      </w:r>
      <w:r w:rsidRPr="009C707C">
        <w:rPr>
          <w:rFonts w:ascii="Times New Roman" w:eastAsia="Times New Roman" w:hAnsi="Times New Roman" w:cs="Times New Roman"/>
          <w:b/>
          <w:sz w:val="24"/>
          <w:szCs w:val="24"/>
          <w:lang w:eastAsia="ru-RU"/>
        </w:rPr>
        <w:t xml:space="preserve"> Выход из строя и возвращение в строй. Подход к начальнику и отход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от него.</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Выход из строя, подход к начальнику и возвращение в строй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целесообразно отрабатывать в такой последовательности:</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  Подход к начальнику вне строя и отход от него.</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Выход из строя по команде и возвращение в строй.</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3.   Выход из строя по вызову и возвращение в строй.</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b/>
          <w:sz w:val="24"/>
          <w:szCs w:val="24"/>
          <w:u w:val="single"/>
          <w:lang w:eastAsia="ru-RU"/>
        </w:rPr>
      </w:pPr>
      <w:r w:rsidRPr="009C707C">
        <w:rPr>
          <w:rFonts w:ascii="Times New Roman" w:eastAsia="Times New Roman" w:hAnsi="Times New Roman" w:cs="Times New Roman"/>
          <w:b/>
          <w:sz w:val="24"/>
          <w:szCs w:val="24"/>
          <w:u w:val="single"/>
          <w:lang w:eastAsia="ru-RU"/>
        </w:rPr>
        <w:t>Подход   к   начальнику и   отход от него.</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В начале обучения необходимо изучить подход к начальнику и отход от него по разделениям. Командир отделения, построив отделение в одну шеренгу, показывает выполнение приема в целом, затем по разделениям.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Для большей наглядности рекомендуется вызвать одного из обучаемых из строя для обозначения начальника и поставить его так, чтобы остальные видели, как правильно подходить к начальнику и отходить от него.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Показывая прием, командир разъясняет порядок его выполнения.</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После показа командир приступает к обучению приему по разделениям на три счета. Подход к начальнику по разделениям на три счета выполняется по команде «Подход к начальнику, по разделениям, на три счета, делай — РАЗ, делай — ДВА, делай — ТРИ». </w:t>
      </w:r>
      <w:proofErr w:type="gramStart"/>
      <w:r w:rsidRPr="009C707C">
        <w:rPr>
          <w:rFonts w:ascii="Times New Roman" w:eastAsia="Times New Roman" w:hAnsi="Times New Roman" w:cs="Times New Roman"/>
          <w:sz w:val="24"/>
          <w:szCs w:val="24"/>
          <w:lang w:eastAsia="ru-RU"/>
        </w:rPr>
        <w:t>По счету «Делай — РАЗ» сделать шаг левой ногой, одновременно с выносом левой ноги вперед произвести движение руками так, чтобы кисть правой руки поднялась выше пряжки пояса на ширину ладони и на расстояние ладони от тела, а левая рука подалась назад до отказа в плечевом суставе (движения руками в такт шага), с постановкой левой ноги на землю руки опустить вниз.</w:t>
      </w:r>
      <w:proofErr w:type="gramEnd"/>
      <w:r w:rsidRPr="009C707C">
        <w:rPr>
          <w:rFonts w:ascii="Times New Roman" w:eastAsia="Times New Roman" w:hAnsi="Times New Roman" w:cs="Times New Roman"/>
          <w:sz w:val="24"/>
          <w:szCs w:val="24"/>
          <w:lang w:eastAsia="ru-RU"/>
        </w:rPr>
        <w:t xml:space="preserve"> </w:t>
      </w:r>
      <w:proofErr w:type="gramStart"/>
      <w:r w:rsidRPr="009C707C">
        <w:rPr>
          <w:rFonts w:ascii="Times New Roman" w:eastAsia="Times New Roman" w:hAnsi="Times New Roman" w:cs="Times New Roman"/>
          <w:sz w:val="24"/>
          <w:szCs w:val="24"/>
          <w:lang w:eastAsia="ru-RU"/>
        </w:rPr>
        <w:t>По счету «Делай — ДВА» одновременно с приставлением правой ноги к левой, расположенной впереди, приложить правую руку к головному убору.</w:t>
      </w:r>
      <w:proofErr w:type="gramEnd"/>
      <w:r w:rsidRPr="009C707C">
        <w:rPr>
          <w:rFonts w:ascii="Times New Roman" w:eastAsia="Times New Roman" w:hAnsi="Times New Roman" w:cs="Times New Roman"/>
          <w:sz w:val="24"/>
          <w:szCs w:val="24"/>
          <w:lang w:eastAsia="ru-RU"/>
        </w:rPr>
        <w:t xml:space="preserve"> По счету «Делай — ТРИ» кратчайшим путем опустить правую руку.</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Правила подхода к начальнику можно разучивать на четыре счета с движением вперед на три шага. </w:t>
      </w:r>
      <w:proofErr w:type="gramStart"/>
      <w:r w:rsidRPr="009C707C">
        <w:rPr>
          <w:rFonts w:ascii="Times New Roman" w:eastAsia="Times New Roman" w:hAnsi="Times New Roman" w:cs="Times New Roman"/>
          <w:sz w:val="24"/>
          <w:szCs w:val="24"/>
          <w:lang w:eastAsia="ru-RU"/>
        </w:rPr>
        <w:t xml:space="preserve">По команде «Подход к начальнику, по разделениям, на четыре счета, с движением вперед на три шага, </w:t>
      </w:r>
      <w:proofErr w:type="spellStart"/>
      <w:r w:rsidRPr="009C707C">
        <w:rPr>
          <w:rFonts w:ascii="Times New Roman" w:eastAsia="Times New Roman" w:hAnsi="Times New Roman" w:cs="Times New Roman"/>
          <w:sz w:val="24"/>
          <w:szCs w:val="24"/>
          <w:lang w:eastAsia="ru-RU"/>
        </w:rPr>
        <w:t>начи</w:t>
      </w:r>
      <w:proofErr w:type="spellEnd"/>
      <w:r w:rsidRPr="009C707C">
        <w:rPr>
          <w:rFonts w:ascii="Times New Roman" w:eastAsia="Times New Roman" w:hAnsi="Times New Roman" w:cs="Times New Roman"/>
          <w:sz w:val="24"/>
          <w:szCs w:val="24"/>
          <w:lang w:eastAsia="ru-RU"/>
        </w:rPr>
        <w:t>-НАЙ» по счету «РАЗ, ДВА, ТРИ» сделать три шага вперед, а по счету «ЧЕТЫРЕ» приставить правую ногу к левой и одновременно правую руку приложить к головному убору так, чтобы пальцы были вместе, ладонь прямая, средний палец касался нижнего края головного убора (у козырька), а</w:t>
      </w:r>
      <w:proofErr w:type="gramEnd"/>
      <w:r w:rsidRPr="009C707C">
        <w:rPr>
          <w:rFonts w:ascii="Times New Roman" w:eastAsia="Times New Roman" w:hAnsi="Times New Roman" w:cs="Times New Roman"/>
          <w:sz w:val="24"/>
          <w:szCs w:val="24"/>
          <w:lang w:eastAsia="ru-RU"/>
        </w:rPr>
        <w:t xml:space="preserve"> локоть был на уровне и высоте плеча. По следующему счету «РАЗ, ДВА, ТРИ» руку держать у нижнего края головного убора, а по счету «ЧЕТЫРЕ» руку опустить. В таком порядке упражнение повторяется несколько раз.</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 первоначальном обучении нужно приучать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 xml:space="preserve"> о прибытии.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Для этого при выполнении приема на три счета по счету «Делай — ТРИ» </w:t>
      </w:r>
      <w:proofErr w:type="gramStart"/>
      <w:r w:rsidRPr="009C707C">
        <w:rPr>
          <w:rFonts w:ascii="Times New Roman" w:eastAsia="Times New Roman" w:hAnsi="Times New Roman" w:cs="Times New Roman"/>
          <w:sz w:val="24"/>
          <w:szCs w:val="24"/>
          <w:lang w:eastAsia="ru-RU"/>
        </w:rPr>
        <w:t>обучаемый</w:t>
      </w:r>
      <w:proofErr w:type="gramEnd"/>
      <w:r w:rsidRPr="009C707C">
        <w:rPr>
          <w:rFonts w:ascii="Times New Roman" w:eastAsia="Times New Roman" w:hAnsi="Times New Roman" w:cs="Times New Roman"/>
          <w:sz w:val="24"/>
          <w:szCs w:val="24"/>
          <w:lang w:eastAsia="ru-RU"/>
        </w:rPr>
        <w:t xml:space="preserve"> докладывает: «Товарищ сержант, курсант Иванов по вашему приказу прибыл», а затем самостоятельно опускает правую руку.</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 xml:space="preserve">Разучивание отхода от начальника по разделениям рекомендуется проводить на четыре счета по команде «Отход от начальника по разделениям на четыре счета, </w:t>
      </w:r>
      <w:proofErr w:type="spellStart"/>
      <w:r w:rsidRPr="009C707C">
        <w:rPr>
          <w:rFonts w:ascii="Times New Roman" w:eastAsia="Times New Roman" w:hAnsi="Times New Roman" w:cs="Times New Roman"/>
          <w:sz w:val="24"/>
          <w:szCs w:val="24"/>
          <w:lang w:eastAsia="ru-RU"/>
        </w:rPr>
        <w:t>начи</w:t>
      </w:r>
      <w:proofErr w:type="spellEnd"/>
      <w:r w:rsidRPr="009C707C">
        <w:rPr>
          <w:rFonts w:ascii="Times New Roman" w:eastAsia="Times New Roman" w:hAnsi="Times New Roman" w:cs="Times New Roman"/>
          <w:sz w:val="24"/>
          <w:szCs w:val="24"/>
          <w:lang w:eastAsia="ru-RU"/>
        </w:rPr>
        <w:t xml:space="preserve">-НАЙ». По счету «Делай — РАЗ» все обучаемые прикладывают правую руку к головному убору и отвечают: «Есть». По счету «Делай — ДВА» обучаемые поворачиваются кругом и приставляют </w:t>
      </w:r>
      <w:proofErr w:type="gramStart"/>
      <w:r w:rsidRPr="009C707C">
        <w:rPr>
          <w:rFonts w:ascii="Times New Roman" w:eastAsia="Times New Roman" w:hAnsi="Times New Roman" w:cs="Times New Roman"/>
          <w:sz w:val="24"/>
          <w:szCs w:val="24"/>
          <w:lang w:eastAsia="ru-RU"/>
        </w:rPr>
        <w:t>правую</w:t>
      </w:r>
      <w:proofErr w:type="gramEnd"/>
      <w:r w:rsidRPr="009C707C">
        <w:rPr>
          <w:rFonts w:ascii="Times New Roman" w:eastAsia="Times New Roman" w:hAnsi="Times New Roman" w:cs="Times New Roman"/>
          <w:sz w:val="24"/>
          <w:szCs w:val="24"/>
          <w:lang w:eastAsia="ru-RU"/>
        </w:rPr>
        <w:t xml:space="preserve">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ногу. По счету «Делай — ТРИ» с первым шагом (с постановкой левой ноги на землю) опускают руку. По счету «Делай — ЧЕТЫРЕ» приставляют правую ногу </w:t>
      </w:r>
      <w:proofErr w:type="gramStart"/>
      <w:r w:rsidRPr="009C707C">
        <w:rPr>
          <w:rFonts w:ascii="Times New Roman" w:eastAsia="Times New Roman" w:hAnsi="Times New Roman" w:cs="Times New Roman"/>
          <w:sz w:val="24"/>
          <w:szCs w:val="24"/>
          <w:lang w:eastAsia="ru-RU"/>
        </w:rPr>
        <w:t>к</w:t>
      </w:r>
      <w:proofErr w:type="gramEnd"/>
      <w:r w:rsidRPr="009C707C">
        <w:rPr>
          <w:rFonts w:ascii="Times New Roman" w:eastAsia="Times New Roman" w:hAnsi="Times New Roman" w:cs="Times New Roman"/>
          <w:sz w:val="24"/>
          <w:szCs w:val="24"/>
          <w:lang w:eastAsia="ru-RU"/>
        </w:rPr>
        <w:t xml:space="preserve"> левой. В такой последовательности упражнение повторяется под счет командира или под счет самих обучаемых.</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u w:val="single"/>
          <w:lang w:eastAsia="ru-RU"/>
        </w:rPr>
      </w:pPr>
      <w:r w:rsidRPr="009C707C">
        <w:rPr>
          <w:rFonts w:ascii="Times New Roman" w:eastAsia="Times New Roman" w:hAnsi="Times New Roman" w:cs="Times New Roman"/>
          <w:sz w:val="24"/>
          <w:szCs w:val="24"/>
          <w:u w:val="single"/>
          <w:lang w:eastAsia="ru-RU"/>
        </w:rPr>
        <w:t xml:space="preserve">В ходе разучивания подхода к начальнику и отхода от него совершенствуются изученные ранее приемы: </w:t>
      </w:r>
      <w:r w:rsidRPr="009C707C">
        <w:rPr>
          <w:rFonts w:ascii="Times New Roman" w:eastAsia="Times New Roman" w:hAnsi="Times New Roman" w:cs="Times New Roman"/>
          <w:sz w:val="24"/>
          <w:szCs w:val="24"/>
          <w:lang w:eastAsia="ru-RU"/>
        </w:rPr>
        <w:t>повороты кругом, налево, направо.</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Когда подход к начальнику и отход от него будут разучены по разделениям, эти действия отрабатываются в комплексе с использованием метода по парной тренировки. Для этого построить отделение в две шеренги, разомкнуть на интервал 4—5 шагов, отвести первую шеренгу от второй на 5—10 шагов и тренировать в подходе к начальнику и отходе от него.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Поочередно один из обучаемых выступает в роли начальника, второй — в роли подчиненного. Командир в это время вызывает к себе военнослужащих и тренирует их, добиваясь правильных и четких действий. Особое внимание обращает на то, чтобы при отходе от начальника правая рука опускалась от головного убора одновременно с постановкой левой ноги на землю. Левая рука с выносом левой ноги вперед в начале отхода должна оставаться опущенной вниз.</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Для привития военнослужащим твердых навыков в действиях при подходе к начальнику и отходе от него рекомендуется тренировать их и обычном темпе на восемь счетов. Для тренировки отделение выстраивается в колонну по одному с дистанцией 1—2 шага или попарно один против другого. По команде командира «Подход к начальнику и отход от него, на восемь счетов, с подсчетом вслух, тренировку шагом - МАРШ» обучаемые по первым трем счетам делают с левой ноги три шага вперед. </w:t>
      </w:r>
      <w:proofErr w:type="gramStart"/>
      <w:r w:rsidRPr="009C707C">
        <w:rPr>
          <w:rFonts w:ascii="Times New Roman" w:eastAsia="Times New Roman" w:hAnsi="Times New Roman" w:cs="Times New Roman"/>
          <w:sz w:val="24"/>
          <w:szCs w:val="24"/>
          <w:lang w:eastAsia="ru-RU"/>
        </w:rPr>
        <w:t>По счету «ЧЕТЫРЕ» одновременно с приставлением правой ноги к левой прикладывают правую руку к головному убору.</w:t>
      </w:r>
      <w:proofErr w:type="gramEnd"/>
      <w:r w:rsidRPr="009C707C">
        <w:rPr>
          <w:rFonts w:ascii="Times New Roman" w:eastAsia="Times New Roman" w:hAnsi="Times New Roman" w:cs="Times New Roman"/>
          <w:sz w:val="24"/>
          <w:szCs w:val="24"/>
          <w:lang w:eastAsia="ru-RU"/>
        </w:rPr>
        <w:t xml:space="preserve"> По счету «ПЯТЬ» опускают руку. По счету «ШЕСТЬ» вновь прикладывают руку к головному убору. По счету «СЕМЬ» поворачиваются кругом. По счету «ВОСЕМЬ» приставляют правую ногу к </w:t>
      </w:r>
      <w:proofErr w:type="gramStart"/>
      <w:r w:rsidRPr="009C707C">
        <w:rPr>
          <w:rFonts w:ascii="Times New Roman" w:eastAsia="Times New Roman" w:hAnsi="Times New Roman" w:cs="Times New Roman"/>
          <w:sz w:val="24"/>
          <w:szCs w:val="24"/>
          <w:lang w:eastAsia="ru-RU"/>
        </w:rPr>
        <w:t>левой</w:t>
      </w:r>
      <w:proofErr w:type="gramEnd"/>
      <w:r w:rsidRPr="009C707C">
        <w:rPr>
          <w:rFonts w:ascii="Times New Roman" w:eastAsia="Times New Roman" w:hAnsi="Times New Roman" w:cs="Times New Roman"/>
          <w:sz w:val="24"/>
          <w:szCs w:val="24"/>
          <w:lang w:eastAsia="ru-RU"/>
        </w:rPr>
        <w:t>. По следующему счету «РАЗ» делают с левой ноги первый шаг движения в обратном направлении, с постановкой ее на землю опускают руку и повторяют упражнение.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Командир в это время следит за действиями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 xml:space="preserve"> и устраняет допускаемые ими ошибки.</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 занятиях показываются также действия обучаемых при обращении к начальнику или при обращении начальника к нему во время нахождения вне строя. В этих случаях, а также в случае отдачи и получения приказания курсант становится в положение «смирно», а при надетом головном уборе, кроме того, прикладывает к нему руку и опускает ее.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u w:val="single"/>
          <w:lang w:eastAsia="ru-RU"/>
        </w:rPr>
        <w:t>Выход из строя по команде и возвращение в строй</w:t>
      </w:r>
      <w:r w:rsidRPr="009C707C">
        <w:rPr>
          <w:rFonts w:ascii="Times New Roman" w:eastAsia="Times New Roman" w:hAnsi="Times New Roman" w:cs="Times New Roman"/>
          <w:b/>
          <w:sz w:val="24"/>
          <w:szCs w:val="24"/>
          <w:lang w:eastAsia="ru-RU"/>
        </w:rPr>
        <w:t>.</w:t>
      </w:r>
      <w:r w:rsidRPr="009C707C">
        <w:rPr>
          <w:rFonts w:ascii="Times New Roman" w:eastAsia="Times New Roman" w:hAnsi="Times New Roman" w:cs="Times New Roman"/>
          <w:sz w:val="24"/>
          <w:szCs w:val="24"/>
          <w:lang w:eastAsia="ru-RU"/>
        </w:rPr>
        <w:t xml:space="preserve"> Обучение выходу </w:t>
      </w:r>
      <w:proofErr w:type="spellStart"/>
      <w:r w:rsidRPr="009C707C">
        <w:rPr>
          <w:rFonts w:ascii="Times New Roman" w:eastAsia="Times New Roman" w:hAnsi="Times New Roman" w:cs="Times New Roman"/>
          <w:sz w:val="24"/>
          <w:szCs w:val="24"/>
          <w:lang w:eastAsia="ru-RU"/>
        </w:rPr>
        <w:t>изстроя</w:t>
      </w:r>
      <w:proofErr w:type="spellEnd"/>
      <w:r w:rsidRPr="009C707C">
        <w:rPr>
          <w:rFonts w:ascii="Times New Roman" w:eastAsia="Times New Roman" w:hAnsi="Times New Roman" w:cs="Times New Roman"/>
          <w:sz w:val="24"/>
          <w:szCs w:val="24"/>
          <w:lang w:eastAsia="ru-RU"/>
        </w:rPr>
        <w:t xml:space="preserve"> по команде и возвращению в строй командир начинает из развернутого одн</w:t>
      </w:r>
      <w:proofErr w:type="gramStart"/>
      <w:r w:rsidRPr="009C707C">
        <w:rPr>
          <w:rFonts w:ascii="Times New Roman" w:eastAsia="Times New Roman" w:hAnsi="Times New Roman" w:cs="Times New Roman"/>
          <w:sz w:val="24"/>
          <w:szCs w:val="24"/>
          <w:lang w:eastAsia="ru-RU"/>
        </w:rPr>
        <w:t>о-</w:t>
      </w:r>
      <w:proofErr w:type="gramEnd"/>
      <w:r w:rsidRPr="009C707C">
        <w:rPr>
          <w:rFonts w:ascii="Times New Roman" w:eastAsia="Times New Roman" w:hAnsi="Times New Roman" w:cs="Times New Roman"/>
          <w:sz w:val="24"/>
          <w:szCs w:val="24"/>
          <w:lang w:eastAsia="ru-RU"/>
        </w:rPr>
        <w:t xml:space="preserve"> шереножного строя, а потом из двух шереножного строя и из колонн по два, по три (по четыре).Для выхода из строя подается команда, например, «Рядовой Иванов. Ко мне» или «Рядовой Иванов. Выйти из строя на пять шагов». </w:t>
      </w:r>
      <w:proofErr w:type="gramStart"/>
      <w:r w:rsidRPr="009C707C">
        <w:rPr>
          <w:rFonts w:ascii="Times New Roman" w:eastAsia="Times New Roman" w:hAnsi="Times New Roman" w:cs="Times New Roman"/>
          <w:sz w:val="24"/>
          <w:szCs w:val="24"/>
          <w:lang w:eastAsia="ru-RU"/>
        </w:rPr>
        <w:t>Обучаемый</w:t>
      </w:r>
      <w:proofErr w:type="gramEnd"/>
      <w:r w:rsidRPr="009C707C">
        <w:rPr>
          <w:rFonts w:ascii="Times New Roman" w:eastAsia="Times New Roman" w:hAnsi="Times New Roman" w:cs="Times New Roman"/>
          <w:sz w:val="24"/>
          <w:szCs w:val="24"/>
          <w:lang w:eastAsia="ru-RU"/>
        </w:rPr>
        <w:t xml:space="preserve">, услышав свою фамилию, отвечает: «Я», а по команде о выходе (вызове) из строя отвечает: «Есть». По первой команде </w:t>
      </w:r>
      <w:proofErr w:type="gramStart"/>
      <w:r w:rsidRPr="009C707C">
        <w:rPr>
          <w:rFonts w:ascii="Times New Roman" w:eastAsia="Times New Roman" w:hAnsi="Times New Roman" w:cs="Times New Roman"/>
          <w:sz w:val="24"/>
          <w:szCs w:val="24"/>
          <w:lang w:eastAsia="ru-RU"/>
        </w:rPr>
        <w:t>обучаемый</w:t>
      </w:r>
      <w:proofErr w:type="gramEnd"/>
      <w:r w:rsidRPr="009C707C">
        <w:rPr>
          <w:rFonts w:ascii="Times New Roman" w:eastAsia="Times New Roman" w:hAnsi="Times New Roman" w:cs="Times New Roman"/>
          <w:sz w:val="24"/>
          <w:szCs w:val="24"/>
          <w:lang w:eastAsia="ru-RU"/>
        </w:rPr>
        <w:t xml:space="preserve">, сделав один-два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шага от первой шеренги прямо, на ходу поворачивается в </w:t>
      </w:r>
      <w:proofErr w:type="spellStart"/>
      <w:r w:rsidRPr="009C707C">
        <w:rPr>
          <w:rFonts w:ascii="Times New Roman" w:eastAsia="Times New Roman" w:hAnsi="Times New Roman" w:cs="Times New Roman"/>
          <w:sz w:val="24"/>
          <w:szCs w:val="24"/>
          <w:lang w:eastAsia="ru-RU"/>
        </w:rPr>
        <w:t>сторонуначальника</w:t>
      </w:r>
      <w:proofErr w:type="spellEnd"/>
      <w:r w:rsidRPr="009C707C">
        <w:rPr>
          <w:rFonts w:ascii="Times New Roman" w:eastAsia="Times New Roman" w:hAnsi="Times New Roman" w:cs="Times New Roman"/>
          <w:sz w:val="24"/>
          <w:szCs w:val="24"/>
          <w:lang w:eastAsia="ru-RU"/>
        </w:rPr>
        <w:t>, кратчайшим путем строевым шагом подходит или подбегает к нему и докладывает о прибытии. По второй команде он строевым шагом выходит, из строя на указанное количество шагов, считая от первой шеренги, останавливается и поворачивается лицом к строю.</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Выходя из второй шеренги, солдат легко кладет левую руку на плечо стоящего впереди, который делает шаг вперед н, не приставляя правой ноги, шаг в правую сторону, пропускает выходящего из строя, затем становится обратно на свое место.</w:t>
      </w:r>
      <w:proofErr w:type="gramEnd"/>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При выходе обучаемого из первой шеренги его место занимает стоящий за ним военнослужащий второй шеренги.</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Из строя в колонны по два (по три, по четыре) курсант выходит в сторону ближайшего фланга, делая предварительно поворот направо (налево). </w:t>
      </w:r>
      <w:proofErr w:type="gramStart"/>
      <w:r w:rsidRPr="009C707C">
        <w:rPr>
          <w:rFonts w:ascii="Times New Roman" w:eastAsia="Times New Roman" w:hAnsi="Times New Roman" w:cs="Times New Roman"/>
          <w:sz w:val="24"/>
          <w:szCs w:val="24"/>
          <w:lang w:eastAsia="ru-RU"/>
        </w:rPr>
        <w:t>Если рядом стоит другой военнослужащий, то он делает шаг правой (левой) ногой в сторону и, не приставляя левой (правой) ноги, шаг назад, пропускает выходящего из строя и затем становится на свое место.</w:t>
      </w:r>
      <w:proofErr w:type="gramEnd"/>
      <w:r w:rsidRPr="009C707C">
        <w:rPr>
          <w:rFonts w:ascii="Times New Roman" w:eastAsia="Times New Roman" w:hAnsi="Times New Roman" w:cs="Times New Roman"/>
          <w:sz w:val="24"/>
          <w:szCs w:val="24"/>
          <w:lang w:eastAsia="ru-RU"/>
        </w:rPr>
        <w:t xml:space="preserve"> Для возвращения военнослужащего в строй подается команда, например, «Рядовой Иванов. Стать в строй». По этой команде военнослужащий прикладывает руку к головному убору, отвечает: «Есть», поворачивается в сторону движения, с первым шагом (с постановкой левой ноги на землю) опускает руку и, двигаясь строевым шагом, становится на свое место в строю.</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 подходе к начальнику вне строя за 5—6 шагов до него военнослужащий переходит на строевой шаг, за 2—3 шага останавливается и одновременно с приставлением ноги прикладывает правую руку к головному убору, после чего докладывает, например, «Товарищ сержант. Курсант Сидоров по вашему приказу прибыл». По окончании доклада руку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опускает. Получив разрешение идти, </w:t>
      </w:r>
      <w:proofErr w:type="gramStart"/>
      <w:r w:rsidRPr="009C707C">
        <w:rPr>
          <w:rFonts w:ascii="Times New Roman" w:eastAsia="Times New Roman" w:hAnsi="Times New Roman" w:cs="Times New Roman"/>
          <w:sz w:val="24"/>
          <w:szCs w:val="24"/>
          <w:lang w:eastAsia="ru-RU"/>
        </w:rPr>
        <w:t>обучаемый</w:t>
      </w:r>
      <w:proofErr w:type="gramEnd"/>
      <w:r w:rsidRPr="009C707C">
        <w:rPr>
          <w:rFonts w:ascii="Times New Roman" w:eastAsia="Times New Roman" w:hAnsi="Times New Roman" w:cs="Times New Roman"/>
          <w:sz w:val="24"/>
          <w:szCs w:val="24"/>
          <w:lang w:eastAsia="ru-RU"/>
        </w:rPr>
        <w:t xml:space="preserve"> прикладывает правую руку к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головному убору, отвечает: «Есть», поворачивается в сторону движения, с первым шагом (с постановкой левой ноги на землю) опускает руку и, сделав три-четыре шага строевым, продолжает движение походным шагом. Командир последовательно показывает порядок выхода из строя при нахождении солдата в первой, во второй шеренге и в колонне.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Для обучения этим действиям командир выстраивает отделение в две шеренги, размыкает ее на 1—2 шага и подает команды для выхода из строя и возвращения в строй вначале из первой шеренги, а затем из второй.</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ходе тренировки рекомендуется шеренги менять местами с таким расчетом, чтобы каждый обучаемый усвоил порядок выхода из любой шеренги строя.</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Отработав выход из </w:t>
      </w:r>
      <w:proofErr w:type="spellStart"/>
      <w:r w:rsidRPr="009C707C">
        <w:rPr>
          <w:rFonts w:ascii="Times New Roman" w:eastAsia="Times New Roman" w:hAnsi="Times New Roman" w:cs="Times New Roman"/>
          <w:sz w:val="24"/>
          <w:szCs w:val="24"/>
          <w:lang w:eastAsia="ru-RU"/>
        </w:rPr>
        <w:t>двухшереножного</w:t>
      </w:r>
      <w:proofErr w:type="spellEnd"/>
      <w:r w:rsidRPr="009C707C">
        <w:rPr>
          <w:rFonts w:ascii="Times New Roman" w:eastAsia="Times New Roman" w:hAnsi="Times New Roman" w:cs="Times New Roman"/>
          <w:sz w:val="24"/>
          <w:szCs w:val="24"/>
          <w:lang w:eastAsia="ru-RU"/>
        </w:rPr>
        <w:t xml:space="preserve"> строя, командир приступает к разучиванию порядка выхода из колонны по два и по три (по четыре)</w:t>
      </w:r>
      <w:proofErr w:type="gramStart"/>
      <w:r w:rsidRPr="009C707C">
        <w:rPr>
          <w:rFonts w:ascii="Times New Roman" w:eastAsia="Times New Roman" w:hAnsi="Times New Roman" w:cs="Times New Roman"/>
          <w:sz w:val="24"/>
          <w:szCs w:val="24"/>
          <w:lang w:eastAsia="ru-RU"/>
        </w:rPr>
        <w:t>.В</w:t>
      </w:r>
      <w:proofErr w:type="gramEnd"/>
      <w:r w:rsidRPr="009C707C">
        <w:rPr>
          <w:rFonts w:ascii="Times New Roman" w:eastAsia="Times New Roman" w:hAnsi="Times New Roman" w:cs="Times New Roman"/>
          <w:sz w:val="24"/>
          <w:szCs w:val="24"/>
          <w:lang w:eastAsia="ru-RU"/>
        </w:rPr>
        <w:t xml:space="preserve">ыход из строя по вызову начальника и возвращение в строй. Командир разъясняет, что этот прием выполняется по команде. «Рядовой Попов. Ко мне» или «Рядовой Попов. Бегом ко мне», Услышав свою фамилию,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обучаемый отвечает: «Я», а по команде «Ко мне» отвечает: «Есть». Затем, в зависимости от того, с какой стороны находится начальник, обучаемый делает один или два шага из своей шеренги прямо, на ходу поворачивается в сторону начальника, кратчайшим путем строевого шага подходит к нему и докладывает о прибытии, например, «Товарищ сержант. Рядовой Попов по вашему приказу прибыл». По окончании доклада руку опускает. Если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военнослужащий подбегает к начальнику, то за 5—6 шагов до него он переходит на строевой шаг. При этом командир, изменяя положение относительно военнослужащего, проверяет способность и умения обучаемого выбирать направление подхода, дополнительно тренируя в поворотах в движении. При отходе от начальника для возвращения в строй военнослужащий поворачивается в сторону строя и продолжает движение строевым шагом, подходит к своему месту и становится в строй.</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Закончив тренировку, командир может провести в заключение занятия соревнования между </w:t>
      </w:r>
      <w:proofErr w:type="gramStart"/>
      <w:r w:rsidRPr="009C707C">
        <w:rPr>
          <w:rFonts w:ascii="Times New Roman" w:eastAsia="Times New Roman" w:hAnsi="Times New Roman" w:cs="Times New Roman"/>
          <w:sz w:val="24"/>
          <w:szCs w:val="24"/>
          <w:lang w:eastAsia="ru-RU"/>
        </w:rPr>
        <w:t>обучаемыми</w:t>
      </w:r>
      <w:proofErr w:type="gramEnd"/>
      <w:r w:rsidRPr="009C707C">
        <w:rPr>
          <w:rFonts w:ascii="Times New Roman" w:eastAsia="Times New Roman" w:hAnsi="Times New Roman" w:cs="Times New Roman"/>
          <w:sz w:val="24"/>
          <w:szCs w:val="24"/>
          <w:lang w:eastAsia="ru-RU"/>
        </w:rPr>
        <w:t xml:space="preserve"> на лучшее выполнение приемов, выхода из строя и возвращения в строй.</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u w:val="single"/>
          <w:lang w:eastAsia="ru-RU"/>
        </w:rPr>
        <w:t>2.  Вопрос.</w:t>
      </w:r>
      <w:r w:rsidRPr="009C707C">
        <w:rPr>
          <w:rFonts w:ascii="Times New Roman" w:eastAsia="Times New Roman" w:hAnsi="Times New Roman" w:cs="Times New Roman"/>
          <w:b/>
          <w:sz w:val="24"/>
          <w:szCs w:val="24"/>
          <w:lang w:eastAsia="ru-RU"/>
        </w:rPr>
        <w:t xml:space="preserve"> Выполнение воинского приветствия без оружия на месте.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Занятие целесообразно начинать с обучения военнослужащих выполнению воинского приветствия на месте и в движении без оружия. Выполнение воинского приветствия на месте и в движении. Воинское приветствие должно выполняться молодцевато, с </w:t>
      </w:r>
      <w:proofErr w:type="gramStart"/>
      <w:r w:rsidRPr="009C707C">
        <w:rPr>
          <w:rFonts w:ascii="Times New Roman" w:eastAsia="Times New Roman" w:hAnsi="Times New Roman" w:cs="Times New Roman"/>
          <w:sz w:val="24"/>
          <w:szCs w:val="24"/>
          <w:lang w:eastAsia="ru-RU"/>
        </w:rPr>
        <w:t>точным</w:t>
      </w:r>
      <w:proofErr w:type="gramEnd"/>
      <w:r w:rsidRPr="009C707C">
        <w:rPr>
          <w:rFonts w:ascii="Times New Roman" w:eastAsia="Times New Roman" w:hAnsi="Times New Roman" w:cs="Times New Roman"/>
          <w:sz w:val="24"/>
          <w:szCs w:val="24"/>
          <w:lang w:eastAsia="ru-RU"/>
        </w:rPr>
        <w:t xml:space="preserve"> соблюденном правил строевой стойки и движения.</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Выполнение воинского приветствия на месте. Для выполнения воинского приветствия на месте вне строя без головного убора за 5—6 шагов до начальника повернуться в его сторону, стать «смирно» и смотреть ему в лицо, поворачивая вслед за ним голову. Если головной убор надет, кроме того, приложить правую руку к головному убору так, чтобы пальцы были вместе, ладонь прямая, средний палец касался нижнего края головного убора (у козырька), а </w:t>
      </w:r>
      <w:r w:rsidRPr="009C707C">
        <w:rPr>
          <w:rFonts w:ascii="Times New Roman" w:eastAsia="Times New Roman" w:hAnsi="Times New Roman" w:cs="Times New Roman"/>
          <w:sz w:val="24"/>
          <w:szCs w:val="24"/>
          <w:lang w:eastAsia="ru-RU"/>
        </w:rPr>
        <w:lastRenderedPageBreak/>
        <w:t>локоть был на линии и высоте плеча. При повороте головы в сторону начальника рука остается в прежнем положении. Когда начальник минует отдающего воинское приветствие, голову поставить прямо и одновременно с этим опустить руку. Правила отдания воинского приветствия на месте рекомендуется вначале разучивать по разделениям, а затем тренировать в целом.</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u w:val="single"/>
          <w:lang w:eastAsia="ru-RU"/>
        </w:rPr>
      </w:pPr>
      <w:r w:rsidRPr="009C707C">
        <w:rPr>
          <w:rFonts w:ascii="Times New Roman" w:eastAsia="Times New Roman" w:hAnsi="Times New Roman" w:cs="Times New Roman"/>
          <w:sz w:val="24"/>
          <w:szCs w:val="24"/>
          <w:u w:val="single"/>
          <w:lang w:eastAsia="ru-RU"/>
        </w:rPr>
        <w:t>Воинское приветствие на месте.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Обучение отданию воинского приветствия без головного убора по разделениям проводится на два счета по команде «Для отдания чести, начальник с фронта (справа, слева, сзади), по разделениям, </w:t>
      </w:r>
      <w:proofErr w:type="gramStart"/>
      <w:r w:rsidRPr="009C707C">
        <w:rPr>
          <w:rFonts w:ascii="Times New Roman" w:eastAsia="Times New Roman" w:hAnsi="Times New Roman" w:cs="Times New Roman"/>
          <w:sz w:val="24"/>
          <w:szCs w:val="24"/>
          <w:lang w:eastAsia="ru-RU"/>
        </w:rPr>
        <w:t>делай—РАЗ</w:t>
      </w:r>
      <w:proofErr w:type="gramEnd"/>
      <w:r w:rsidRPr="009C707C">
        <w:rPr>
          <w:rFonts w:ascii="Times New Roman" w:eastAsia="Times New Roman" w:hAnsi="Times New Roman" w:cs="Times New Roman"/>
          <w:sz w:val="24"/>
          <w:szCs w:val="24"/>
          <w:lang w:eastAsia="ru-RU"/>
        </w:rPr>
        <w:t>, делай — ДВА». По счету «Делай — РАЗ» при движении начальника с фронта обучаемый должен за 5—6 шагов до него принять положение «смирно» и смотреть ему в лицо, поворачивая вслед за ним голову. Если начальник двигается справа, слева или сзади, то за 5—6 шагов до него повернуться в его сторону и также принять положение «смирно» и смотреть в лицо начальнику, поворачивая вслед за ним голову. По счету «Делай — ДВА» поставить голову прямо и принять положение «вольно».</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Разомкнув отделение на 3—4 шага, командир организует попарную тренировку.</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Обучение приемам воинского приветствия на месте при надетом головном уборе проводится по разделениям в том же порядке, что и без головного убора, однако на эту часть занятия следует отводить больше времени, поскольку здесь надо еще научить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 xml:space="preserve"> правильно прикладывать руку к головному убору.</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b/>
          <w:sz w:val="24"/>
          <w:szCs w:val="24"/>
          <w:u w:val="single"/>
          <w:lang w:eastAsia="ru-RU"/>
        </w:rPr>
      </w:pPr>
      <w:r w:rsidRPr="009C707C">
        <w:rPr>
          <w:rFonts w:ascii="Times New Roman" w:eastAsia="Times New Roman" w:hAnsi="Times New Roman" w:cs="Times New Roman"/>
          <w:b/>
          <w:sz w:val="24"/>
          <w:szCs w:val="24"/>
          <w:u w:val="single"/>
          <w:lang w:eastAsia="ru-RU"/>
        </w:rPr>
        <w:t>3.  Вопрос.</w:t>
      </w:r>
      <w:r w:rsidRPr="009C707C">
        <w:rPr>
          <w:rFonts w:ascii="Times New Roman" w:eastAsia="Times New Roman" w:hAnsi="Times New Roman" w:cs="Times New Roman"/>
          <w:b/>
          <w:sz w:val="24"/>
          <w:szCs w:val="24"/>
          <w:lang w:eastAsia="ru-RU"/>
        </w:rPr>
        <w:t xml:space="preserve"> Выполнение воинского приветствия в движении.</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Для обучения военнослужащих выполнению воинского приветствия в движении без головного убора командир выстраивает отделение в одну шеренгу, показывает и поясняет технику выполнения приема в начале в целом, затем по разделениям, указывая, что для воинского приветствия в движении вне строя без головного убора за 3-4 шагов до начальника надо прекратить движение руками, повернуть голову в сторону начальника и, продолжая движение, смотреть</w:t>
      </w:r>
      <w:proofErr w:type="gramEnd"/>
      <w:r w:rsidRPr="009C707C">
        <w:rPr>
          <w:rFonts w:ascii="Times New Roman" w:eastAsia="Times New Roman" w:hAnsi="Times New Roman" w:cs="Times New Roman"/>
          <w:sz w:val="24"/>
          <w:szCs w:val="24"/>
          <w:lang w:eastAsia="ru-RU"/>
        </w:rPr>
        <w:t xml:space="preserve"> ему в лицо. Пройдя начальника, голову поставить прямо и продолжать движение руками. Затем, разомкнув отделение на интервал 3—4 шага, командир приступает к разучиванию выполнения воинского приветствия в движении по разделениям. Действие выполняется по команде «Для отдания воинского приветствия в движении, начальник справа (слева), по разделениям, делай </w:t>
      </w:r>
      <w:proofErr w:type="gramStart"/>
      <w:r w:rsidRPr="009C707C">
        <w:rPr>
          <w:rFonts w:ascii="Times New Roman" w:eastAsia="Times New Roman" w:hAnsi="Times New Roman" w:cs="Times New Roman"/>
          <w:sz w:val="24"/>
          <w:szCs w:val="24"/>
          <w:lang w:eastAsia="ru-RU"/>
        </w:rPr>
        <w:t>—Р</w:t>
      </w:r>
      <w:proofErr w:type="gramEnd"/>
      <w:r w:rsidRPr="009C707C">
        <w:rPr>
          <w:rFonts w:ascii="Times New Roman" w:eastAsia="Times New Roman" w:hAnsi="Times New Roman" w:cs="Times New Roman"/>
          <w:sz w:val="24"/>
          <w:szCs w:val="24"/>
          <w:lang w:eastAsia="ru-RU"/>
        </w:rPr>
        <w:t>АЗ, делай —ДВА, делай — ТРИ и т. д.».</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 счету «Делай — РАЗ» сделать шаг левой ногой, одновременно с постановкой ноги на землю прекратить движение руками и повернуть голову в сторону начальника.</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По счету «Делай </w:t>
      </w:r>
      <w:proofErr w:type="gramStart"/>
      <w:r w:rsidRPr="009C707C">
        <w:rPr>
          <w:rFonts w:ascii="Times New Roman" w:eastAsia="Times New Roman" w:hAnsi="Times New Roman" w:cs="Times New Roman"/>
          <w:sz w:val="24"/>
          <w:szCs w:val="24"/>
          <w:lang w:eastAsia="ru-RU"/>
        </w:rPr>
        <w:t>-Д</w:t>
      </w:r>
      <w:proofErr w:type="gramEnd"/>
      <w:r w:rsidRPr="009C707C">
        <w:rPr>
          <w:rFonts w:ascii="Times New Roman" w:eastAsia="Times New Roman" w:hAnsi="Times New Roman" w:cs="Times New Roman"/>
          <w:sz w:val="24"/>
          <w:szCs w:val="24"/>
          <w:lang w:eastAsia="ru-RU"/>
        </w:rPr>
        <w:t>ВА, делан —ТРИ, делай — ЧЕТЫРЕ, делай —ПЯТЬ, делай — ШЕСТЬ» продолжать движение с прижатыми к корпусу руками и смотреть начальнику и лицо.</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 следующему счету «Делай — РАЗ», пройдя начальника, одновременно с постановкой левой ноги на землю голову поставить прямо и продолжать движение руками. Затем, сделав три свободных шага, повторить упражнение в таком же порядке.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Изучив прием по разделениям, командир тренирует </w:t>
      </w:r>
      <w:proofErr w:type="gramStart"/>
      <w:r w:rsidRPr="009C707C">
        <w:rPr>
          <w:rFonts w:ascii="Times New Roman" w:eastAsia="Times New Roman" w:hAnsi="Times New Roman" w:cs="Times New Roman"/>
          <w:sz w:val="24"/>
          <w:szCs w:val="24"/>
          <w:lang w:eastAsia="ru-RU"/>
        </w:rPr>
        <w:t>обучаемых</w:t>
      </w:r>
      <w:proofErr w:type="gramEnd"/>
      <w:r w:rsidRPr="009C707C">
        <w:rPr>
          <w:rFonts w:ascii="Times New Roman" w:eastAsia="Times New Roman" w:hAnsi="Times New Roman" w:cs="Times New Roman"/>
          <w:sz w:val="24"/>
          <w:szCs w:val="24"/>
          <w:lang w:eastAsia="ru-RU"/>
        </w:rPr>
        <w:t xml:space="preserve"> и выполнении его в целом. Для последующей тренировки он выстраивает отделение в колонну по одному, пропускает обучаемых мимо себя и проверяет действия каждого из них. </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Методика обучения выполнения воинского приветствия при надетом головном </w:t>
      </w:r>
      <w:proofErr w:type="spellStart"/>
      <w:proofErr w:type="gramStart"/>
      <w:r w:rsidRPr="009C707C">
        <w:rPr>
          <w:rFonts w:ascii="Times New Roman" w:eastAsia="Times New Roman" w:hAnsi="Times New Roman" w:cs="Times New Roman"/>
          <w:sz w:val="24"/>
          <w:szCs w:val="24"/>
          <w:lang w:eastAsia="ru-RU"/>
        </w:rPr>
        <w:t>y</w:t>
      </w:r>
      <w:proofErr w:type="gramEnd"/>
      <w:r w:rsidRPr="009C707C">
        <w:rPr>
          <w:rFonts w:ascii="Times New Roman" w:eastAsia="Times New Roman" w:hAnsi="Times New Roman" w:cs="Times New Roman"/>
          <w:sz w:val="24"/>
          <w:szCs w:val="24"/>
          <w:lang w:eastAsia="ru-RU"/>
        </w:rPr>
        <w:t>боре</w:t>
      </w:r>
      <w:proofErr w:type="spellEnd"/>
      <w:r w:rsidRPr="009C707C">
        <w:rPr>
          <w:rFonts w:ascii="Times New Roman" w:eastAsia="Times New Roman" w:hAnsi="Times New Roman" w:cs="Times New Roman"/>
          <w:sz w:val="24"/>
          <w:szCs w:val="24"/>
          <w:lang w:eastAsia="ru-RU"/>
        </w:rPr>
        <w:t xml:space="preserve"> такая же, как и при воинском приветствии без головного убора, только при надетом головном уборе необходимо одновременно с поворотом головы приложить правую руку к головному убору, а левую держать неподвижной у бедра. Пройдя начальника с очередным шагом, с постановкой ноги на землю голову поставить прямо, а правую руку опустить. В процессе отработки приема часто допускают следующие ошибки: вместе с поворотом головы поворачивают корпус в сторону начальника, прикладывают руку к головному убору не одновременно с постановкой ноги на землю, руку, приложенную к головному убору, тянут вслед за головой при ее повороте.</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Прием выполнения воинского приветствия при обгоне начальника отрабатывается на два счета. По счету «Делай — РАЗ» необходимо сделать шаг левой ногой вперед, одновременно с постановкой ноги на землю повернуть голову налево (направо) и приложить руку к </w:t>
      </w:r>
      <w:r w:rsidRPr="009C707C">
        <w:rPr>
          <w:rFonts w:ascii="Times New Roman" w:eastAsia="Times New Roman" w:hAnsi="Times New Roman" w:cs="Times New Roman"/>
          <w:sz w:val="24"/>
          <w:szCs w:val="24"/>
          <w:lang w:eastAsia="ru-RU"/>
        </w:rPr>
        <w:lastRenderedPageBreak/>
        <w:t>головному убору. По счету «Делай — ДВА» одновременно с постановкой правой ноги на землю с обгоном начальника голову поставить прямо, а правую руку опустить вниз.</w:t>
      </w:r>
    </w:p>
    <w:p w:rsidR="005F56FC" w:rsidRPr="009C707C" w:rsidRDefault="005F56FC"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Отработанные на предыдущем занятии приемы строевой подготовки при подходе к начальнику и отходе от него должны использоваться командиром отделения при тренировке приемов отдания воинского приветствия на месте и в движении.</w:t>
      </w:r>
    </w:p>
    <w:p w:rsidR="005F56FC" w:rsidRPr="009C707C" w:rsidRDefault="005F56FC" w:rsidP="003530C2">
      <w:pPr>
        <w:spacing w:after="0" w:line="240" w:lineRule="auto"/>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
          <w:bCs/>
          <w:spacing w:val="-5"/>
          <w:sz w:val="24"/>
          <w:szCs w:val="24"/>
          <w:lang w:eastAsia="ru-RU"/>
        </w:rPr>
        <w:t xml:space="preserve">Порядок выполнения практического занятия: </w:t>
      </w:r>
    </w:p>
    <w:p w:rsidR="005F56FC" w:rsidRPr="009C707C" w:rsidRDefault="005F56FC" w:rsidP="003530C2">
      <w:pPr>
        <w:spacing w:after="0" w:line="240" w:lineRule="auto"/>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Cs/>
          <w:spacing w:val="-5"/>
          <w:sz w:val="24"/>
          <w:szCs w:val="24"/>
          <w:lang w:eastAsia="ru-RU"/>
        </w:rPr>
        <w:t>1.Написать конспект.</w:t>
      </w:r>
    </w:p>
    <w:p w:rsidR="005F56FC" w:rsidRPr="009C707C" w:rsidRDefault="005F56FC" w:rsidP="003530C2">
      <w:pPr>
        <w:tabs>
          <w:tab w:val="left" w:pos="284"/>
        </w:tabs>
        <w:spacing w:after="0" w:line="240" w:lineRule="auto"/>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Письменно ответить на контрольные вопросы.</w:t>
      </w:r>
    </w:p>
    <w:p w:rsidR="005F56FC" w:rsidRPr="009C707C" w:rsidRDefault="005F56FC" w:rsidP="003530C2">
      <w:pPr>
        <w:spacing w:after="0" w:line="240" w:lineRule="auto"/>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
          <w:bCs/>
          <w:spacing w:val="-5"/>
          <w:sz w:val="24"/>
          <w:szCs w:val="24"/>
          <w:lang w:eastAsia="ru-RU"/>
        </w:rPr>
        <w:t xml:space="preserve">Содержание отчета: </w:t>
      </w:r>
      <w:r w:rsidRPr="009C707C">
        <w:rPr>
          <w:rFonts w:ascii="Times New Roman" w:eastAsia="Times New Roman" w:hAnsi="Times New Roman" w:cs="Times New Roman"/>
          <w:bCs/>
          <w:spacing w:val="-5"/>
          <w:sz w:val="24"/>
          <w:szCs w:val="24"/>
          <w:lang w:eastAsia="ru-RU"/>
        </w:rPr>
        <w:t>конспект в тетради.</w:t>
      </w:r>
    </w:p>
    <w:p w:rsidR="005F56FC" w:rsidRPr="009C707C" w:rsidRDefault="005F56FC"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bCs/>
          <w:spacing w:val="-5"/>
          <w:sz w:val="24"/>
          <w:szCs w:val="24"/>
          <w:lang w:eastAsia="ru-RU"/>
        </w:rPr>
        <w:t>Контрольные</w:t>
      </w:r>
      <w:r w:rsidRPr="009C707C">
        <w:rPr>
          <w:rFonts w:ascii="Times New Roman" w:eastAsia="Times New Roman" w:hAnsi="Times New Roman" w:cs="Times New Roman"/>
          <w:b/>
          <w:sz w:val="24"/>
          <w:szCs w:val="24"/>
          <w:lang w:eastAsia="ru-RU"/>
        </w:rPr>
        <w:t xml:space="preserve"> вопросы:</w:t>
      </w:r>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1.Каким уставом ВС РФ определяются порядок и правила выполнения строевых элементов? </w:t>
      </w:r>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2.Что такое индивидуальная строевая подготовка военнослужащего?</w:t>
      </w:r>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3.Какие элементы включает индивидуальная строевая подготовка военнослужащего</w:t>
      </w:r>
      <w:proofErr w:type="gramStart"/>
      <w:r w:rsidRPr="009C707C">
        <w:rPr>
          <w:rFonts w:ascii="Times New Roman" w:eastAsia="Times New Roman" w:hAnsi="Times New Roman" w:cs="Times New Roman"/>
          <w:sz w:val="24"/>
          <w:szCs w:val="24"/>
          <w:lang w:eastAsia="ru-RU"/>
        </w:rPr>
        <w:t>?.</w:t>
      </w:r>
      <w:proofErr w:type="gramEnd"/>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4.Как и где военнослужащий выполняет элементы индивидуальной строевой подготовки?</w:t>
      </w:r>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p>
    <w:p w:rsidR="005F56FC" w:rsidRPr="009C707C" w:rsidRDefault="005F56FC" w:rsidP="003530C2">
      <w:pPr>
        <w:spacing w:after="0" w:line="240" w:lineRule="auto"/>
        <w:ind w:left="147"/>
        <w:jc w:val="both"/>
        <w:rPr>
          <w:rFonts w:ascii="Times New Roman" w:eastAsia="Times New Roman" w:hAnsi="Times New Roman" w:cs="Times New Roman"/>
          <w:sz w:val="24"/>
          <w:szCs w:val="24"/>
          <w:lang w:eastAsia="ru-RU"/>
        </w:rPr>
      </w:pPr>
    </w:p>
    <w:p w:rsidR="005F56FC" w:rsidRPr="009C707C" w:rsidRDefault="005F56FC" w:rsidP="009C707C">
      <w:pPr>
        <w:spacing w:after="0" w:line="240" w:lineRule="auto"/>
        <w:ind w:right="553"/>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№5</w:t>
      </w:r>
    </w:p>
    <w:p w:rsidR="00DB7844" w:rsidRPr="009C707C" w:rsidRDefault="00DB7844" w:rsidP="003530C2">
      <w:pPr>
        <w:spacing w:after="0" w:line="240" w:lineRule="auto"/>
        <w:ind w:right="553"/>
        <w:jc w:val="both"/>
        <w:rPr>
          <w:rFonts w:ascii="Times New Roman" w:eastAsia="Times New Roman" w:hAnsi="Times New Roman" w:cs="Times New Roman"/>
          <w:b/>
          <w:sz w:val="24"/>
          <w:szCs w:val="24"/>
          <w:lang w:eastAsia="ru-RU"/>
        </w:rPr>
      </w:pPr>
    </w:p>
    <w:p w:rsidR="00DB7844" w:rsidRPr="009C707C" w:rsidRDefault="00DB7844"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Физическая подготовка военнослужащих</w:t>
      </w:r>
      <w:r w:rsidRPr="009C707C">
        <w:rPr>
          <w:rFonts w:ascii="Times New Roman" w:eastAsia="Times New Roman" w:hAnsi="Times New Roman" w:cs="Times New Roman"/>
          <w:b/>
          <w:sz w:val="24"/>
          <w:szCs w:val="24"/>
          <w:lang w:eastAsia="ru-RU"/>
        </w:rPr>
        <w:t xml:space="preserve"> </w:t>
      </w:r>
    </w:p>
    <w:p w:rsidR="00DB7844" w:rsidRPr="009C707C" w:rsidRDefault="00DB7844"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Цель:</w:t>
      </w:r>
    </w:p>
    <w:p w:rsidR="00DB7844" w:rsidRPr="009C707C" w:rsidRDefault="00DB7844" w:rsidP="003530C2">
      <w:pPr>
        <w:numPr>
          <w:ilvl w:val="0"/>
          <w:numId w:val="25"/>
        </w:numPr>
        <w:shd w:val="clear" w:color="auto" w:fill="FFFFFF" w:themeFill="background1"/>
        <w:tabs>
          <w:tab w:val="left" w:pos="284"/>
        </w:tabs>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ознакомить обучаемых с основными принципами физической подготовки в ВС РФ</w:t>
      </w:r>
    </w:p>
    <w:p w:rsidR="00DB7844" w:rsidRPr="009C707C" w:rsidRDefault="00DB7844" w:rsidP="003530C2">
      <w:pPr>
        <w:numPr>
          <w:ilvl w:val="0"/>
          <w:numId w:val="25"/>
        </w:numPr>
        <w:shd w:val="clear" w:color="auto" w:fill="FFFFFF" w:themeFill="background1"/>
        <w:tabs>
          <w:tab w:val="left" w:pos="284"/>
        </w:tabs>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ознакомить с упражнениями по физической подготовке военнослужащих</w:t>
      </w:r>
    </w:p>
    <w:p w:rsidR="00DB7844" w:rsidRPr="009C707C" w:rsidRDefault="00DB7844"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DB7844" w:rsidRPr="009C707C" w:rsidRDefault="00DB7844" w:rsidP="003530C2">
      <w:pPr>
        <w:spacing w:after="0" w:line="240" w:lineRule="auto"/>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учебное пособие Наставление по физической подготовке ВС РФ</w:t>
      </w:r>
    </w:p>
    <w:p w:rsidR="00DB7844" w:rsidRPr="009C707C" w:rsidRDefault="00DB7844" w:rsidP="003530C2">
      <w:pPr>
        <w:spacing w:after="0" w:line="240" w:lineRule="auto"/>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w:t>
      </w:r>
    </w:p>
    <w:p w:rsidR="00DB7844" w:rsidRPr="009C707C" w:rsidRDefault="00DB7844" w:rsidP="003530C2">
      <w:pPr>
        <w:spacing w:after="0" w:line="240" w:lineRule="auto"/>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1.Изучить теоретический материал.</w:t>
      </w:r>
    </w:p>
    <w:p w:rsidR="00DB7844" w:rsidRPr="009C707C" w:rsidRDefault="00DB7844" w:rsidP="003530C2">
      <w:pPr>
        <w:tabs>
          <w:tab w:val="left" w:pos="284"/>
        </w:tabs>
        <w:spacing w:after="0" w:line="240" w:lineRule="auto"/>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Письменно ответить на контрольные вопросы.</w:t>
      </w:r>
    </w:p>
    <w:p w:rsidR="00DB7844" w:rsidRPr="009C707C" w:rsidRDefault="00DB7844" w:rsidP="003530C2">
      <w:pPr>
        <w:spacing w:after="0" w:line="240" w:lineRule="auto"/>
        <w:ind w:right="553"/>
        <w:jc w:val="both"/>
        <w:rPr>
          <w:rFonts w:ascii="Times New Roman" w:eastAsia="Times New Roman" w:hAnsi="Times New Roman" w:cs="Times New Roman"/>
          <w:b/>
          <w:sz w:val="24"/>
          <w:szCs w:val="24"/>
          <w:lang w:eastAsia="ru-RU"/>
        </w:rPr>
      </w:pPr>
    </w:p>
    <w:p w:rsidR="00DB7844" w:rsidRPr="009C707C" w:rsidRDefault="00DB7844" w:rsidP="003530C2">
      <w:pPr>
        <w:spacing w:after="0" w:line="240" w:lineRule="auto"/>
        <w:ind w:right="553"/>
        <w:jc w:val="both"/>
        <w:rPr>
          <w:rFonts w:ascii="Times New Roman" w:eastAsia="Times New Roman" w:hAnsi="Times New Roman" w:cs="Times New Roman"/>
          <w:b/>
          <w:sz w:val="24"/>
          <w:szCs w:val="24"/>
          <w:lang w:eastAsia="ru-RU"/>
        </w:rPr>
      </w:pPr>
    </w:p>
    <w:p w:rsidR="00DB7844" w:rsidRPr="009C707C" w:rsidRDefault="00DB7844" w:rsidP="003530C2">
      <w:pPr>
        <w:spacing w:after="0" w:line="240" w:lineRule="auto"/>
        <w:ind w:right="553"/>
        <w:jc w:val="both"/>
        <w:rPr>
          <w:rFonts w:ascii="Times New Roman" w:eastAsia="Times New Roman" w:hAnsi="Times New Roman" w:cs="Times New Roman"/>
          <w:b/>
          <w:sz w:val="24"/>
          <w:szCs w:val="24"/>
          <w:lang w:eastAsia="ru-RU"/>
        </w:rPr>
      </w:pP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Физическая подготовка является неотъемлемой частью воинского обучения и воспитания военнослужащих Вооруженных Сил Российской Федерации. Ее цель – обеспечить физическую готовность воинов к боевой и повседневной деятельности.</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Основными задачами физической подготовки военнослужащих являются:</w:t>
      </w:r>
    </w:p>
    <w:p w:rsidR="00DB7844" w:rsidRPr="009C707C" w:rsidRDefault="00DB7844" w:rsidP="003530C2">
      <w:pPr>
        <w:numPr>
          <w:ilvl w:val="0"/>
          <w:numId w:val="26"/>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развитие и постоянное совершенствование выносливости, силы, быстроты и ловкости;</w:t>
      </w:r>
    </w:p>
    <w:p w:rsidR="00DB7844" w:rsidRPr="009C707C" w:rsidRDefault="00DB7844" w:rsidP="003530C2">
      <w:pPr>
        <w:numPr>
          <w:ilvl w:val="0"/>
          <w:numId w:val="26"/>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овладение навыками в передвижении по пересеченной местности в пешем порядке и на лыжах, преодолении препятствий, рукопашном бою, военно-прикладном плавании;</w:t>
      </w:r>
    </w:p>
    <w:p w:rsidR="00DB7844" w:rsidRPr="009C707C" w:rsidRDefault="00DB7844" w:rsidP="003530C2">
      <w:pPr>
        <w:numPr>
          <w:ilvl w:val="0"/>
          <w:numId w:val="26"/>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улучшение физического развития, укрепление здоровья и повышение устойчивости организма к воздействию неблагоприятных факторов военно-профессиональной деятельности.</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Физическая подготовка проводится на учебных занятиях, во время утренней физической зарядки, во время спортивно-массовой работы и на тренировках в процессе учебно-боевой деятельности. Утренняя физическая зарядка проводится в целях систематической физической тренировки военнослужащих. Она способствует быстрому приведению </w:t>
      </w:r>
      <w:r w:rsidRPr="009C707C">
        <w:rPr>
          <w:rFonts w:ascii="Times New Roman" w:eastAsia="Calibri" w:hAnsi="Times New Roman" w:cs="Times New Roman"/>
          <w:sz w:val="24"/>
          <w:szCs w:val="24"/>
        </w:rPr>
        <w:lastRenderedPageBreak/>
        <w:t>организма после сна в бодрое состояние, является обязательным элементом распорядка дня и проводится через 10 минут после подъема.</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На зарядке применяются ранее изученные на практических занятиях физические упражнения. Чередование вариантов зарядки (табл. </w:t>
      </w:r>
      <w:proofErr w:type="gramStart"/>
      <w:r w:rsidRPr="009C707C">
        <w:rPr>
          <w:rFonts w:ascii="Times New Roman" w:eastAsia="Calibri" w:hAnsi="Times New Roman" w:cs="Times New Roman"/>
          <w:sz w:val="24"/>
          <w:szCs w:val="24"/>
        </w:rPr>
        <w:t>П</w:t>
      </w:r>
      <w:proofErr w:type="gramEnd"/>
      <w:r w:rsidRPr="009C707C">
        <w:rPr>
          <w:rFonts w:ascii="Times New Roman" w:eastAsia="Calibri" w:hAnsi="Times New Roman" w:cs="Times New Roman"/>
          <w:sz w:val="24"/>
          <w:szCs w:val="24"/>
        </w:rPr>
        <w:t xml:space="preserve"> 1) осуществляется с учетом общих и специальных задач физической подготовки, материальной базы и особенностей боевой подготовки военнослужащих. В ходе зарядки по первому варианту общеразвивающие, специальные упражнения и упражнения вдвоем выполняются многократно в нарастающем темпе. Специальные упражнения включают энергичные повороты, наклоны и вращения туловища и головы, прыжки с поворотами на 180° и 360°, бег с поворотами, простейшие приемы рукопашного боя. Упражнения вдвоем включают наклоны, повороты, приседания, перевороты через спину партнера, перетягивание и сталкивание друг друга. Основная часть зарядки проводится в виде последовательно повторяющихся сочетаний общеразвивающих, специальных упражнений и упражнений вдвоем с бегом на 500-1000 м.</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На зарядке по второму варианту применяются бег на скорость, эстафеты, тренировки в смешанном передвижении до 4 км или бег до 3 км. Вначале проводится тренировка в смешанном передвижении: бег на 600-1000 м чередуется с ходьбой на 200–300 м (два-три раза). Тренировка в непрерывном беге начинается с дистанции 2 км в конце первого месяца обучения; в конце второго месяца дистанция увеличивается до 3 км и преодолевается за 18–16 минут, в конце третьего месяца дистанция 3 км преодолевается за 16–15 минут.</w:t>
      </w:r>
    </w:p>
    <w:p w:rsidR="00DB7844" w:rsidRPr="009C707C" w:rsidRDefault="00DB7844" w:rsidP="003530C2">
      <w:pPr>
        <w:spacing w:after="0"/>
        <w:jc w:val="both"/>
        <w:rPr>
          <w:rFonts w:ascii="Times New Roman" w:eastAsia="Calibri" w:hAnsi="Times New Roman" w:cs="Times New Roman"/>
          <w:sz w:val="24"/>
          <w:szCs w:val="24"/>
        </w:rPr>
      </w:pP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По третьему варианту зарядки выполняются упражнения из разных разделов физической подготовки. Для смены мест занятий военнослужащие по команде (сигналу) руководителя</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перемещаются по кругу. Подбор упражнений, их дозирование, физическая нагрузка определяются задачами и уровнем подготовленности военнослужащих.</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Дистанция 1 км на зарядке преодолевается в начале периода обучения за 6–5 минут, в дальнейшем за 5–4 минуты; 1,5 км – соответственно за 10-9 и 8–7 минут; 2 км – 12–11 и 10-9</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минут; 3 км – 18–16 и 16–15 минут.</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Частота пульса при проведении зарядки не должна превышать 160 уд</w:t>
      </w:r>
      <w:proofErr w:type="gramStart"/>
      <w:r w:rsidRPr="009C707C">
        <w:rPr>
          <w:rFonts w:ascii="Times New Roman" w:eastAsia="Calibri" w:hAnsi="Times New Roman" w:cs="Times New Roman"/>
          <w:sz w:val="24"/>
          <w:szCs w:val="24"/>
        </w:rPr>
        <w:t>.</w:t>
      </w:r>
      <w:proofErr w:type="gramEnd"/>
      <w:r w:rsidRPr="009C707C">
        <w:rPr>
          <w:rFonts w:ascii="Times New Roman" w:eastAsia="Calibri" w:hAnsi="Times New Roman" w:cs="Times New Roman"/>
          <w:sz w:val="24"/>
          <w:szCs w:val="24"/>
        </w:rPr>
        <w:t>/</w:t>
      </w:r>
      <w:proofErr w:type="gramStart"/>
      <w:r w:rsidRPr="009C707C">
        <w:rPr>
          <w:rFonts w:ascii="Times New Roman" w:eastAsia="Calibri" w:hAnsi="Times New Roman" w:cs="Times New Roman"/>
          <w:sz w:val="24"/>
          <w:szCs w:val="24"/>
        </w:rPr>
        <w:t>м</w:t>
      </w:r>
      <w:proofErr w:type="gramEnd"/>
      <w:r w:rsidRPr="009C707C">
        <w:rPr>
          <w:rFonts w:ascii="Times New Roman" w:eastAsia="Calibri" w:hAnsi="Times New Roman" w:cs="Times New Roman"/>
          <w:sz w:val="24"/>
          <w:szCs w:val="24"/>
        </w:rPr>
        <w:t>ин.</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В зимних условиях при низкой температуре зарядка проводится в быстром темпе в виде</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чередования ходьбы и бега в сочетании с общеразвивающими и специальными упражнениями. При опасности сильного охлаждения зарядка проводится в шинелях (куртках) и включает ходьбу, которая чередуется с умеренным по скорости и продолжительности бегом.</w:t>
      </w:r>
    </w:p>
    <w:p w:rsidR="00DB7844" w:rsidRPr="009C707C" w:rsidRDefault="00DB7844" w:rsidP="003530C2">
      <w:pPr>
        <w:jc w:val="both"/>
        <w:rPr>
          <w:rFonts w:ascii="Times New Roman" w:eastAsia="Calibri" w:hAnsi="Times New Roman" w:cs="Times New Roman"/>
          <w:b/>
          <w:bCs/>
          <w:sz w:val="24"/>
          <w:szCs w:val="24"/>
        </w:rPr>
      </w:pPr>
      <w:r w:rsidRPr="009C707C">
        <w:rPr>
          <w:rFonts w:ascii="Times New Roman" w:eastAsia="Calibri" w:hAnsi="Times New Roman" w:cs="Times New Roman"/>
          <w:b/>
          <w:bCs/>
          <w:sz w:val="24"/>
          <w:szCs w:val="24"/>
        </w:rPr>
        <w:t>. Челночный бег, подтягивание на перекладине. Метание гранаты на меткость и дальность.</w:t>
      </w:r>
    </w:p>
    <w:p w:rsidR="00DB7844" w:rsidRPr="009C707C" w:rsidRDefault="00DB7844" w:rsidP="003530C2">
      <w:pPr>
        <w:jc w:val="both"/>
        <w:rPr>
          <w:rFonts w:ascii="Times New Roman" w:eastAsia="Calibri" w:hAnsi="Times New Roman" w:cs="Times New Roman"/>
          <w:b/>
          <w:sz w:val="24"/>
          <w:szCs w:val="24"/>
        </w:rPr>
      </w:pP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lastRenderedPageBreak/>
        <w:t>В основную часть учебного занятия включаются изучение техники одного из видов бега (гладкого или с препятствиями), прыжков и метаний или совершенствование в их выполнении.</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Обучение технике бега проводится на ровной площадке или на специальной беговой дорожке. Для показа отделение (взвод) выстраивается в одну (две) шеренги вдоль беговой дорожки лицом к ней.</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Для начала движения руководитель подает команду, например: «Бег с высоким подниманием бедра, выполнить до белого флажка, обратно возвращаться по правой стороне беговой дорожки шагом, в колонну по два, на исходное положение. Повторить упражнение два раза. Потоком, дистанция 8 шагов, - ВПЕРЕД» При изучении техники бега, а также в процессе беговой тренировки применяются специальные команды. При беге на короткие дистанции подаются команды: «НА СТАРТ», «ВНИМАНИЕ», «МАРШ». Словесные команды: «НА СТАРТ» и</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«ВНИМАНИЕ» можно заменять звуковым сигналом, подаваемым свистком. По первому продолжительному свистку участники  выполняют  команду  «НА СТАРТ», по второму  –</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«ВНИМАНИЕ».</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При беге на средние и длинные дистанции подаются команды: «НА СТАРТ», «МАРШ».</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Для </w:t>
      </w:r>
      <w:proofErr w:type="gramStart"/>
      <w:r w:rsidRPr="009C707C">
        <w:rPr>
          <w:rFonts w:ascii="Times New Roman" w:eastAsia="Calibri" w:hAnsi="Times New Roman" w:cs="Times New Roman"/>
          <w:sz w:val="24"/>
          <w:szCs w:val="24"/>
        </w:rPr>
        <w:t>вызова</w:t>
      </w:r>
      <w:proofErr w:type="gramEnd"/>
      <w:r w:rsidRPr="009C707C">
        <w:rPr>
          <w:rFonts w:ascii="Times New Roman" w:eastAsia="Calibri" w:hAnsi="Times New Roman" w:cs="Times New Roman"/>
          <w:sz w:val="24"/>
          <w:szCs w:val="24"/>
        </w:rPr>
        <w:t xml:space="preserve"> обучаемого на исходное положение подается команда, например: «Рядовой ПЕТРОВ, на исходное положение шагом (бегом) – МАРШ». Услышав свою фамилию, военнослужащий отвечает: «Я», а после команды о выходе: «ЕСТЬ» и кратчайшим путем выходит на исходное положение. По команде руководителя: «ВПЕРЕД» начинают перемещение сразу трое занимающихся – один выполняет прыжок, второй, получив указания от руководителя занятий, возвращается в строй; третий выходит в исходное положение.</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Основная часть занятия заканчивается тренировкой в беге на средние (длинные) дистанции или эстафетным бегом. Для проведения эстафетного бега составляются </w:t>
      </w:r>
      <w:proofErr w:type="gramStart"/>
      <w:r w:rsidRPr="009C707C">
        <w:rPr>
          <w:rFonts w:ascii="Times New Roman" w:eastAsia="Calibri" w:hAnsi="Times New Roman" w:cs="Times New Roman"/>
          <w:sz w:val="24"/>
          <w:szCs w:val="24"/>
        </w:rPr>
        <w:t>команды</w:t>
      </w:r>
      <w:proofErr w:type="gramEnd"/>
      <w:r w:rsidRPr="009C707C">
        <w:rPr>
          <w:rFonts w:ascii="Times New Roman" w:eastAsia="Calibri" w:hAnsi="Times New Roman" w:cs="Times New Roman"/>
          <w:sz w:val="24"/>
          <w:szCs w:val="24"/>
        </w:rPr>
        <w:t xml:space="preserve"> и тренировка проводится в форме состязания.</w:t>
      </w:r>
    </w:p>
    <w:p w:rsidR="00DB7844" w:rsidRPr="009C707C" w:rsidRDefault="00DB7844" w:rsidP="003530C2">
      <w:pPr>
        <w:jc w:val="both"/>
        <w:rPr>
          <w:rFonts w:ascii="Times New Roman" w:eastAsia="Calibri" w:hAnsi="Times New Roman" w:cs="Times New Roman"/>
          <w:sz w:val="24"/>
          <w:szCs w:val="24"/>
        </w:rPr>
      </w:pP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Метать наступательные гранаты необходимо на дальность, равную разлету осколков, плюс</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расстояние, которое пройдет </w:t>
      </w:r>
      <w:proofErr w:type="gramStart"/>
      <w:r w:rsidRPr="009C707C">
        <w:rPr>
          <w:rFonts w:ascii="Times New Roman" w:eastAsia="Calibri" w:hAnsi="Times New Roman" w:cs="Times New Roman"/>
          <w:sz w:val="24"/>
          <w:szCs w:val="24"/>
        </w:rPr>
        <w:t>атакующий</w:t>
      </w:r>
      <w:proofErr w:type="gramEnd"/>
      <w:r w:rsidRPr="009C707C">
        <w:rPr>
          <w:rFonts w:ascii="Times New Roman" w:eastAsia="Calibri" w:hAnsi="Times New Roman" w:cs="Times New Roman"/>
          <w:sz w:val="24"/>
          <w:szCs w:val="24"/>
        </w:rPr>
        <w:t xml:space="preserve"> от момента броска до момента взрыва. За время пролета гранаты (3-4 с) атакующий, двигаясь бегом или ускоренным шагом, может пройти расстояние 10-15 м. Поэтому гранату из положения на ходу надо метать на расстояние 35-40 м.</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На занятиях и учениях метание гранат производится по команде командира, а в бою - в зависимости от обстановки по команде или самостоятельно. Для метания гранаты нужно</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выбирать место и положение, которые обеспечивают свободный полет гранаты к цели (на пути отсутствуют препятствия: ветви деревьев, высокая трава, провода и т.д.).</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lastRenderedPageBreak/>
        <w:t>Метать гранату надо энергично, придавая ей наиболее выгодную траекторию полета. Для метания гранаты необходимо:</w:t>
      </w:r>
    </w:p>
    <w:p w:rsidR="00DB7844" w:rsidRPr="009C707C" w:rsidRDefault="00DB7844" w:rsidP="003530C2">
      <w:pPr>
        <w:numPr>
          <w:ilvl w:val="0"/>
          <w:numId w:val="27"/>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взять гранату в руку и пальцами плотно прижать спусковой рычаг к корпусу гранаты;</w:t>
      </w:r>
    </w:p>
    <w:p w:rsidR="00DB7844" w:rsidRPr="009C707C" w:rsidRDefault="00DB7844" w:rsidP="003530C2">
      <w:pPr>
        <w:numPr>
          <w:ilvl w:val="0"/>
          <w:numId w:val="27"/>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продолжая плотно прижимать спусковой рычаг, другой рукой сжать (выпрямить) концы предохранительной чеки и за кольцо пальцем выдернуть ее из запала;</w:t>
      </w:r>
    </w:p>
    <w:p w:rsidR="00DB7844" w:rsidRPr="009C707C" w:rsidRDefault="00DB7844" w:rsidP="003530C2">
      <w:pPr>
        <w:numPr>
          <w:ilvl w:val="0"/>
          <w:numId w:val="27"/>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размахнуться и бросить гранату в цель;</w:t>
      </w:r>
    </w:p>
    <w:p w:rsidR="00DB7844" w:rsidRPr="009C707C" w:rsidRDefault="00DB7844" w:rsidP="003530C2">
      <w:pPr>
        <w:numPr>
          <w:ilvl w:val="0"/>
          <w:numId w:val="27"/>
        </w:num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после метания оборонительной гранаты укрыться.</w:t>
      </w:r>
    </w:p>
    <w:p w:rsidR="00DB7844" w:rsidRPr="009C707C" w:rsidRDefault="00DB7844" w:rsidP="003530C2">
      <w:pPr>
        <w:jc w:val="both"/>
        <w:rPr>
          <w:rFonts w:ascii="Times New Roman" w:eastAsia="Calibri" w:hAnsi="Times New Roman" w:cs="Times New Roman"/>
          <w:sz w:val="24"/>
          <w:szCs w:val="24"/>
        </w:rPr>
      </w:pP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Оружие при этом должно находиться в положении, обеспечивающем немедленную изготовку к действию (в руке, в положении «на грудь», на бруствере окопа и т.д.).</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Для поражения живой силы противника, расположенной в окопе (траншее) или на открытой местности, метать гранату под углом к горизонту примерно 35-45°, чтобы граната падала на цель навесно и меньше откатывалась в сторону.</w:t>
      </w:r>
    </w:p>
    <w:p w:rsidR="00DB7844" w:rsidRPr="009C707C" w:rsidRDefault="00DB7844" w:rsidP="003530C2">
      <w:pPr>
        <w:jc w:val="both"/>
        <w:rPr>
          <w:rFonts w:ascii="Times New Roman" w:eastAsia="Calibri" w:hAnsi="Times New Roman" w:cs="Times New Roman"/>
          <w:sz w:val="24"/>
          <w:szCs w:val="24"/>
        </w:rPr>
      </w:pPr>
      <w:r w:rsidRPr="009C707C">
        <w:rPr>
          <w:rFonts w:ascii="Calibri" w:eastAsia="Calibri" w:hAnsi="Calibri" w:cs="Times New Roman"/>
          <w:noProof/>
          <w:lang w:eastAsia="ru-RU"/>
        </w:rPr>
        <w:drawing>
          <wp:anchor distT="0" distB="0" distL="0" distR="0" simplePos="0" relativeHeight="251665408" behindDoc="1" locked="0" layoutInCell="1" allowOverlap="1" wp14:anchorId="2488D56A" wp14:editId="30700F09">
            <wp:simplePos x="0" y="0"/>
            <wp:positionH relativeFrom="page">
              <wp:posOffset>791845</wp:posOffset>
            </wp:positionH>
            <wp:positionV relativeFrom="paragraph">
              <wp:posOffset>170180</wp:posOffset>
            </wp:positionV>
            <wp:extent cx="1962785" cy="2838450"/>
            <wp:effectExtent l="0" t="0" r="0" b="0"/>
            <wp:wrapTopAndBottom/>
            <wp:docPr id="6"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85"/>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2785" cy="2838450"/>
                    </a:xfrm>
                    <a:prstGeom prst="rect">
                      <a:avLst/>
                    </a:prstGeom>
                    <a:noFill/>
                  </pic:spPr>
                </pic:pic>
              </a:graphicData>
            </a:graphic>
            <wp14:sizeRelH relativeFrom="page">
              <wp14:pctWidth>0</wp14:pctWidth>
            </wp14:sizeRelH>
            <wp14:sizeRelV relativeFrom="page">
              <wp14:pctHeight>0</wp14:pctHeight>
            </wp14:sizeRelV>
          </wp:anchor>
        </w:drawing>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Метание </w:t>
      </w:r>
      <w:proofErr w:type="gramStart"/>
      <w:r w:rsidRPr="009C707C">
        <w:rPr>
          <w:rFonts w:ascii="Times New Roman" w:eastAsia="Calibri" w:hAnsi="Times New Roman" w:cs="Times New Roman"/>
          <w:sz w:val="24"/>
          <w:szCs w:val="24"/>
        </w:rPr>
        <w:t>гранаты</w:t>
      </w:r>
      <w:proofErr w:type="gramEnd"/>
      <w:r w:rsidRPr="009C707C">
        <w:rPr>
          <w:rFonts w:ascii="Times New Roman" w:eastAsia="Calibri" w:hAnsi="Times New Roman" w:cs="Times New Roman"/>
          <w:sz w:val="24"/>
          <w:szCs w:val="24"/>
        </w:rPr>
        <w:t xml:space="preserve"> стоя с места</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 xml:space="preserve">При метании гранаты стоя с места надо встать лицом к цели; гранату взять в правую (для левши </w:t>
      </w:r>
      <w:proofErr w:type="gramStart"/>
      <w:r w:rsidRPr="009C707C">
        <w:rPr>
          <w:rFonts w:ascii="Times New Roman" w:eastAsia="Calibri" w:hAnsi="Times New Roman" w:cs="Times New Roman"/>
          <w:sz w:val="24"/>
          <w:szCs w:val="24"/>
        </w:rPr>
        <w:t>-в</w:t>
      </w:r>
      <w:proofErr w:type="gramEnd"/>
      <w:r w:rsidRPr="009C707C">
        <w:rPr>
          <w:rFonts w:ascii="Times New Roman" w:eastAsia="Calibri" w:hAnsi="Times New Roman" w:cs="Times New Roman"/>
          <w:sz w:val="24"/>
          <w:szCs w:val="24"/>
        </w:rPr>
        <w:t xml:space="preserve"> левую), а оружие в левую (правую) руку и выдернуть предохранительную чеку; сделать правой ногой шаг назад, согнув ее в колене, и, поворачивая (как бы закручивая) корпус вправо, произвести замах гранатой по дуге вниз и назад; быстро выпрямляя правую ногу и поворачиваясь грудью к цели, метнуть гранату, пронося ее над плечом и выпуская с дополнительным рывком кисти.</w:t>
      </w:r>
    </w:p>
    <w:p w:rsidR="00DB7844" w:rsidRPr="009C707C" w:rsidRDefault="00DB7844" w:rsidP="003530C2">
      <w:pPr>
        <w:jc w:val="both"/>
        <w:rPr>
          <w:rFonts w:ascii="Times New Roman" w:eastAsia="Calibri" w:hAnsi="Times New Roman" w:cs="Times New Roman"/>
          <w:sz w:val="24"/>
          <w:szCs w:val="24"/>
        </w:rPr>
      </w:pPr>
      <w:r w:rsidRPr="009C707C">
        <w:rPr>
          <w:rFonts w:ascii="Times New Roman" w:eastAsia="Calibri" w:hAnsi="Times New Roman" w:cs="Times New Roman"/>
          <w:sz w:val="24"/>
          <w:szCs w:val="24"/>
        </w:rPr>
        <w:t>Тяжесть тела в момент броска перенести на левую ногу, оружие энергично подать назад.</w:t>
      </w:r>
    </w:p>
    <w:p w:rsidR="00DB7844" w:rsidRPr="009C707C" w:rsidRDefault="00DB7844" w:rsidP="003530C2">
      <w:pPr>
        <w:jc w:val="both"/>
        <w:rPr>
          <w:rFonts w:ascii="Times New Roman" w:eastAsia="Calibri" w:hAnsi="Times New Roman" w:cs="Times New Roman"/>
          <w:sz w:val="24"/>
          <w:szCs w:val="24"/>
        </w:rPr>
      </w:pPr>
    </w:p>
    <w:p w:rsidR="00DB7844" w:rsidRPr="009C707C" w:rsidRDefault="00DB7844" w:rsidP="003530C2">
      <w:pPr>
        <w:spacing w:after="0" w:line="240" w:lineRule="auto"/>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
          <w:bCs/>
          <w:spacing w:val="-5"/>
          <w:sz w:val="24"/>
          <w:szCs w:val="24"/>
          <w:lang w:eastAsia="ru-RU"/>
        </w:rPr>
        <w:lastRenderedPageBreak/>
        <w:t xml:space="preserve">Порядок выполнения практического занятия: </w:t>
      </w:r>
    </w:p>
    <w:p w:rsidR="00DB7844" w:rsidRPr="009C707C" w:rsidRDefault="00DB7844" w:rsidP="003530C2">
      <w:pPr>
        <w:spacing w:after="0" w:line="240" w:lineRule="auto"/>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Cs/>
          <w:spacing w:val="-5"/>
          <w:sz w:val="24"/>
          <w:szCs w:val="24"/>
          <w:lang w:eastAsia="ru-RU"/>
        </w:rPr>
        <w:t>1.Написать конспект.</w:t>
      </w:r>
    </w:p>
    <w:p w:rsidR="00DB7844" w:rsidRPr="009C707C" w:rsidRDefault="00DB7844" w:rsidP="003530C2">
      <w:pPr>
        <w:tabs>
          <w:tab w:val="left" w:pos="284"/>
        </w:tabs>
        <w:spacing w:after="0" w:line="240" w:lineRule="auto"/>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Письменно ответить на контрольные вопросы.</w:t>
      </w:r>
    </w:p>
    <w:p w:rsidR="00DB7844" w:rsidRPr="009C707C" w:rsidRDefault="00DB7844" w:rsidP="003530C2">
      <w:pPr>
        <w:spacing w:after="0" w:line="240" w:lineRule="auto"/>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
          <w:bCs/>
          <w:spacing w:val="-5"/>
          <w:sz w:val="24"/>
          <w:szCs w:val="24"/>
          <w:lang w:eastAsia="ru-RU"/>
        </w:rPr>
        <w:t xml:space="preserve">Содержание отчета: </w:t>
      </w:r>
      <w:r w:rsidRPr="009C707C">
        <w:rPr>
          <w:rFonts w:ascii="Times New Roman" w:eastAsia="Times New Roman" w:hAnsi="Times New Roman" w:cs="Times New Roman"/>
          <w:bCs/>
          <w:spacing w:val="-5"/>
          <w:sz w:val="24"/>
          <w:szCs w:val="24"/>
          <w:lang w:eastAsia="ru-RU"/>
        </w:rPr>
        <w:t>конспект в тетради.</w:t>
      </w:r>
    </w:p>
    <w:p w:rsidR="00DB7844" w:rsidRPr="009C707C" w:rsidRDefault="00DB7844"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bCs/>
          <w:spacing w:val="-5"/>
          <w:sz w:val="24"/>
          <w:szCs w:val="24"/>
          <w:lang w:eastAsia="ru-RU"/>
        </w:rPr>
        <w:t>Контрольные</w:t>
      </w:r>
      <w:r w:rsidRPr="009C707C">
        <w:rPr>
          <w:rFonts w:ascii="Times New Roman" w:eastAsia="Times New Roman" w:hAnsi="Times New Roman" w:cs="Times New Roman"/>
          <w:b/>
          <w:sz w:val="24"/>
          <w:szCs w:val="24"/>
          <w:lang w:eastAsia="ru-RU"/>
        </w:rPr>
        <w:t xml:space="preserve"> вопросы:</w:t>
      </w:r>
    </w:p>
    <w:p w:rsidR="00DB7844" w:rsidRPr="009C707C" w:rsidRDefault="00DB7844"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1.Основные нормативы по физической подготовке в ВС РФ?</w:t>
      </w:r>
    </w:p>
    <w:p w:rsidR="00DB7844" w:rsidRPr="009C707C" w:rsidRDefault="00DB7844"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2.Какие качества воспитываются в ходе занятий по физической подготовке?</w:t>
      </w:r>
    </w:p>
    <w:p w:rsidR="00DB7844" w:rsidRPr="009C707C" w:rsidRDefault="00DB7844"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3.Как организуется физическая подготовка в ВС РФ? </w:t>
      </w:r>
    </w:p>
    <w:p w:rsidR="00DB7844" w:rsidRPr="009C707C" w:rsidRDefault="00DB7844" w:rsidP="003530C2">
      <w:pPr>
        <w:spacing w:after="0" w:line="240" w:lineRule="auto"/>
        <w:ind w:left="14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4. Как оценивается физическая подготовка </w:t>
      </w:r>
      <w:r w:rsidR="0085333B" w:rsidRPr="009C707C">
        <w:rPr>
          <w:rFonts w:ascii="Times New Roman" w:eastAsia="Times New Roman" w:hAnsi="Times New Roman" w:cs="Times New Roman"/>
          <w:sz w:val="24"/>
          <w:szCs w:val="24"/>
          <w:lang w:eastAsia="ru-RU"/>
        </w:rPr>
        <w:t>в</w:t>
      </w:r>
      <w:r w:rsidRPr="009C707C">
        <w:rPr>
          <w:rFonts w:ascii="Times New Roman" w:eastAsia="Times New Roman" w:hAnsi="Times New Roman" w:cs="Times New Roman"/>
          <w:sz w:val="24"/>
          <w:szCs w:val="24"/>
          <w:lang w:eastAsia="ru-RU"/>
        </w:rPr>
        <w:t>оеннослужащего</w:t>
      </w:r>
      <w:proofErr w:type="gramStart"/>
      <w:r w:rsidRPr="009C707C">
        <w:rPr>
          <w:rFonts w:ascii="Times New Roman" w:eastAsia="Times New Roman" w:hAnsi="Times New Roman" w:cs="Times New Roman"/>
          <w:sz w:val="24"/>
          <w:szCs w:val="24"/>
          <w:lang w:eastAsia="ru-RU"/>
        </w:rPr>
        <w:t>.?</w:t>
      </w:r>
      <w:proofErr w:type="gramEnd"/>
    </w:p>
    <w:p w:rsidR="0085333B" w:rsidRPr="009C707C" w:rsidRDefault="0085333B" w:rsidP="003530C2">
      <w:pPr>
        <w:spacing w:after="0" w:line="240" w:lineRule="auto"/>
        <w:ind w:left="147"/>
        <w:jc w:val="both"/>
        <w:rPr>
          <w:rFonts w:ascii="Times New Roman" w:eastAsia="Times New Roman" w:hAnsi="Times New Roman" w:cs="Times New Roman"/>
          <w:sz w:val="24"/>
          <w:szCs w:val="24"/>
          <w:lang w:eastAsia="ru-RU"/>
        </w:rPr>
      </w:pPr>
    </w:p>
    <w:p w:rsidR="0085333B" w:rsidRPr="009C707C" w:rsidRDefault="0085333B" w:rsidP="003530C2">
      <w:pPr>
        <w:spacing w:after="0" w:line="240" w:lineRule="auto"/>
        <w:ind w:left="147"/>
        <w:jc w:val="both"/>
        <w:rPr>
          <w:rFonts w:ascii="Times New Roman" w:eastAsia="Times New Roman" w:hAnsi="Times New Roman" w:cs="Times New Roman"/>
          <w:sz w:val="24"/>
          <w:szCs w:val="24"/>
          <w:lang w:eastAsia="ru-RU"/>
        </w:rPr>
      </w:pPr>
    </w:p>
    <w:p w:rsidR="0085333B" w:rsidRPr="009C707C" w:rsidRDefault="0085333B" w:rsidP="003530C2">
      <w:pPr>
        <w:spacing w:after="0" w:line="240" w:lineRule="auto"/>
        <w:ind w:left="147"/>
        <w:jc w:val="both"/>
        <w:rPr>
          <w:rFonts w:ascii="Times New Roman" w:eastAsia="Times New Roman" w:hAnsi="Times New Roman" w:cs="Times New Roman"/>
          <w:sz w:val="24"/>
          <w:szCs w:val="24"/>
          <w:lang w:eastAsia="ru-RU"/>
        </w:rPr>
      </w:pPr>
    </w:p>
    <w:p w:rsidR="0085333B" w:rsidRPr="009C707C" w:rsidRDefault="0085333B"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6</w:t>
      </w:r>
    </w:p>
    <w:p w:rsidR="00C07F48" w:rsidRPr="009C707C" w:rsidRDefault="00C07F48" w:rsidP="003530C2">
      <w:pPr>
        <w:spacing w:after="0" w:line="240" w:lineRule="auto"/>
        <w:ind w:right="695"/>
        <w:jc w:val="both"/>
        <w:rPr>
          <w:rFonts w:ascii="Times New Roman" w:eastAsia="Times New Roman" w:hAnsi="Times New Roman" w:cs="Times New Roman"/>
          <w:b/>
          <w:sz w:val="24"/>
          <w:szCs w:val="24"/>
          <w:lang w:eastAsia="ru-RU"/>
        </w:rPr>
      </w:pPr>
    </w:p>
    <w:p w:rsidR="00C07F48" w:rsidRPr="009C707C" w:rsidRDefault="00C07F48" w:rsidP="003530C2">
      <w:pPr>
        <w:spacing w:after="0" w:line="240" w:lineRule="auto"/>
        <w:jc w:val="both"/>
        <w:rPr>
          <w:rFonts w:ascii="Times New Roman" w:eastAsia="Calibri" w:hAnsi="Times New Roman" w:cs="Times New Roman"/>
          <w:sz w:val="24"/>
          <w:szCs w:val="24"/>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Отработка начальных навыков обращения с оружием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Цель:</w:t>
      </w:r>
    </w:p>
    <w:p w:rsidR="00C07F48" w:rsidRPr="009C707C" w:rsidRDefault="00C07F48" w:rsidP="003530C2">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 xml:space="preserve"> </w:t>
      </w:r>
      <w:r w:rsidRPr="009C707C">
        <w:rPr>
          <w:rFonts w:ascii="Times New Roman" w:eastAsia="Times New Roman" w:hAnsi="Times New Roman" w:cs="Times New Roman"/>
          <w:sz w:val="24"/>
          <w:szCs w:val="24"/>
          <w:lang w:eastAsia="ru-RU"/>
        </w:rPr>
        <w:t>Познакомить обучаемых с материальной частью АК</w:t>
      </w:r>
      <w:proofErr w:type="gramStart"/>
      <w:r w:rsidRPr="009C707C">
        <w:rPr>
          <w:rFonts w:ascii="Times New Roman" w:eastAsia="Times New Roman" w:hAnsi="Times New Roman" w:cs="Times New Roman"/>
          <w:sz w:val="24"/>
          <w:szCs w:val="24"/>
          <w:lang w:eastAsia="ru-RU"/>
        </w:rPr>
        <w:t>М(</w:t>
      </w:r>
      <w:proofErr w:type="gramEnd"/>
      <w:r w:rsidRPr="009C707C">
        <w:rPr>
          <w:rFonts w:ascii="Times New Roman" w:eastAsia="Times New Roman" w:hAnsi="Times New Roman" w:cs="Times New Roman"/>
          <w:sz w:val="24"/>
          <w:szCs w:val="24"/>
          <w:lang w:eastAsia="ru-RU"/>
        </w:rPr>
        <w:t>АКМС) правилами и приемами стрельбы</w:t>
      </w:r>
    </w:p>
    <w:p w:rsidR="00C07F48" w:rsidRPr="009C707C" w:rsidRDefault="00C07F48" w:rsidP="003530C2">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Дать практические навыки обращения с автоматом Калашникова.</w:t>
      </w:r>
    </w:p>
    <w:p w:rsidR="00C07F48" w:rsidRPr="009C707C" w:rsidRDefault="00C07F48" w:rsidP="003530C2">
      <w:pPr>
        <w:numPr>
          <w:ilvl w:val="0"/>
          <w:numId w:val="28"/>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Изучить основные меры безопасности при обращении с оружием.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C07F48" w:rsidRPr="009C707C" w:rsidRDefault="00C07F48" w:rsidP="003530C2">
      <w:pPr>
        <w:spacing w:after="0" w:line="240" w:lineRule="auto"/>
        <w:jc w:val="both"/>
        <w:rPr>
          <w:rFonts w:ascii="Times New Roman" w:eastAsia="Times New Roman" w:hAnsi="Times New Roman" w:cs="Times New Roman"/>
          <w:bCs/>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bCs/>
          <w:sz w:val="24"/>
          <w:szCs w:val="24"/>
          <w:lang w:eastAsia="ru-RU"/>
        </w:rPr>
        <w:t>Руководство по эксплуатации АК.</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 xml:space="preserve">:        - </w:t>
      </w:r>
      <w:r w:rsidRPr="009C707C">
        <w:rPr>
          <w:rFonts w:ascii="Times New Roman" w:eastAsia="Times New Roman" w:hAnsi="Times New Roman" w:cs="Times New Roman"/>
          <w:sz w:val="24"/>
          <w:szCs w:val="24"/>
          <w:lang w:eastAsia="ru-RU"/>
        </w:rPr>
        <w:t>Изучить назначение и боевые свойства автомата Калашникова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                           -  Изучить основные части и механизмы АКМ (А КМС);</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                            - Изучить меры безопасности при обращении с оружием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Основные теоретические положения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НАЗНАЧЕНИЕ И БОЕВЫЕ СВОЙСТВА АВТОМАТА КАЛАШНИКОВА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Основным видом автоматического стрелкового оружия в Вооруженных Силах Российской Федерации является 7,62-мм модернизированный автомат Калашникова7,62-мм АКМ АКМС (</w:t>
      </w:r>
      <w:proofErr w:type="gramStart"/>
      <w:r w:rsidRPr="009C707C">
        <w:rPr>
          <w:rFonts w:ascii="Times New Roman" w:eastAsia="Times New Roman" w:hAnsi="Times New Roman" w:cs="Times New Roman"/>
          <w:sz w:val="24"/>
          <w:szCs w:val="24"/>
          <w:lang w:eastAsia="ru-RU"/>
        </w:rPr>
        <w:t>С-</w:t>
      </w:r>
      <w:proofErr w:type="gramEnd"/>
      <w:r w:rsidRPr="009C707C">
        <w:rPr>
          <w:rFonts w:ascii="Times New Roman" w:eastAsia="Times New Roman" w:hAnsi="Times New Roman" w:cs="Times New Roman"/>
          <w:sz w:val="24"/>
          <w:szCs w:val="24"/>
          <w:lang w:eastAsia="ru-RU"/>
        </w:rPr>
        <w:t xml:space="preserve"> складывающимся прикладом)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7,62-мм модернизованный автомат Калашникова является индивидуальным оружием и предназначен для уничтожения живой силы противника. Для поражения противника в рукопашном бою к автомату присоединяется штык-нож.</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Из автомата ведется автоматический огонь или одиночный огонь (стрельба одиночными выстрелами). Автоматический огонь является основным видом огня из автомата, он ведется короткими (до 5 выстрелов) и длинными (до 10 выстрелов) очередями и непрерывно. Подача патронов при стрельбе производится из коробчатого магазина емкостью на 30 патронов.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Наиболее действенный огонь из автомата - на расстоянии до 400 м. Прицельная дальность стрельбы - 1000 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Дальность прямого выстрела по грудной фигуре - 350 м, по бегущей фигуре - 525 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Сосредоточенный огонь из автоматов по наземным целям ведется на дальность до 800 м, а по самолетам и парашютистам - до 500 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Темп стрельбы - около 600 выстрелов в минуту.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Боевая скорострельность: при стрельбе очередями - до 100 выстрелов в минуту, при стрельбе одиночными выстрелами - до 40 выстрелов в минуту.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Вес автомата без </w:t>
      </w:r>
      <w:proofErr w:type="gramStart"/>
      <w:r w:rsidRPr="009C707C">
        <w:rPr>
          <w:rFonts w:ascii="Times New Roman" w:eastAsia="Times New Roman" w:hAnsi="Times New Roman" w:cs="Times New Roman"/>
          <w:sz w:val="24"/>
          <w:szCs w:val="24"/>
          <w:lang w:eastAsia="ru-RU"/>
        </w:rPr>
        <w:t>штык-ножа</w:t>
      </w:r>
      <w:proofErr w:type="gramEnd"/>
      <w:r w:rsidRPr="009C707C">
        <w:rPr>
          <w:rFonts w:ascii="Times New Roman" w:eastAsia="Times New Roman" w:hAnsi="Times New Roman" w:cs="Times New Roman"/>
          <w:sz w:val="24"/>
          <w:szCs w:val="24"/>
          <w:lang w:eastAsia="ru-RU"/>
        </w:rPr>
        <w:t xml:space="preserve"> со снаряженным магазином из легкого сплава: АКМ - 3,6 кг, АКМС - 3,8 кг.</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Вес </w:t>
      </w:r>
      <w:proofErr w:type="gramStart"/>
      <w:r w:rsidRPr="009C707C">
        <w:rPr>
          <w:rFonts w:ascii="Times New Roman" w:eastAsia="Times New Roman" w:hAnsi="Times New Roman" w:cs="Times New Roman"/>
          <w:sz w:val="24"/>
          <w:szCs w:val="24"/>
          <w:lang w:eastAsia="ru-RU"/>
        </w:rPr>
        <w:t>штык-ножа</w:t>
      </w:r>
      <w:proofErr w:type="gramEnd"/>
      <w:r w:rsidRPr="009C707C">
        <w:rPr>
          <w:rFonts w:ascii="Times New Roman" w:eastAsia="Times New Roman" w:hAnsi="Times New Roman" w:cs="Times New Roman"/>
          <w:sz w:val="24"/>
          <w:szCs w:val="24"/>
          <w:lang w:eastAsia="ru-RU"/>
        </w:rPr>
        <w:t xml:space="preserve"> с ножнами - 450 г.</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Автомат состоит из следующих основных частей и механизмов (рис. 1):</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ствола со ствольной коробкой, с прицельным приспособлением и прикладом;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крышки ствольной коробки;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 затворной рамы с газовым поршнем;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затвора;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возвратного механизма;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газовой трубки со ствольной накладкой;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ударно-спускового механизма;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цевья;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магазина;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шты</w:t>
      </w:r>
      <w:proofErr w:type="gramStart"/>
      <w:r w:rsidRPr="009C707C">
        <w:rPr>
          <w:rFonts w:ascii="Times New Roman" w:eastAsia="Times New Roman" w:hAnsi="Times New Roman" w:cs="Times New Roman"/>
          <w:sz w:val="24"/>
          <w:szCs w:val="24"/>
          <w:lang w:eastAsia="ru-RU"/>
        </w:rPr>
        <w:t>к-</w:t>
      </w:r>
      <w:proofErr w:type="gramEnd"/>
      <w:r w:rsidRPr="009C707C">
        <w:rPr>
          <w:rFonts w:ascii="Times New Roman" w:eastAsia="Times New Roman" w:hAnsi="Times New Roman" w:cs="Times New Roman"/>
          <w:sz w:val="24"/>
          <w:szCs w:val="24"/>
          <w:lang w:eastAsia="ru-RU"/>
        </w:rPr>
        <w:t xml:space="preserve"> ножа.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Рис. 1.</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7,62-мм АКМ: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1 2 3 4 5 6 7 8 9 10 11 12 13 14 15</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1 </w:t>
      </w:r>
      <w:r w:rsidRPr="009C707C">
        <w:rPr>
          <w:rFonts w:ascii="Calibri" w:eastAsia="Calibri" w:hAnsi="Calibri" w:cs="Times New Roman"/>
          <w:noProof/>
          <w:lang w:eastAsia="ru-RU"/>
        </w:rPr>
        <w:drawing>
          <wp:anchor distT="0" distB="0" distL="114300" distR="114300" simplePos="0" relativeHeight="251667456" behindDoc="0" locked="0" layoutInCell="1" allowOverlap="0" wp14:anchorId="079C9807" wp14:editId="1D80EE0E">
            <wp:simplePos x="0" y="0"/>
            <wp:positionH relativeFrom="column">
              <wp:align>left</wp:align>
            </wp:positionH>
            <wp:positionV relativeFrom="line">
              <wp:posOffset>0</wp:posOffset>
            </wp:positionV>
            <wp:extent cx="6400800" cy="2914650"/>
            <wp:effectExtent l="0" t="0" r="0" b="0"/>
            <wp:wrapSquare wrapText="bothSides"/>
            <wp:docPr id="5" name="Рисунок 1" descr="Описание: Описание: https://studfile.net/html/2706/126/html_IzFkIUwJnn.zW8Z/htmlconvd-tP869l_html_3ce18b8a8b3a1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https://studfile.net/html/2706/126/html_IzFkIUwJnn.zW8Z/htmlconvd-tP869l_html_3ce18b8a8b3a196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00800" cy="291465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
          <w:bCs/>
          <w:sz w:val="24"/>
          <w:szCs w:val="24"/>
          <w:lang w:eastAsia="ru-RU"/>
        </w:rPr>
        <w:t>- приклад; 2 - выступ направляющего стержня возвратного механизма;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3 - переводчик; 4 - крышка ствольной коробки; 5 - курок; 6 - затворная рама; 7 - ударник; 8 -затвор; 9 - прицельная планка; 10 - колодка прицела;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11- ствольная накладка; 12 - газовый поршень; 13 - газовая трубка;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14 - муфта ствола; 15 - основание мушки; 16 - цевье; 17 - шомпол; 18 - ствол; 19 - магазин; 20 - защелка магазина; 21 - боевая пружина; 22 -рычаг </w:t>
      </w:r>
      <w:proofErr w:type="spellStart"/>
      <w:r w:rsidRPr="009C707C">
        <w:rPr>
          <w:rFonts w:ascii="Times New Roman" w:eastAsia="Times New Roman" w:hAnsi="Times New Roman" w:cs="Times New Roman"/>
          <w:b/>
          <w:bCs/>
          <w:sz w:val="24"/>
          <w:szCs w:val="24"/>
          <w:lang w:eastAsia="ru-RU"/>
        </w:rPr>
        <w:t>автопуска</w:t>
      </w:r>
      <w:proofErr w:type="spellEnd"/>
      <w:r w:rsidRPr="009C707C">
        <w:rPr>
          <w:rFonts w:ascii="Times New Roman" w:eastAsia="Times New Roman" w:hAnsi="Times New Roman" w:cs="Times New Roman"/>
          <w:b/>
          <w:bCs/>
          <w:sz w:val="24"/>
          <w:szCs w:val="24"/>
          <w:lang w:eastAsia="ru-RU"/>
        </w:rPr>
        <w:t>; 23 спусковой крючок; 24 - пистолетная рукоятка; 25 - соединительный винт; 26 – принадлежность</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комплект автомата входят: принадлежность, ремень в сумке и сумка для магазинов (в комплект автомата АКМС, кроме того, входит чехол для автомата с карманом для магазина).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Автоматическое действие автомата основано на использовании энергии пороховых газов, отводимых из канала ствола к газовому поршню затворной рамы.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Если переводчик установлен на автоматический огонь, то стрельба будет продолжаться до тех пор, пока нажат спусковой крючок и в магазине есть патроны.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Если переводчик установлен на одиночный огонь, то при нажатии на спусковой крючок произойдет только один выстрел; для производства следующего выстрела необходимо отпустить спусковой крючок и снова нажать на него.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ПОРЯДОК НЕПОЛНОЙ РАЗБОРКИ (СБОРКИ) АВТОМАТА КАЛАШНИКОВА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Разборка автомата Калашникова может быть неполной и полной.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Неполная разборка автомата Калашникова проводится для чистки, смазки и осмотра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Полная разборка автомата Калашникова проводится для чистки при сильном загрязнении автомата, после нахождения его под дождем или в снегу, при переходе на новую смазку и при ремонте.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Излишне частая разборка автомата вредна, так как ускоряет изнашивание частей и механизмов.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Разборку и сборку автомата производят на столе или чистой подстилке; части и механизмы кладут в порядке разборки, обращаются с ними осторожно, не складывают одну часть на другую и не применяют излишних усилий и резких ударов.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Внимание!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сборке автомата надо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u w:val="single"/>
          <w:lang w:eastAsia="ru-RU"/>
        </w:rPr>
        <w:t>Порядок неполной разборки автомата</w:t>
      </w:r>
      <w:r w:rsidRPr="009C707C">
        <w:rPr>
          <w:rFonts w:ascii="Times New Roman" w:eastAsia="Times New Roman" w:hAnsi="Times New Roman" w:cs="Times New Roman"/>
          <w:sz w:val="24"/>
          <w:szCs w:val="24"/>
          <w:lang w:eastAsia="ru-RU"/>
        </w:rPr>
        <w:t>:</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 Отделить магазин (рис. 2). </w:t>
      </w:r>
      <w:r w:rsidRPr="009C707C">
        <w:rPr>
          <w:rFonts w:ascii="Times New Roman" w:eastAsia="Times New Roman" w:hAnsi="Times New Roman" w:cs="Times New Roman"/>
          <w:i/>
          <w:iCs/>
          <w:sz w:val="24"/>
          <w:szCs w:val="24"/>
          <w:lang w:eastAsia="ru-RU"/>
        </w:rPr>
        <w:t>Удерживая автомат левой рукой за шейку приклада или цевье, правой рукой обхватить магазин, нажимая большим пальцем на защелку, подать нижнюю часть магазина вперед и отделить его.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Проверить, нет ли патрона в патроннике. </w:t>
      </w:r>
      <w:r w:rsidRPr="009C707C">
        <w:rPr>
          <w:rFonts w:ascii="Times New Roman" w:eastAsia="Times New Roman" w:hAnsi="Times New Roman" w:cs="Times New Roman"/>
          <w:i/>
          <w:iCs/>
          <w:sz w:val="24"/>
          <w:szCs w:val="24"/>
          <w:lang w:eastAsia="ru-RU"/>
        </w:rPr>
        <w:t>Для чего опустить переводчик вниз, отвести рукоятку затворной рамы назад, осмотреть патронник, отпустить рукоятку затворной рамы и спустить курок с боевого взвода.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3) Вынуть пенал с принадлежностью. </w:t>
      </w:r>
      <w:r w:rsidRPr="009C707C">
        <w:rPr>
          <w:rFonts w:ascii="Times New Roman" w:eastAsia="Times New Roman" w:hAnsi="Times New Roman" w:cs="Times New Roman"/>
          <w:i/>
          <w:iCs/>
          <w:sz w:val="24"/>
          <w:szCs w:val="24"/>
          <w:lang w:eastAsia="ru-RU"/>
        </w:rPr>
        <w:t>Утопить пальцем правой руки крышку гнезда приклада так, чтобы пенал под действием пружины вышел из гнезда, раскрыть пенал и вынуть из него протирку, ершик</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отвертку</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выколотку, шпильку.</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 xml:space="preserve">(У автомата со складывающимся </w:t>
      </w:r>
      <w:r w:rsidRPr="009C707C">
        <w:rPr>
          <w:rFonts w:ascii="Calibri" w:eastAsia="Calibri" w:hAnsi="Calibri" w:cs="Times New Roman"/>
          <w:noProof/>
          <w:lang w:eastAsia="ru-RU"/>
        </w:rPr>
        <w:drawing>
          <wp:anchor distT="0" distB="0" distL="114300" distR="114300" simplePos="0" relativeHeight="251669504" behindDoc="1" locked="0" layoutInCell="1" allowOverlap="0" wp14:anchorId="756B4EFD" wp14:editId="30C245E2">
            <wp:simplePos x="0" y="0"/>
            <wp:positionH relativeFrom="column">
              <wp:posOffset>2975610</wp:posOffset>
            </wp:positionH>
            <wp:positionV relativeFrom="line">
              <wp:posOffset>179070</wp:posOffset>
            </wp:positionV>
            <wp:extent cx="2853690" cy="1756410"/>
            <wp:effectExtent l="0" t="0" r="3810" b="0"/>
            <wp:wrapTight wrapText="bothSides">
              <wp:wrapPolygon edited="0">
                <wp:start x="0" y="0"/>
                <wp:lineTo x="0" y="21319"/>
                <wp:lineTo x="21485" y="21319"/>
                <wp:lineTo x="21485" y="0"/>
                <wp:lineTo x="0" y="0"/>
              </wp:wrapPolygon>
            </wp:wrapTight>
            <wp:docPr id="7" name="Рисунок 3" descr="Описание: Описание: https://studfile.net/html/2706/126/html_IzFkIUwJnn.zW8Z/htmlconvd-tP869l_html_e18f41ee62a16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Описание: https://studfile.net/html/2706/126/html_IzFkIUwJnn.zW8Z/htmlconvd-tP869l_html_e18f41ee62a167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3690" cy="175641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Calibri" w:eastAsia="Calibri" w:hAnsi="Calibri" w:cs="Times New Roman"/>
          <w:noProof/>
          <w:lang w:eastAsia="ru-RU"/>
        </w:rPr>
        <w:drawing>
          <wp:anchor distT="0" distB="0" distL="114300" distR="114300" simplePos="0" relativeHeight="251668480" behindDoc="0" locked="0" layoutInCell="1" allowOverlap="0" wp14:anchorId="197F263A" wp14:editId="3DEA43C8">
            <wp:simplePos x="0" y="0"/>
            <wp:positionH relativeFrom="column">
              <wp:posOffset>3810</wp:posOffset>
            </wp:positionH>
            <wp:positionV relativeFrom="line">
              <wp:posOffset>178435</wp:posOffset>
            </wp:positionV>
            <wp:extent cx="2967990" cy="1724025"/>
            <wp:effectExtent l="0" t="0" r="3810" b="9525"/>
            <wp:wrapSquare wrapText="bothSides"/>
            <wp:docPr id="8" name="Рисунок 2" descr="Описание: Описание: https://studfile.net/html/2706/126/html_IzFkIUwJnn.zW8Z/htmlconvd-tP869l_html_4a16779a1ea73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Описание: https://studfile.net/html/2706/126/html_IzFkIUwJnn.zW8Z/htmlconvd-tP869l_html_4a16779a1ea7323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67990" cy="1724025"/>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i/>
          <w:iCs/>
          <w:sz w:val="24"/>
          <w:szCs w:val="24"/>
          <w:lang w:eastAsia="ru-RU"/>
        </w:rPr>
        <w:t>прикладом АКМ</w:t>
      </w:r>
      <w:proofErr w:type="gramStart"/>
      <w:r w:rsidRPr="009C707C">
        <w:rPr>
          <w:rFonts w:ascii="Times New Roman" w:eastAsia="Times New Roman" w:hAnsi="Times New Roman" w:cs="Times New Roman"/>
          <w:i/>
          <w:iCs/>
          <w:sz w:val="24"/>
          <w:szCs w:val="24"/>
          <w:lang w:eastAsia="ru-RU"/>
        </w:rPr>
        <w:t>С-</w:t>
      </w:r>
      <w:proofErr w:type="gramEnd"/>
      <w:r w:rsidRPr="009C707C">
        <w:rPr>
          <w:rFonts w:ascii="Times New Roman" w:eastAsia="Times New Roman" w:hAnsi="Times New Roman" w:cs="Times New Roman"/>
          <w:i/>
          <w:iCs/>
          <w:sz w:val="24"/>
          <w:szCs w:val="24"/>
          <w:lang w:eastAsia="ru-RU"/>
        </w:rPr>
        <w:t xml:space="preserve"> пенал носится в кармане сумки для магазинов).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    Рис</w:t>
      </w:r>
      <w:proofErr w:type="gramStart"/>
      <w:r w:rsidRPr="009C707C">
        <w:rPr>
          <w:rFonts w:ascii="Times New Roman" w:eastAsia="Times New Roman" w:hAnsi="Times New Roman" w:cs="Times New Roman"/>
          <w:b/>
          <w:bCs/>
          <w:sz w:val="24"/>
          <w:szCs w:val="24"/>
          <w:lang w:eastAsia="ru-RU"/>
        </w:rPr>
        <w:t>2</w:t>
      </w:r>
      <w:proofErr w:type="gramEnd"/>
      <w:r w:rsidRPr="009C707C">
        <w:rPr>
          <w:rFonts w:ascii="Times New Roman" w:eastAsia="Times New Roman" w:hAnsi="Times New Roman" w:cs="Times New Roman"/>
          <w:b/>
          <w:bCs/>
          <w:sz w:val="24"/>
          <w:szCs w:val="24"/>
          <w:lang w:eastAsia="ru-RU"/>
        </w:rPr>
        <w:t>. Отделение магазина                                           Рис3. Отделение шомпола.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4) Отделить шомпол (рис. 3). </w:t>
      </w:r>
      <w:r w:rsidRPr="009C707C">
        <w:rPr>
          <w:rFonts w:ascii="Times New Roman" w:eastAsia="Times New Roman" w:hAnsi="Times New Roman" w:cs="Times New Roman"/>
          <w:i/>
          <w:iCs/>
          <w:sz w:val="24"/>
          <w:szCs w:val="24"/>
          <w:lang w:eastAsia="ru-RU"/>
        </w:rPr>
        <w:t>Оттянуть конец шомпола от ствола так, чтобы его головка вышла из-под упора на основани</w:t>
      </w:r>
      <w:proofErr w:type="gramStart"/>
      <w:r w:rsidRPr="009C707C">
        <w:rPr>
          <w:rFonts w:ascii="Times New Roman" w:eastAsia="Times New Roman" w:hAnsi="Times New Roman" w:cs="Times New Roman"/>
          <w:i/>
          <w:iCs/>
          <w:sz w:val="24"/>
          <w:szCs w:val="24"/>
          <w:lang w:eastAsia="ru-RU"/>
        </w:rPr>
        <w:t>е</w:t>
      </w:r>
      <w:proofErr w:type="gramEnd"/>
      <w:r w:rsidRPr="009C707C">
        <w:rPr>
          <w:rFonts w:ascii="Times New Roman" w:eastAsia="Times New Roman" w:hAnsi="Times New Roman" w:cs="Times New Roman"/>
          <w:i/>
          <w:iCs/>
          <w:sz w:val="24"/>
          <w:szCs w:val="24"/>
          <w:lang w:eastAsia="ru-RU"/>
        </w:rPr>
        <w:t xml:space="preserve"> мушки, и вынуть шомпол вверх. При отделении шомпола разрешается пользоваться выколоткой.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Calibri" w:eastAsia="Calibri" w:hAnsi="Calibri" w:cs="Times New Roman"/>
          <w:noProof/>
          <w:lang w:eastAsia="ru-RU"/>
        </w:rPr>
        <w:drawing>
          <wp:anchor distT="0" distB="0" distL="114300" distR="114300" simplePos="0" relativeHeight="251670528" behindDoc="0" locked="0" layoutInCell="1" allowOverlap="0" wp14:anchorId="773F99D3" wp14:editId="5DFD1EB9">
            <wp:simplePos x="0" y="0"/>
            <wp:positionH relativeFrom="column">
              <wp:align>left</wp:align>
            </wp:positionH>
            <wp:positionV relativeFrom="line">
              <wp:posOffset>0</wp:posOffset>
            </wp:positionV>
            <wp:extent cx="2590800" cy="1781175"/>
            <wp:effectExtent l="0" t="0" r="0" b="9525"/>
            <wp:wrapSquare wrapText="bothSides"/>
            <wp:docPr id="9" name="Рисунок 4" descr="Описание: Описание: https://studfile.net/html/2706/126/html_IzFkIUwJnn.zW8Z/htmlconvd-tP869l_html_50a5efdc0017037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Описание: https://studfile.net/html/2706/126/html_IzFkIUwJnn.zW8Z/htmlconvd-tP869l_html_50a5efdc0017037c.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90800" cy="1781175"/>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sz w:val="24"/>
          <w:szCs w:val="24"/>
          <w:lang w:eastAsia="ru-RU"/>
        </w:rPr>
        <w:t>5) Отделить крышку ствольной коробки (рис. 4).</w:t>
      </w:r>
      <w:r w:rsidRPr="009C707C">
        <w:rPr>
          <w:rFonts w:ascii="Times New Roman" w:eastAsia="Times New Roman" w:hAnsi="Times New Roman" w:cs="Times New Roman"/>
          <w:i/>
          <w:iCs/>
          <w:sz w:val="24"/>
          <w:szCs w:val="24"/>
          <w:lang w:eastAsia="ru-RU"/>
        </w:rPr>
        <w:t> Левой рукой обхватить шейку приклада, большим пальцем этой руки нажать на выступ направляющего стержня возвратного механизма, правой рукой приподнять вверх заднюю часть крышки ствольной коробки и отделить крышку.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w:t>
      </w:r>
      <w:proofErr w:type="gramStart"/>
      <w:r w:rsidRPr="009C707C">
        <w:rPr>
          <w:rFonts w:ascii="Times New Roman" w:eastAsia="Times New Roman" w:hAnsi="Times New Roman" w:cs="Times New Roman"/>
          <w:b/>
          <w:bCs/>
          <w:sz w:val="24"/>
          <w:szCs w:val="24"/>
          <w:lang w:eastAsia="ru-RU"/>
        </w:rPr>
        <w:t>4</w:t>
      </w:r>
      <w:proofErr w:type="gramEnd"/>
      <w:r w:rsidRPr="009C707C">
        <w:rPr>
          <w:rFonts w:ascii="Times New Roman" w:eastAsia="Times New Roman" w:hAnsi="Times New Roman" w:cs="Times New Roman"/>
          <w:b/>
          <w:bCs/>
          <w:sz w:val="24"/>
          <w:szCs w:val="24"/>
          <w:lang w:eastAsia="ru-RU"/>
        </w:rPr>
        <w:t>. Отделение крышки ствольной коробки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6) Отделить возвратный механизм (рис.21). </w:t>
      </w:r>
      <w:r w:rsidRPr="009C707C">
        <w:rPr>
          <w:rFonts w:ascii="Times New Roman" w:eastAsia="Times New Roman" w:hAnsi="Times New Roman" w:cs="Times New Roman"/>
          <w:i/>
          <w:iCs/>
          <w:sz w:val="24"/>
          <w:szCs w:val="24"/>
          <w:lang w:eastAsia="ru-RU"/>
        </w:rPr>
        <w:t>Удерживая автомат левой рукой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за шейку приклада, правой рукой подать вперед направляющий стержень возвратного механизма до выхода его пятки из продольного паза ствольной коробки, приподнять задний конец направляющего стержня и извлечь возвратный механизм из канала затворной рамы.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Calibri" w:eastAsia="Calibri" w:hAnsi="Calibri" w:cs="Times New Roman"/>
          <w:noProof/>
          <w:lang w:eastAsia="ru-RU"/>
        </w:rPr>
        <w:lastRenderedPageBreak/>
        <w:drawing>
          <wp:anchor distT="0" distB="0" distL="114300" distR="114300" simplePos="0" relativeHeight="251671552" behindDoc="0" locked="0" layoutInCell="1" allowOverlap="0" wp14:anchorId="4521AC5D" wp14:editId="37DE4E9E">
            <wp:simplePos x="0" y="0"/>
            <wp:positionH relativeFrom="column">
              <wp:align>left</wp:align>
            </wp:positionH>
            <wp:positionV relativeFrom="line">
              <wp:posOffset>0</wp:posOffset>
            </wp:positionV>
            <wp:extent cx="6019800" cy="2038350"/>
            <wp:effectExtent l="0" t="0" r="0" b="0"/>
            <wp:wrapSquare wrapText="bothSides"/>
            <wp:docPr id="10" name="Рисунок 5" descr="Описание: Описание: https://studfile.net/html/2706/126/html_IzFkIUwJnn.zW8Z/htmlconvd-tP869l_html_bb87234a39e260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Описание: https://studfile.net/html/2706/126/html_IzFkIUwJnn.zW8Z/htmlconvd-tP869l_html_bb87234a39e260ff.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9800" cy="203835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Calibri" w:eastAsia="Calibri" w:hAnsi="Calibri" w:cs="Times New Roman"/>
          <w:noProof/>
          <w:lang w:eastAsia="ru-RU"/>
        </w:rPr>
        <w:drawing>
          <wp:anchor distT="0" distB="0" distL="114300" distR="114300" simplePos="0" relativeHeight="251672576" behindDoc="0" locked="0" layoutInCell="1" allowOverlap="0" wp14:anchorId="1021FA62" wp14:editId="028F3010">
            <wp:simplePos x="0" y="0"/>
            <wp:positionH relativeFrom="column">
              <wp:align>left</wp:align>
            </wp:positionH>
            <wp:positionV relativeFrom="line">
              <wp:posOffset>0</wp:posOffset>
            </wp:positionV>
            <wp:extent cx="304800" cy="304800"/>
            <wp:effectExtent l="0" t="0" r="0" b="0"/>
            <wp:wrapSquare wrapText="bothSides"/>
            <wp:docPr id="11" name="Рисунок 6" descr="Описание: Описание: https://studfile.net/html/2706/126/html_IzFkIUwJnn.zW8Z/htmlconvd-tP869l_html_1e75803c2e797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Описание: https://studfile.net/html/2706/126/html_IzFkIUwJnn.zW8Z/htmlconvd-tP869l_html_1e75803c2e797f5.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
          <w:bCs/>
          <w:sz w:val="24"/>
          <w:szCs w:val="24"/>
          <w:lang w:eastAsia="ru-RU"/>
        </w:rPr>
        <w:t>Рис. 5</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b/>
          <w:bCs/>
          <w:sz w:val="24"/>
          <w:szCs w:val="24"/>
          <w:lang w:eastAsia="ru-RU"/>
        </w:rPr>
        <w:t>Отделение возвратного механизма.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 6 Отделение затворной</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b/>
          <w:bCs/>
          <w:sz w:val="24"/>
          <w:szCs w:val="24"/>
          <w:lang w:eastAsia="ru-RU"/>
        </w:rPr>
        <w:t>рамы с</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b/>
          <w:bCs/>
          <w:sz w:val="24"/>
          <w:szCs w:val="24"/>
          <w:lang w:eastAsia="ru-RU"/>
        </w:rPr>
        <w:t>затвором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7) Отделить затворную раму с затвором (рис. 6). </w:t>
      </w:r>
      <w:r w:rsidRPr="009C707C">
        <w:rPr>
          <w:rFonts w:ascii="Times New Roman" w:eastAsia="Times New Roman" w:hAnsi="Times New Roman" w:cs="Times New Roman"/>
          <w:i/>
          <w:iCs/>
          <w:sz w:val="24"/>
          <w:szCs w:val="24"/>
          <w:lang w:eastAsia="ru-RU"/>
        </w:rPr>
        <w:t xml:space="preserve">Продолжая удерживать автомат </w:t>
      </w:r>
      <w:proofErr w:type="spellStart"/>
      <w:r w:rsidRPr="009C707C">
        <w:rPr>
          <w:rFonts w:ascii="Times New Roman" w:eastAsia="Times New Roman" w:hAnsi="Times New Roman" w:cs="Times New Roman"/>
          <w:i/>
          <w:iCs/>
          <w:sz w:val="24"/>
          <w:szCs w:val="24"/>
          <w:lang w:eastAsia="ru-RU"/>
        </w:rPr>
        <w:t>левюй</w:t>
      </w:r>
      <w:proofErr w:type="spellEnd"/>
      <w:r w:rsidRPr="009C707C">
        <w:rPr>
          <w:rFonts w:ascii="Times New Roman" w:eastAsia="Times New Roman" w:hAnsi="Times New Roman" w:cs="Times New Roman"/>
          <w:i/>
          <w:iCs/>
          <w:sz w:val="24"/>
          <w:szCs w:val="24"/>
          <w:lang w:eastAsia="ru-RU"/>
        </w:rPr>
        <w:t xml:space="preserve"> рукой, правой рукой отвести затворную раму</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 xml:space="preserve">назад до отказа, приподнять ее вместе с </w:t>
      </w:r>
      <w:r w:rsidRPr="009C707C">
        <w:rPr>
          <w:rFonts w:ascii="Calibri" w:eastAsia="Calibri" w:hAnsi="Calibri" w:cs="Times New Roman"/>
          <w:noProof/>
          <w:lang w:eastAsia="ru-RU"/>
        </w:rPr>
        <w:drawing>
          <wp:anchor distT="0" distB="0" distL="114300" distR="114300" simplePos="0" relativeHeight="251673600" behindDoc="0" locked="0" layoutInCell="1" allowOverlap="0" wp14:anchorId="485904FE" wp14:editId="1A214F95">
            <wp:simplePos x="0" y="0"/>
            <wp:positionH relativeFrom="column">
              <wp:posOffset>3810</wp:posOffset>
            </wp:positionH>
            <wp:positionV relativeFrom="line">
              <wp:posOffset>179070</wp:posOffset>
            </wp:positionV>
            <wp:extent cx="1824990" cy="1499235"/>
            <wp:effectExtent l="0" t="0" r="3810" b="5715"/>
            <wp:wrapSquare wrapText="bothSides"/>
            <wp:docPr id="12" name="Рисунок 7" descr="Описание: Описание: https://studfile.net/html/2706/126/html_IzFkIUwJnn.zW8Z/htmlconvd-tP869l_html_dc314f0f72678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Описание: https://studfile.net/html/2706/126/html_IzFkIUwJnn.zW8Z/htmlconvd-tP869l_html_dc314f0f726785b.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4990" cy="1499235"/>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i/>
          <w:iCs/>
          <w:sz w:val="24"/>
          <w:szCs w:val="24"/>
          <w:lang w:eastAsia="ru-RU"/>
        </w:rPr>
        <w:t>затвором и отделить от ствольной коробки.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8) Отделить затвор от затворной рамы (рис. 7). </w:t>
      </w:r>
      <w:r w:rsidRPr="009C707C">
        <w:rPr>
          <w:rFonts w:ascii="Times New Roman" w:eastAsia="Times New Roman" w:hAnsi="Times New Roman" w:cs="Times New Roman"/>
          <w:i/>
          <w:iCs/>
          <w:sz w:val="24"/>
          <w:szCs w:val="24"/>
          <w:lang w:eastAsia="ru-RU"/>
        </w:rPr>
        <w:t xml:space="preserve">Взять затворную раму в левую руку затвором кверху, правой рукой отвести затвор назад, повернуть его так, чтобы ведущий выступ затвора вышел из фигурного выреза затворной рамы, и </w:t>
      </w:r>
      <w:r w:rsidRPr="009C707C">
        <w:rPr>
          <w:rFonts w:ascii="Calibri" w:eastAsia="Calibri" w:hAnsi="Calibri" w:cs="Times New Roman"/>
          <w:noProof/>
          <w:lang w:eastAsia="ru-RU"/>
        </w:rPr>
        <w:drawing>
          <wp:anchor distT="0" distB="0" distL="114300" distR="114300" simplePos="0" relativeHeight="251674624" behindDoc="0" locked="0" layoutInCell="1" allowOverlap="0" wp14:anchorId="2BBDA556" wp14:editId="257CA11F">
            <wp:simplePos x="0" y="0"/>
            <wp:positionH relativeFrom="column">
              <wp:posOffset>2849880</wp:posOffset>
            </wp:positionH>
            <wp:positionV relativeFrom="line">
              <wp:posOffset>51435</wp:posOffset>
            </wp:positionV>
            <wp:extent cx="1329690" cy="956945"/>
            <wp:effectExtent l="0" t="0" r="3810" b="0"/>
            <wp:wrapSquare wrapText="bothSides"/>
            <wp:docPr id="13" name="Рисунок 8" descr="Описание: Описание: https://studfile.net/html/2706/126/html_IzFkIUwJnn.zW8Z/htmlconvd-tP869l_html_11fa3046b16ab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Описание: https://studfile.net/html/2706/126/html_IzFkIUwJnn.zW8Z/htmlconvd-tP869l_html_11fa3046b16ab4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29690" cy="956945"/>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i/>
          <w:iCs/>
          <w:sz w:val="24"/>
          <w:szCs w:val="24"/>
          <w:lang w:eastAsia="ru-RU"/>
        </w:rPr>
        <w:t>вывести затвор вперед.</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Рис.7 Отделение затвора от затворной рамы.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9</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Рис.8 Отделение газовой трубки со ствольной накладкой.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Отделить газовую трубку со ствольной накладкой (рис. 8). </w:t>
      </w:r>
      <w:r w:rsidRPr="009C707C">
        <w:rPr>
          <w:rFonts w:ascii="Times New Roman" w:eastAsia="Times New Roman" w:hAnsi="Times New Roman" w:cs="Times New Roman"/>
          <w:i/>
          <w:iCs/>
          <w:sz w:val="24"/>
          <w:szCs w:val="24"/>
          <w:lang w:eastAsia="ru-RU"/>
        </w:rPr>
        <w:t xml:space="preserve">Удерживая автомат левой рукой, правой рукой надеть пенал с принадлежностью прямоугольным отверстием на выступ </w:t>
      </w:r>
      <w:proofErr w:type="spellStart"/>
      <w:r w:rsidRPr="009C707C">
        <w:rPr>
          <w:rFonts w:ascii="Times New Roman" w:eastAsia="Times New Roman" w:hAnsi="Times New Roman" w:cs="Times New Roman"/>
          <w:i/>
          <w:iCs/>
          <w:sz w:val="24"/>
          <w:szCs w:val="24"/>
          <w:lang w:eastAsia="ru-RU"/>
        </w:rPr>
        <w:t>замыкателя</w:t>
      </w:r>
      <w:proofErr w:type="spellEnd"/>
      <w:r w:rsidRPr="009C707C">
        <w:rPr>
          <w:rFonts w:ascii="Times New Roman" w:eastAsia="Times New Roman" w:hAnsi="Times New Roman" w:cs="Times New Roman"/>
          <w:i/>
          <w:iCs/>
          <w:sz w:val="24"/>
          <w:szCs w:val="24"/>
          <w:lang w:eastAsia="ru-RU"/>
        </w:rPr>
        <w:t xml:space="preserve"> газовой трубки, повернуть </w:t>
      </w:r>
      <w:proofErr w:type="spellStart"/>
      <w:r w:rsidRPr="009C707C">
        <w:rPr>
          <w:rFonts w:ascii="Times New Roman" w:eastAsia="Times New Roman" w:hAnsi="Times New Roman" w:cs="Times New Roman"/>
          <w:i/>
          <w:iCs/>
          <w:sz w:val="24"/>
          <w:szCs w:val="24"/>
          <w:lang w:eastAsia="ru-RU"/>
        </w:rPr>
        <w:t>замыкатель</w:t>
      </w:r>
      <w:proofErr w:type="spellEnd"/>
      <w:r w:rsidRPr="009C707C">
        <w:rPr>
          <w:rFonts w:ascii="Times New Roman" w:eastAsia="Times New Roman" w:hAnsi="Times New Roman" w:cs="Times New Roman"/>
          <w:i/>
          <w:iCs/>
          <w:sz w:val="24"/>
          <w:szCs w:val="24"/>
          <w:lang w:eastAsia="ru-RU"/>
        </w:rPr>
        <w:t xml:space="preserve"> от себя до вертикального положения и снять газовую трубку с патрубка газовой камеры</w:t>
      </w:r>
      <w:r w:rsidRPr="009C707C">
        <w:rPr>
          <w:rFonts w:ascii="Times New Roman" w:eastAsia="Times New Roman" w:hAnsi="Times New Roman" w:cs="Times New Roman"/>
          <w:sz w:val="24"/>
          <w:szCs w:val="24"/>
          <w:lang w:eastAsia="ru-RU"/>
        </w:rPr>
        <w:t>.</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Порядок сборки автомата после неполной разборки: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 Присоединить газовую трубку со ствольной накладкой. </w:t>
      </w:r>
      <w:r w:rsidRPr="009C707C">
        <w:rPr>
          <w:rFonts w:ascii="Times New Roman" w:eastAsia="Times New Roman" w:hAnsi="Times New Roman" w:cs="Times New Roman"/>
          <w:i/>
          <w:iCs/>
          <w:sz w:val="24"/>
          <w:szCs w:val="24"/>
          <w:lang w:eastAsia="ru-RU"/>
        </w:rPr>
        <w:t xml:space="preserve">Удерживая автомат левой рукой, правой рукой надвинуть газовую трубку передним концом на патрубок газовой камеры и прижать задний конец ствольной накладки к стволу; повернуть с помощью пенала принадлежности </w:t>
      </w:r>
      <w:proofErr w:type="spellStart"/>
      <w:proofErr w:type="gramStart"/>
      <w:r w:rsidRPr="009C707C">
        <w:rPr>
          <w:rFonts w:ascii="Times New Roman" w:eastAsia="Times New Roman" w:hAnsi="Times New Roman" w:cs="Times New Roman"/>
          <w:i/>
          <w:iCs/>
          <w:sz w:val="24"/>
          <w:szCs w:val="24"/>
          <w:lang w:eastAsia="ru-RU"/>
        </w:rPr>
        <w:t>замыкатель</w:t>
      </w:r>
      <w:proofErr w:type="spellEnd"/>
      <w:r w:rsidRPr="009C707C">
        <w:rPr>
          <w:rFonts w:ascii="Times New Roman" w:eastAsia="Times New Roman" w:hAnsi="Times New Roman" w:cs="Times New Roman"/>
          <w:i/>
          <w:iCs/>
          <w:sz w:val="24"/>
          <w:szCs w:val="24"/>
          <w:lang w:eastAsia="ru-RU"/>
        </w:rPr>
        <w:t xml:space="preserve"> на</w:t>
      </w:r>
      <w:proofErr w:type="gramEnd"/>
      <w:r w:rsidRPr="009C707C">
        <w:rPr>
          <w:rFonts w:ascii="Times New Roman" w:eastAsia="Times New Roman" w:hAnsi="Times New Roman" w:cs="Times New Roman"/>
          <w:i/>
          <w:iCs/>
          <w:sz w:val="24"/>
          <w:szCs w:val="24"/>
          <w:lang w:eastAsia="ru-RU"/>
        </w:rPr>
        <w:t xml:space="preserve"> себя до входа его фиксатора в выем на колодке прицела.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Присоединить затвор к затворной раме. </w:t>
      </w:r>
      <w:r w:rsidRPr="009C707C">
        <w:rPr>
          <w:rFonts w:ascii="Times New Roman" w:eastAsia="Times New Roman" w:hAnsi="Times New Roman" w:cs="Times New Roman"/>
          <w:i/>
          <w:iCs/>
          <w:sz w:val="24"/>
          <w:szCs w:val="24"/>
          <w:lang w:eastAsia="ru-RU"/>
        </w:rPr>
        <w:t>Взять затворную раму в левую руку, а затвор в правую руку и вставить затвор цилиндрической частью в канал рамы; повернуть затвор так, чтобы его ведущий выступ вошел в фигурный вырез затворной рамы, и продвинуть затвор вперед.</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3) Присоединить затворную раму с затвором к ствольной коробке. </w:t>
      </w:r>
      <w:r w:rsidRPr="009C707C">
        <w:rPr>
          <w:rFonts w:ascii="Times New Roman" w:eastAsia="Times New Roman" w:hAnsi="Times New Roman" w:cs="Times New Roman"/>
          <w:i/>
          <w:iCs/>
          <w:sz w:val="24"/>
          <w:szCs w:val="24"/>
          <w:lang w:eastAsia="ru-RU"/>
        </w:rPr>
        <w:t>Взять затворную раму в правую руку так, чтобы затвор удерживался большим пальцем в переднем положении. Левой рукой обхватить шейку приклада, правой рукой ввести газовый поршень в полость колодки прицела и продвинуть затворную раму вперед настолько, чтобы отгибы ствольной коробки вошли в пазы затворной рамы. Небольшим усилием прижать ее к ствольной коробке и продвинуть вперед.</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4) Присоединить возвратный механизм. </w:t>
      </w:r>
      <w:r w:rsidRPr="009C707C">
        <w:rPr>
          <w:rFonts w:ascii="Times New Roman" w:eastAsia="Times New Roman" w:hAnsi="Times New Roman" w:cs="Times New Roman"/>
          <w:i/>
          <w:iCs/>
          <w:sz w:val="24"/>
          <w:szCs w:val="24"/>
          <w:lang w:eastAsia="ru-RU"/>
        </w:rPr>
        <w:t>Правой рукой ввести возвратный механизм в канал затворной рамы; сжимая возвратную пружину, подать направляющий стержень вперед и, опустив несколько книзу, ввести его пятку в продольный паз ствольной коробки.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5) Присоединить крышку ствольной коробки. </w:t>
      </w:r>
      <w:r w:rsidRPr="009C707C">
        <w:rPr>
          <w:rFonts w:ascii="Times New Roman" w:eastAsia="Times New Roman" w:hAnsi="Times New Roman" w:cs="Times New Roman"/>
          <w:i/>
          <w:iCs/>
          <w:sz w:val="24"/>
          <w:szCs w:val="24"/>
          <w:lang w:eastAsia="ru-RU"/>
        </w:rPr>
        <w:t>Вставить крышку ствольной коробки передним концом в полукруглый вырез на колодке прицела; нажать</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lastRenderedPageBreak/>
        <w:t>задний конец крышки ладонью правой руки впереди книзу так, чтобы</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выступ направляющего стержня возвратного</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механизма</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вошел в отверстие крышки ствольной коробки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6) Спустить курок с боевого взвода и поставить на предохранитель.</w:t>
      </w:r>
      <w:r w:rsidRPr="009C707C">
        <w:rPr>
          <w:rFonts w:ascii="Times New Roman" w:eastAsia="Times New Roman" w:hAnsi="Times New Roman" w:cs="Times New Roman"/>
          <w:i/>
          <w:iCs/>
          <w:sz w:val="24"/>
          <w:szCs w:val="24"/>
          <w:lang w:eastAsia="ru-RU"/>
        </w:rPr>
        <w:t> Нажать на спусковой крючок и поднять переводчик огня вверх до отказа.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7) </w:t>
      </w:r>
      <w:r w:rsidRPr="009C707C">
        <w:rPr>
          <w:rFonts w:ascii="Times New Roman" w:eastAsia="Times New Roman" w:hAnsi="Times New Roman" w:cs="Times New Roman"/>
          <w:sz w:val="24"/>
          <w:szCs w:val="24"/>
          <w:lang w:eastAsia="ru-RU"/>
        </w:rPr>
        <w:t>Присоединить шомпол. (Рис 9) </w:t>
      </w:r>
      <w:r w:rsidRPr="009C707C">
        <w:rPr>
          <w:rFonts w:ascii="Times New Roman" w:eastAsia="Times New Roman" w:hAnsi="Times New Roman" w:cs="Times New Roman"/>
          <w:i/>
          <w:iCs/>
          <w:sz w:val="24"/>
          <w:szCs w:val="24"/>
          <w:lang w:eastAsia="ru-RU"/>
        </w:rPr>
        <w:t>Вставить шомпол в специальные гнезда на канале ствола, потянуть его вниз к казенной части оружия так, чтобы его головка вошла под упор основания мушки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Calibri" w:eastAsia="Calibri" w:hAnsi="Calibri" w:cs="Times New Roman"/>
          <w:noProof/>
          <w:lang w:eastAsia="ru-RU"/>
        </w:rPr>
        <w:drawing>
          <wp:anchor distT="0" distB="0" distL="114300" distR="114300" simplePos="0" relativeHeight="251675648" behindDoc="0" locked="0" layoutInCell="1" allowOverlap="0" wp14:anchorId="211EF0AD" wp14:editId="3B03D5DE">
            <wp:simplePos x="0" y="0"/>
            <wp:positionH relativeFrom="column">
              <wp:posOffset>3810</wp:posOffset>
            </wp:positionH>
            <wp:positionV relativeFrom="line">
              <wp:posOffset>175260</wp:posOffset>
            </wp:positionV>
            <wp:extent cx="1939290" cy="1131570"/>
            <wp:effectExtent l="0" t="0" r="3810" b="0"/>
            <wp:wrapSquare wrapText="bothSides"/>
            <wp:docPr id="14" name="Рисунок 9" descr="Описание: Описание: https://studfile.net/html/2706/126/html_IzFkIUwJnn.zW8Z/htmlconvd-tP869l_html_ab79621ef2390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Описание: https://studfile.net/html/2706/126/html_IzFkIUwJnn.zW8Z/htmlconvd-tP869l_html_ab79621ef239051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39290" cy="113157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
          <w:bCs/>
          <w:sz w:val="24"/>
          <w:szCs w:val="24"/>
          <w:lang w:eastAsia="ru-RU"/>
        </w:rPr>
        <w:t>Рис 9. Присоединить шомпол.</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8) Вложить пенал в гнездо приклада. (Рис. 10). </w:t>
      </w:r>
      <w:r w:rsidRPr="009C707C">
        <w:rPr>
          <w:rFonts w:ascii="Times New Roman" w:eastAsia="Times New Roman" w:hAnsi="Times New Roman" w:cs="Times New Roman"/>
          <w:i/>
          <w:iCs/>
          <w:sz w:val="24"/>
          <w:szCs w:val="24"/>
          <w:lang w:eastAsia="ru-RU"/>
        </w:rPr>
        <w:t xml:space="preserve">Уложить принадлежность в пенал и закрыть его крышкой, вложить пенал, вложить пенал дном в гнездо так, чтобы гнездо закрылось крышкой. У АКМС пенал убирается в карман </w:t>
      </w:r>
      <w:r w:rsidRPr="009C707C">
        <w:rPr>
          <w:rFonts w:ascii="Calibri" w:eastAsia="Calibri" w:hAnsi="Calibri" w:cs="Times New Roman"/>
          <w:noProof/>
          <w:lang w:eastAsia="ru-RU"/>
        </w:rPr>
        <w:drawing>
          <wp:anchor distT="0" distB="0" distL="114300" distR="114300" simplePos="0" relativeHeight="251676672" behindDoc="0" locked="0" layoutInCell="1" allowOverlap="0" wp14:anchorId="0591DD87" wp14:editId="47EC3DAA">
            <wp:simplePos x="0" y="0"/>
            <wp:positionH relativeFrom="column">
              <wp:posOffset>2393950</wp:posOffset>
            </wp:positionH>
            <wp:positionV relativeFrom="line">
              <wp:posOffset>72390</wp:posOffset>
            </wp:positionV>
            <wp:extent cx="1716405" cy="1137285"/>
            <wp:effectExtent l="0" t="0" r="0" b="5715"/>
            <wp:wrapSquare wrapText="bothSides"/>
            <wp:docPr id="15" name="Рисунок 10" descr="Описание: Описание: https://studfile.net/html/2706/126/html_IzFkIUwJnn.zW8Z/htmlconvd-tP869l_html_583267737806ab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Описание: https://studfile.net/html/2706/126/html_IzFkIUwJnn.zW8Z/htmlconvd-tP869l_html_583267737806abf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6405" cy="1137285"/>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i/>
          <w:iCs/>
          <w:sz w:val="24"/>
          <w:szCs w:val="24"/>
          <w:lang w:eastAsia="ru-RU"/>
        </w:rPr>
        <w:t>сумки для магазинов.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Рис.10 Вкладывание пенала в гнездо приклада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9</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 11. Присоединение магазина к автомату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 Присоединить магазин к автомату (Рис.11).</w:t>
      </w:r>
      <w:proofErr w:type="gramEnd"/>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i/>
          <w:iCs/>
          <w:sz w:val="24"/>
          <w:szCs w:val="24"/>
          <w:lang w:eastAsia="ru-RU"/>
        </w:rPr>
        <w:t>Удерживая автомат левой рукой за шейку приклада или цевье, правой рукой ввести в окно ствольной коробки зацеп магазина и повернуть магазин на себя так, чтобы защелка заскочила за опорный выступ магазина.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       УХОД ЗА АВТОМАТОМ, ЕГО ХРАНЕНИЕ И СБЕРЕЖЕНИЕ.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Автомат должен </w:t>
      </w:r>
      <w:proofErr w:type="gramStart"/>
      <w:r w:rsidRPr="009C707C">
        <w:rPr>
          <w:rFonts w:ascii="Times New Roman" w:eastAsia="Times New Roman" w:hAnsi="Times New Roman" w:cs="Times New Roman"/>
          <w:sz w:val="24"/>
          <w:szCs w:val="24"/>
          <w:lang w:eastAsia="ru-RU"/>
        </w:rPr>
        <w:t>содержатся</w:t>
      </w:r>
      <w:proofErr w:type="gramEnd"/>
      <w:r w:rsidRPr="009C707C">
        <w:rPr>
          <w:rFonts w:ascii="Times New Roman" w:eastAsia="Times New Roman" w:hAnsi="Times New Roman" w:cs="Times New Roman"/>
          <w:sz w:val="24"/>
          <w:szCs w:val="24"/>
          <w:lang w:eastAsia="ru-RU"/>
        </w:rPr>
        <w:t xml:space="preserve"> в чистоте и полной исправности, быть готовым к действию. Это достигается своевременной и умелой чисткой, смазкой и правильным хранением. Обращаться с автоматом нужно бережно. При проверке работы ударно-спускового механизма автомата не производят излишних спусков курка.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казарменном и лагерном расположении автомат хранится в пирамиде; в особом отделении той же пирамиды хранятся магазины, сумка для магазинов, штык-нож в ножнах и масленка, а для автомата со складывающимся прикладом, кроме того, пенал с принадлежностью и чехол для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Сумка для магазинов и ремень должны храниться чистыми и сухими.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временном расположении в каком-либо здании автомат хранится в сухом месте в удалении от дверей, печей и нагревательных приборов. В боевой обстановке военнослужащий должен автомат держать при себе, в руках.</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МЕРЫ БЕЗОПАСНОСТИ ПРИ ОБРАЩЕНИИ С ОРУЖИЕМ!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Соблюдая меры безопасности при обращении с оружием, следует иметь </w:t>
      </w:r>
      <w:proofErr w:type="gramStart"/>
      <w:r w:rsidRPr="009C707C">
        <w:rPr>
          <w:rFonts w:ascii="Times New Roman" w:eastAsia="Times New Roman" w:hAnsi="Times New Roman" w:cs="Times New Roman"/>
          <w:sz w:val="24"/>
          <w:szCs w:val="24"/>
          <w:lang w:eastAsia="ru-RU"/>
        </w:rPr>
        <w:t>ввиду</w:t>
      </w:r>
      <w:proofErr w:type="gramEnd"/>
      <w:r w:rsidRPr="009C707C">
        <w:rPr>
          <w:rFonts w:ascii="Times New Roman" w:eastAsia="Times New Roman" w:hAnsi="Times New Roman" w:cs="Times New Roman"/>
          <w:sz w:val="24"/>
          <w:szCs w:val="24"/>
          <w:lang w:eastAsia="ru-RU"/>
        </w:rPr>
        <w:t xml:space="preserve"> </w:t>
      </w:r>
      <w:proofErr w:type="gramStart"/>
      <w:r w:rsidRPr="009C707C">
        <w:rPr>
          <w:rFonts w:ascii="Times New Roman" w:eastAsia="Times New Roman" w:hAnsi="Times New Roman" w:cs="Times New Roman"/>
          <w:sz w:val="24"/>
          <w:szCs w:val="24"/>
          <w:lang w:eastAsia="ru-RU"/>
        </w:rPr>
        <w:t>три</w:t>
      </w:r>
      <w:proofErr w:type="gramEnd"/>
      <w:r w:rsidRPr="009C707C">
        <w:rPr>
          <w:rFonts w:ascii="Times New Roman" w:eastAsia="Times New Roman" w:hAnsi="Times New Roman" w:cs="Times New Roman"/>
          <w:sz w:val="24"/>
          <w:szCs w:val="24"/>
          <w:lang w:eastAsia="ru-RU"/>
        </w:rPr>
        <w:t xml:space="preserve"> главных требования: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1. </w:t>
      </w:r>
      <w:r w:rsidRPr="009C707C">
        <w:rPr>
          <w:rFonts w:ascii="Times New Roman" w:eastAsia="Times New Roman" w:hAnsi="Times New Roman" w:cs="Times New Roman"/>
          <w:sz w:val="24"/>
          <w:szCs w:val="24"/>
          <w:u w:val="single"/>
          <w:lang w:eastAsia="ru-RU"/>
        </w:rPr>
        <w:t>Не направляй оружие в сторону человека.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w:t>
      </w:r>
      <w:r w:rsidRPr="009C707C">
        <w:rPr>
          <w:rFonts w:ascii="Times New Roman" w:eastAsia="Times New Roman" w:hAnsi="Times New Roman" w:cs="Times New Roman"/>
          <w:sz w:val="24"/>
          <w:szCs w:val="24"/>
          <w:u w:val="single"/>
          <w:lang w:eastAsia="ru-RU"/>
        </w:rPr>
        <w:t>Не досылай без надобности патрон в патронник.</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3. </w:t>
      </w:r>
      <w:r w:rsidRPr="009C707C">
        <w:rPr>
          <w:rFonts w:ascii="Times New Roman" w:eastAsia="Times New Roman" w:hAnsi="Times New Roman" w:cs="Times New Roman"/>
          <w:sz w:val="24"/>
          <w:szCs w:val="24"/>
          <w:u w:val="single"/>
          <w:lang w:eastAsia="ru-RU"/>
        </w:rPr>
        <w:t>Нигде не оставляй своего оружия.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Эти требования можно объединить в одно непреложное правило, которое необходимо помнить всегда: </w:t>
      </w:r>
      <w:r w:rsidRPr="009C707C">
        <w:rPr>
          <w:rFonts w:ascii="Times New Roman" w:eastAsia="Times New Roman" w:hAnsi="Times New Roman" w:cs="Times New Roman"/>
          <w:i/>
          <w:iCs/>
          <w:sz w:val="24"/>
          <w:szCs w:val="24"/>
          <w:lang w:eastAsia="ru-RU"/>
        </w:rPr>
        <w:t>не направляй, не досылай, не оставляй!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Нарушение правил обращения с оружием, влечет уголовную ответственность.</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Получив (взяв) оружие, лично убедись в том, что оно поставлено на предохранитель и не заряжено.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Для того</w:t>
      </w:r>
      <w:proofErr w:type="gramStart"/>
      <w:r w:rsidRPr="009C707C">
        <w:rPr>
          <w:rFonts w:ascii="Times New Roman" w:eastAsia="Times New Roman" w:hAnsi="Times New Roman" w:cs="Times New Roman"/>
          <w:sz w:val="24"/>
          <w:szCs w:val="24"/>
          <w:lang w:eastAsia="ru-RU"/>
        </w:rPr>
        <w:t>,</w:t>
      </w:r>
      <w:proofErr w:type="gramEnd"/>
      <w:r w:rsidRPr="009C707C">
        <w:rPr>
          <w:rFonts w:ascii="Times New Roman" w:eastAsia="Times New Roman" w:hAnsi="Times New Roman" w:cs="Times New Roman"/>
          <w:sz w:val="24"/>
          <w:szCs w:val="24"/>
          <w:lang w:eastAsia="ru-RU"/>
        </w:rPr>
        <w:t xml:space="preserve"> чтобы убедиться, нет ли патрона в патроннике, не снимая оружия с предохранителя, необходимо направить ствол в безопасное место, отсоединить магазин (если он был присоединен), оружие снять с предохранителя, отвести рукоятку затворной рамы (затвор) назад, осмотреть патронник, спустить курок с боевого взвода и поставить оружие на предохранитель. Осмотреть магазины.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Запрещается направлять оружие на людей, даже если оно не заряжено.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 xml:space="preserve">Не бери и не веди огонь из чужого оружия и из оружия, правил </w:t>
      </w:r>
      <w:proofErr w:type="gramStart"/>
      <w:r w:rsidRPr="009C707C">
        <w:rPr>
          <w:rFonts w:ascii="Times New Roman" w:eastAsia="Times New Roman" w:hAnsi="Times New Roman" w:cs="Times New Roman"/>
          <w:sz w:val="24"/>
          <w:szCs w:val="24"/>
          <w:lang w:eastAsia="ru-RU"/>
        </w:rPr>
        <w:t>обращения</w:t>
      </w:r>
      <w:proofErr w:type="gramEnd"/>
      <w:r w:rsidRPr="009C707C">
        <w:rPr>
          <w:rFonts w:ascii="Times New Roman" w:eastAsia="Times New Roman" w:hAnsi="Times New Roman" w:cs="Times New Roman"/>
          <w:sz w:val="24"/>
          <w:szCs w:val="24"/>
          <w:lang w:eastAsia="ru-RU"/>
        </w:rPr>
        <w:t xml:space="preserve"> с которым ты не знаешь, и не давай своего без разрешения (приказа) командира (начальника). Получив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оружие от другого лица, лично проверь, поставлено ли оно на предохранитель.</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Запрещается оставлять </w:t>
      </w:r>
      <w:proofErr w:type="gramStart"/>
      <w:r w:rsidRPr="009C707C">
        <w:rPr>
          <w:rFonts w:ascii="Times New Roman" w:eastAsia="Times New Roman" w:hAnsi="Times New Roman" w:cs="Times New Roman"/>
          <w:sz w:val="24"/>
          <w:szCs w:val="24"/>
          <w:lang w:eastAsia="ru-RU"/>
        </w:rPr>
        <w:t>оружие</w:t>
      </w:r>
      <w:proofErr w:type="gramEnd"/>
      <w:r w:rsidRPr="009C707C">
        <w:rPr>
          <w:rFonts w:ascii="Times New Roman" w:eastAsia="Times New Roman" w:hAnsi="Times New Roman" w:cs="Times New Roman"/>
          <w:sz w:val="24"/>
          <w:szCs w:val="24"/>
          <w:lang w:eastAsia="ru-RU"/>
        </w:rPr>
        <w:t xml:space="preserve"> где бы то ни было без разрешения (приказа) командира (начальника).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Получив оружие, убедись, что в канале ствола отсутствуют посторонние предметы.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Соблюдай особую осторожность при обращении с оружием во время передвижения, на лыжах, при следовании в автомобиле, поезде, самолете.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Оружие при посадке (высадке) в автомобиль, поезд, самолет берется как удобнее.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передвижении бегом прижимать автомат к поясу, а при следовании в автомобиле, поезде, самолете – держать между колен стволом вверх.</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обнаружении неисправности оружия доложи командиру (начальнику).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ПРИЕМЫ И ПРАВИЛА СТРЕЛЬБЫ ИЗ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Стрельба из автомата может вестись из различных положений и с любого места, откуда видны цель или участок местности, на котором ожидается появление противника.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Стрельба из автомата слагается из изготовки к стрельбе, производства стрельбы (выстрела) и прекращения стрельбы.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 ведении огня с места автоматчик принимает положения для </w:t>
      </w:r>
      <w:proofErr w:type="gramStart"/>
      <w:r w:rsidRPr="009C707C">
        <w:rPr>
          <w:rFonts w:ascii="Times New Roman" w:eastAsia="Times New Roman" w:hAnsi="Times New Roman" w:cs="Times New Roman"/>
          <w:sz w:val="24"/>
          <w:szCs w:val="24"/>
          <w:lang w:eastAsia="ru-RU"/>
        </w:rPr>
        <w:t>стрельбы</w:t>
      </w:r>
      <w:proofErr w:type="gramEnd"/>
      <w:r w:rsidRPr="009C707C">
        <w:rPr>
          <w:rFonts w:ascii="Times New Roman" w:eastAsia="Times New Roman" w:hAnsi="Times New Roman" w:cs="Times New Roman"/>
          <w:sz w:val="24"/>
          <w:szCs w:val="24"/>
          <w:lang w:eastAsia="ru-RU"/>
        </w:rPr>
        <w:t xml:space="preserve"> стоя, с колена и лежа в зависимости от условий местности и огня противника.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движении автоматчик может вести огонь на ходу без остановки и с короткой остановки.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Для стрельбы из автомата необходимо выбирать такое место, которое обеспечивает наилучший обзор и обстрел, укрывает автоматчика от наблюдения и огня противника и позволяет удобно выполнять приемы стрельбы. В зависимости от обстановки и характера местности автоматчик в бою передвигается бегом, ускоренным шагом и перебежками или </w:t>
      </w:r>
      <w:proofErr w:type="spellStart"/>
      <w:r w:rsidRPr="009C707C">
        <w:rPr>
          <w:rFonts w:ascii="Times New Roman" w:eastAsia="Times New Roman" w:hAnsi="Times New Roman" w:cs="Times New Roman"/>
          <w:sz w:val="24"/>
          <w:szCs w:val="24"/>
          <w:lang w:eastAsia="ru-RU"/>
        </w:rPr>
        <w:t>переползанием</w:t>
      </w:r>
      <w:proofErr w:type="spellEnd"/>
      <w:r w:rsidRPr="009C707C">
        <w:rPr>
          <w:rFonts w:ascii="Times New Roman" w:eastAsia="Times New Roman" w:hAnsi="Times New Roman" w:cs="Times New Roman"/>
          <w:sz w:val="24"/>
          <w:szCs w:val="24"/>
          <w:lang w:eastAsia="ru-RU"/>
        </w:rPr>
        <w:t>. Перед началом передвижения автомат ставится на предохранитель.</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движении бегом, ускоренным шагом и при перебежках автомат удерживается одной или двумя руками, как удобнее.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Calibri" w:eastAsia="Calibri" w:hAnsi="Calibri" w:cs="Times New Roman"/>
          <w:noProof/>
          <w:lang w:eastAsia="ru-RU"/>
        </w:rPr>
        <w:drawing>
          <wp:anchor distT="0" distB="0" distL="114300" distR="114300" simplePos="0" relativeHeight="251677696" behindDoc="0" locked="0" layoutInCell="1" allowOverlap="0" wp14:anchorId="334607EA" wp14:editId="20AA7506">
            <wp:simplePos x="0" y="0"/>
            <wp:positionH relativeFrom="column">
              <wp:align>left</wp:align>
            </wp:positionH>
            <wp:positionV relativeFrom="line">
              <wp:posOffset>0</wp:posOffset>
            </wp:positionV>
            <wp:extent cx="2895600" cy="1447800"/>
            <wp:effectExtent l="0" t="0" r="0" b="0"/>
            <wp:wrapSquare wrapText="bothSides"/>
            <wp:docPr id="16" name="Рисунок 11" descr="Описание: Описание: https://studfile.net/html/2706/126/html_IzFkIUwJnn.zW8Z/htmlconvd-tP869l_html_d454144976b4ce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Описание: https://studfile.net/html/2706/126/html_IzFkIUwJnn.zW8Z/htmlconvd-tP869l_html_d454144976b4cea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5600" cy="144780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sz w:val="24"/>
          <w:szCs w:val="24"/>
          <w:lang w:eastAsia="ru-RU"/>
        </w:rPr>
        <w:t xml:space="preserve">При </w:t>
      </w:r>
      <w:proofErr w:type="spellStart"/>
      <w:r w:rsidRPr="009C707C">
        <w:rPr>
          <w:rFonts w:ascii="Times New Roman" w:eastAsia="Times New Roman" w:hAnsi="Times New Roman" w:cs="Times New Roman"/>
          <w:sz w:val="24"/>
          <w:szCs w:val="24"/>
          <w:lang w:eastAsia="ru-RU"/>
        </w:rPr>
        <w:t>переползании</w:t>
      </w:r>
      <w:proofErr w:type="spellEnd"/>
      <w:r w:rsidRPr="009C707C">
        <w:rPr>
          <w:rFonts w:ascii="Times New Roman" w:eastAsia="Times New Roman" w:hAnsi="Times New Roman" w:cs="Times New Roman"/>
          <w:sz w:val="24"/>
          <w:szCs w:val="24"/>
          <w:lang w:eastAsia="ru-RU"/>
        </w:rPr>
        <w:t xml:space="preserve"> автомат удерживается правой рукой за ремень у верхней антабки или за цевье (рис. 12).</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Для успешного выполнения огневых задач автоматчик должен в совершенстве владеть приемами стрельбы из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Рис. 12 Удержание автомата при </w:t>
      </w:r>
      <w:proofErr w:type="spellStart"/>
      <w:r w:rsidRPr="009C707C">
        <w:rPr>
          <w:rFonts w:ascii="Times New Roman" w:eastAsia="Times New Roman" w:hAnsi="Times New Roman" w:cs="Times New Roman"/>
          <w:b/>
          <w:bCs/>
          <w:sz w:val="24"/>
          <w:szCs w:val="24"/>
          <w:lang w:eastAsia="ru-RU"/>
        </w:rPr>
        <w:t>переползании</w:t>
      </w:r>
      <w:proofErr w:type="spellEnd"/>
      <w:r w:rsidRPr="009C707C">
        <w:rPr>
          <w:rFonts w:ascii="Times New Roman" w:eastAsia="Times New Roman" w:hAnsi="Times New Roman" w:cs="Times New Roman"/>
          <w:b/>
          <w:bCs/>
          <w:sz w:val="24"/>
          <w:szCs w:val="24"/>
          <w:lang w:eastAsia="ru-RU"/>
        </w:rPr>
        <w:t xml:space="preserve"> по-пластунски.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ИЗГОТОВКА К СТРЕЛЬБЕ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Изготовка к стрельбе включает принятие положения для стрельбы и заряжания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w:t>
      </w:r>
      <w:r w:rsidRPr="009C707C">
        <w:rPr>
          <w:rFonts w:ascii="Calibri" w:eastAsia="Calibri" w:hAnsi="Calibri" w:cs="Times New Roman"/>
          <w:noProof/>
          <w:lang w:eastAsia="ru-RU"/>
        </w:rPr>
        <w:drawing>
          <wp:anchor distT="0" distB="0" distL="114300" distR="114300" simplePos="0" relativeHeight="251678720" behindDoc="0" locked="0" layoutInCell="1" allowOverlap="0" wp14:anchorId="20DC3698" wp14:editId="3B272908">
            <wp:simplePos x="0" y="0"/>
            <wp:positionH relativeFrom="column">
              <wp:align>left</wp:align>
            </wp:positionH>
            <wp:positionV relativeFrom="line">
              <wp:posOffset>0</wp:posOffset>
            </wp:positionV>
            <wp:extent cx="3200400" cy="1752600"/>
            <wp:effectExtent l="0" t="0" r="0" b="0"/>
            <wp:wrapSquare wrapText="bothSides"/>
            <wp:docPr id="17" name="Рисунок 12" descr="Описание: Описание: https://studfile.net/html/2706/126/html_IzFkIUwJnn.zW8Z/htmlconvd-tP869l_html_7a1b077266979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Описание: https://studfile.net/html/2706/126/html_IzFkIUwJnn.zW8Z/htmlconvd-tP869l_html_7a1b07726697914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00400" cy="1752600"/>
                    </a:xfrm>
                    <a:prstGeom prst="rect">
                      <a:avLst/>
                    </a:prstGeom>
                    <a:noFill/>
                  </pic:spPr>
                </pic:pic>
              </a:graphicData>
            </a:graphic>
            <wp14:sizeRelH relativeFrom="page">
              <wp14:pctWidth>0</wp14:pctWidth>
            </wp14:sizeRelH>
            <wp14:sizeRelV relativeFrom="page">
              <wp14:pctHeight>0</wp14:pctHeight>
            </wp14:sizeRelV>
          </wp:anchor>
        </w:drawing>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 13 Порядок принятия положения для стрельбы лежа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ля </w:t>
      </w:r>
      <w:r w:rsidRPr="009C707C">
        <w:rPr>
          <w:rFonts w:ascii="Times New Roman" w:eastAsia="Times New Roman" w:hAnsi="Times New Roman" w:cs="Times New Roman"/>
          <w:b/>
          <w:bCs/>
          <w:sz w:val="24"/>
          <w:szCs w:val="24"/>
          <w:lang w:eastAsia="ru-RU"/>
        </w:rPr>
        <w:t xml:space="preserve">принятия положения для </w:t>
      </w:r>
      <w:proofErr w:type="gramStart"/>
      <w:r w:rsidRPr="009C707C">
        <w:rPr>
          <w:rFonts w:ascii="Times New Roman" w:eastAsia="Times New Roman" w:hAnsi="Times New Roman" w:cs="Times New Roman"/>
          <w:b/>
          <w:bCs/>
          <w:sz w:val="24"/>
          <w:szCs w:val="24"/>
          <w:lang w:eastAsia="ru-RU"/>
        </w:rPr>
        <w:t>стрельбы</w:t>
      </w:r>
      <w:proofErr w:type="gramEnd"/>
      <w:r w:rsidRPr="009C707C">
        <w:rPr>
          <w:rFonts w:ascii="Times New Roman" w:eastAsia="Times New Roman" w:hAnsi="Times New Roman" w:cs="Times New Roman"/>
          <w:b/>
          <w:bCs/>
          <w:sz w:val="24"/>
          <w:szCs w:val="24"/>
          <w:lang w:eastAsia="ru-RU"/>
        </w:rPr>
        <w:t xml:space="preserve"> лежа </w:t>
      </w:r>
      <w:r w:rsidRPr="009C707C">
        <w:rPr>
          <w:rFonts w:ascii="Times New Roman" w:eastAsia="Times New Roman" w:hAnsi="Times New Roman" w:cs="Times New Roman"/>
          <w:sz w:val="24"/>
          <w:szCs w:val="24"/>
          <w:lang w:eastAsia="ru-RU"/>
        </w:rPr>
        <w:t>надо: 1) </w:t>
      </w:r>
      <w:r w:rsidRPr="009C707C">
        <w:rPr>
          <w:rFonts w:ascii="Times New Roman" w:eastAsia="Times New Roman" w:hAnsi="Times New Roman" w:cs="Times New Roman"/>
          <w:i/>
          <w:iCs/>
          <w:sz w:val="24"/>
          <w:szCs w:val="24"/>
          <w:lang w:eastAsia="ru-RU"/>
        </w:rPr>
        <w:t>если автомат находится в положении «на ремень»,</w:t>
      </w:r>
      <w:r w:rsidRPr="009C707C">
        <w:rPr>
          <w:rFonts w:ascii="Times New Roman" w:eastAsia="Times New Roman" w:hAnsi="Times New Roman" w:cs="Times New Roman"/>
          <w:sz w:val="24"/>
          <w:szCs w:val="24"/>
          <w:lang w:eastAsia="ru-RU"/>
        </w:rPr>
        <w:t xml:space="preserve"> подать правую руку по ремню несколько вверх и, снимая автомат с плеча, подхватить его левой рукой за спусковую скобу и ствольную коробку, затем взять автомат правой рукой за ствольную накладку и цевье дульной частью вперед. Одновременно с этим сделать полный шаг правой ногой вперед и немного вправо. Наклоняясь вперед, опуститься на левое колено и поставить левую руку на землю впереди </w:t>
      </w:r>
      <w:r w:rsidRPr="009C707C">
        <w:rPr>
          <w:rFonts w:ascii="Times New Roman" w:eastAsia="Times New Roman" w:hAnsi="Times New Roman" w:cs="Times New Roman"/>
          <w:sz w:val="24"/>
          <w:szCs w:val="24"/>
          <w:lang w:eastAsia="ru-RU"/>
        </w:rPr>
        <w:lastRenderedPageBreak/>
        <w:t xml:space="preserve">себя пальцами вправо (рис. 13, а); затем, опираясь последовательно на бедро левой ноги и предплечье левой руки, лечь </w:t>
      </w:r>
      <w:proofErr w:type="gramStart"/>
      <w:r w:rsidRPr="009C707C">
        <w:rPr>
          <w:rFonts w:ascii="Times New Roman" w:eastAsia="Times New Roman" w:hAnsi="Times New Roman" w:cs="Times New Roman"/>
          <w:sz w:val="24"/>
          <w:szCs w:val="24"/>
          <w:lang w:eastAsia="ru-RU"/>
        </w:rPr>
        <w:t>на</w:t>
      </w:r>
      <w:proofErr w:type="gramEnd"/>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левый бок и быстро повернуться на живот, раскинув ноги слегка в стороны носками наружу; автомат при этом положить цевьем на ладонь левой руки (рис. 13, б);</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Рис.13 Положения для стрельбы с колена и стоя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w:t>
      </w:r>
      <w:r w:rsidRPr="009C707C">
        <w:rPr>
          <w:rFonts w:ascii="Calibri" w:eastAsia="Calibri" w:hAnsi="Calibri" w:cs="Times New Roman"/>
          <w:noProof/>
          <w:lang w:eastAsia="ru-RU"/>
        </w:rPr>
        <w:drawing>
          <wp:anchor distT="0" distB="0" distL="114300" distR="114300" simplePos="0" relativeHeight="251679744" behindDoc="0" locked="0" layoutInCell="1" allowOverlap="0" wp14:anchorId="6CF03E40" wp14:editId="579114E9">
            <wp:simplePos x="0" y="0"/>
            <wp:positionH relativeFrom="column">
              <wp:align>left</wp:align>
            </wp:positionH>
            <wp:positionV relativeFrom="line">
              <wp:posOffset>0</wp:posOffset>
            </wp:positionV>
            <wp:extent cx="6267450" cy="4381500"/>
            <wp:effectExtent l="0" t="0" r="0" b="0"/>
            <wp:wrapSquare wrapText="bothSides"/>
            <wp:docPr id="18" name="Рисунок 13" descr="Описание: Описание: https://studfile.net/html/2706/126/html_IzFkIUwJnn.zW8Z/htmlconvd-tP869l_html_3e49649ae8a90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Описание: https://studfile.net/html/2706/126/html_IzFkIUwJnn.zW8Z/htmlconvd-tP869l_html_3e49649ae8a9062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67450" cy="438150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sz w:val="24"/>
          <w:szCs w:val="24"/>
          <w:lang w:eastAsia="ru-RU"/>
        </w:rPr>
        <w:t>) взять левой рукой автомат снизу за цевье и ствольную накладку и, приподнимая его несколько вперед и вверх, вывести правую руку из-под ремня, а затем перекинуть ремень через голову и взять автомат правой рукой за ствольную накладку и цевье дульной частью вперед. В дальнейшем положение для стрельбы лежа принимается так же, как и из положения с автоматом «на ремень».</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Для </w:t>
      </w:r>
      <w:r w:rsidRPr="009C707C">
        <w:rPr>
          <w:rFonts w:ascii="Times New Roman" w:eastAsia="Times New Roman" w:hAnsi="Times New Roman" w:cs="Times New Roman"/>
          <w:b/>
          <w:bCs/>
          <w:sz w:val="24"/>
          <w:szCs w:val="24"/>
          <w:lang w:eastAsia="ru-RU"/>
        </w:rPr>
        <w:t>принятия положения для стрельбы с колена </w:t>
      </w:r>
      <w:r w:rsidRPr="009C707C">
        <w:rPr>
          <w:rFonts w:ascii="Times New Roman" w:eastAsia="Times New Roman" w:hAnsi="Times New Roman" w:cs="Times New Roman"/>
          <w:sz w:val="24"/>
          <w:szCs w:val="24"/>
          <w:lang w:eastAsia="ru-RU"/>
        </w:rPr>
        <w:t>надо: взять автомат в правую руку за ствольную накладку и цевье дульной частью вперед и одновременно с этим, отставив правую ногу назад, опуститься на правое колено и присесть на каблук; голень левой ноги при этом должна остаться в вертикальном положении, а бедра должны составлять угол, близкий к прямому.</w:t>
      </w:r>
      <w:proofErr w:type="gramEnd"/>
      <w:r w:rsidRPr="009C707C">
        <w:rPr>
          <w:rFonts w:ascii="Times New Roman" w:eastAsia="Times New Roman" w:hAnsi="Times New Roman" w:cs="Times New Roman"/>
          <w:sz w:val="24"/>
          <w:szCs w:val="24"/>
          <w:lang w:eastAsia="ru-RU"/>
        </w:rPr>
        <w:t xml:space="preserve"> </w:t>
      </w:r>
      <w:proofErr w:type="gramStart"/>
      <w:r w:rsidRPr="009C707C">
        <w:rPr>
          <w:rFonts w:ascii="Times New Roman" w:eastAsia="Times New Roman" w:hAnsi="Times New Roman" w:cs="Times New Roman"/>
          <w:sz w:val="24"/>
          <w:szCs w:val="24"/>
          <w:lang w:eastAsia="ru-RU"/>
        </w:rPr>
        <w:t>Переело-жить</w:t>
      </w:r>
      <w:proofErr w:type="gramEnd"/>
      <w:r w:rsidRPr="009C707C">
        <w:rPr>
          <w:rFonts w:ascii="Times New Roman" w:eastAsia="Times New Roman" w:hAnsi="Times New Roman" w:cs="Times New Roman"/>
          <w:sz w:val="24"/>
          <w:szCs w:val="24"/>
          <w:lang w:eastAsia="ru-RU"/>
        </w:rPr>
        <w:t xml:space="preserve"> автомат цевьем в левую руку, направив его в сторону цели (рис. 13).</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Для </w:t>
      </w:r>
      <w:r w:rsidRPr="009C707C">
        <w:rPr>
          <w:rFonts w:ascii="Times New Roman" w:eastAsia="Times New Roman" w:hAnsi="Times New Roman" w:cs="Times New Roman"/>
          <w:b/>
          <w:bCs/>
          <w:sz w:val="24"/>
          <w:szCs w:val="24"/>
          <w:lang w:eastAsia="ru-RU"/>
        </w:rPr>
        <w:t xml:space="preserve">принятия положения для </w:t>
      </w:r>
      <w:proofErr w:type="gramStart"/>
      <w:r w:rsidRPr="009C707C">
        <w:rPr>
          <w:rFonts w:ascii="Times New Roman" w:eastAsia="Times New Roman" w:hAnsi="Times New Roman" w:cs="Times New Roman"/>
          <w:b/>
          <w:bCs/>
          <w:sz w:val="24"/>
          <w:szCs w:val="24"/>
          <w:lang w:eastAsia="ru-RU"/>
        </w:rPr>
        <w:t>стрельбы</w:t>
      </w:r>
      <w:proofErr w:type="gramEnd"/>
      <w:r w:rsidRPr="009C707C">
        <w:rPr>
          <w:rFonts w:ascii="Times New Roman" w:eastAsia="Times New Roman" w:hAnsi="Times New Roman" w:cs="Times New Roman"/>
          <w:b/>
          <w:bCs/>
          <w:sz w:val="24"/>
          <w:szCs w:val="24"/>
          <w:lang w:eastAsia="ru-RU"/>
        </w:rPr>
        <w:t xml:space="preserve"> стоя</w:t>
      </w:r>
      <w:r w:rsidRPr="009C707C">
        <w:rPr>
          <w:rFonts w:ascii="Times New Roman" w:eastAsia="Times New Roman" w:hAnsi="Times New Roman" w:cs="Times New Roman"/>
          <w:sz w:val="24"/>
          <w:szCs w:val="24"/>
          <w:lang w:eastAsia="ru-RU"/>
        </w:rPr>
        <w:t xml:space="preserve"> надо: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 </w:t>
      </w:r>
      <w:r w:rsidRPr="009C707C">
        <w:rPr>
          <w:rFonts w:ascii="Times New Roman" w:eastAsia="Times New Roman" w:hAnsi="Times New Roman" w:cs="Times New Roman"/>
          <w:i/>
          <w:iCs/>
          <w:sz w:val="24"/>
          <w:szCs w:val="24"/>
          <w:lang w:eastAsia="ru-RU"/>
        </w:rPr>
        <w:t>если автомат находится в положении «на ремень»</w:t>
      </w:r>
      <w:r w:rsidRPr="009C707C">
        <w:rPr>
          <w:rFonts w:ascii="Times New Roman" w:eastAsia="Times New Roman" w:hAnsi="Times New Roman" w:cs="Times New Roman"/>
          <w:sz w:val="24"/>
          <w:szCs w:val="24"/>
          <w:lang w:eastAsia="ru-RU"/>
        </w:rPr>
        <w:t>, повернуться вполоборота направо по отношению к направлению на цель и, не приставляя левой ноги, отставить ее влево несколько вверх, снять автомат с плеча и, подхватив его левой рукой снизу за цевье и ствольную накладку, энергично подать дульной частью вперед, в сторону цели (см. рис. 13) примерно на ширину плеч, как удобнее</w:t>
      </w:r>
      <w:proofErr w:type="gramStart"/>
      <w:r w:rsidRPr="009C707C">
        <w:rPr>
          <w:rFonts w:ascii="Times New Roman" w:eastAsia="Times New Roman" w:hAnsi="Times New Roman" w:cs="Times New Roman"/>
          <w:sz w:val="24"/>
          <w:szCs w:val="24"/>
          <w:lang w:eastAsia="ru-RU"/>
        </w:rPr>
        <w:t>.</w:t>
      </w:r>
      <w:proofErr w:type="gramEnd"/>
      <w:r w:rsidRPr="009C707C">
        <w:rPr>
          <w:rFonts w:ascii="Times New Roman" w:eastAsia="Times New Roman" w:hAnsi="Times New Roman" w:cs="Times New Roman"/>
          <w:sz w:val="24"/>
          <w:szCs w:val="24"/>
          <w:lang w:eastAsia="ru-RU"/>
        </w:rPr>
        <w:t xml:space="preserve"> </w:t>
      </w:r>
      <w:proofErr w:type="gramStart"/>
      <w:r w:rsidRPr="009C707C">
        <w:rPr>
          <w:rFonts w:ascii="Times New Roman" w:eastAsia="Times New Roman" w:hAnsi="Times New Roman" w:cs="Times New Roman"/>
          <w:sz w:val="24"/>
          <w:szCs w:val="24"/>
          <w:lang w:eastAsia="ru-RU"/>
        </w:rPr>
        <w:t>а</w:t>
      </w:r>
      <w:proofErr w:type="gramEnd"/>
      <w:r w:rsidRPr="009C707C">
        <w:rPr>
          <w:rFonts w:ascii="Times New Roman" w:eastAsia="Times New Roman" w:hAnsi="Times New Roman" w:cs="Times New Roman"/>
          <w:sz w:val="24"/>
          <w:szCs w:val="24"/>
          <w:lang w:eastAsia="ru-RU"/>
        </w:rPr>
        <w:t>втоматчику, распределив при этом тяжесть тела равномерно на обе ноги. Одновременно, подавая правую руку по ремню несколько вперед и вверх, вывести правую руку из-под ремня, а затем перекинуть ремень через голову. Одновременно с этим повернуться вполоборота направо и, не приставляя левой ноги, отставить ее влево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2) если автомат находится в положении «на грудь», взять левой рукой автомат снизу за цевье и ствольную накладку и, приподнимая его примерно на ширину плеч, как удобнее автоматчику, затем энергично подать автомат дульной частью вперед, в сторону цели.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П</w:t>
      </w:r>
      <w:proofErr w:type="gramEnd"/>
      <w:r w:rsidRPr="009C707C">
        <w:rPr>
          <w:rFonts w:ascii="Times New Roman" w:eastAsia="Times New Roman" w:hAnsi="Times New Roman" w:cs="Times New Roman"/>
          <w:sz w:val="24"/>
          <w:szCs w:val="24"/>
          <w:lang w:eastAsia="ru-RU"/>
        </w:rPr>
        <w:t> </w:t>
      </w:r>
      <w:proofErr w:type="spellStart"/>
      <w:r w:rsidRPr="009C707C">
        <w:rPr>
          <w:rFonts w:ascii="Times New Roman" w:eastAsia="Times New Roman" w:hAnsi="Times New Roman" w:cs="Times New Roman"/>
          <w:sz w:val="24"/>
          <w:szCs w:val="24"/>
          <w:lang w:eastAsia="ru-RU"/>
        </w:rPr>
        <w:t>ри</w:t>
      </w:r>
      <w:proofErr w:type="spellEnd"/>
      <w:r w:rsidRPr="009C707C">
        <w:rPr>
          <w:rFonts w:ascii="Times New Roman" w:eastAsia="Times New Roman" w:hAnsi="Times New Roman" w:cs="Times New Roman"/>
          <w:sz w:val="24"/>
          <w:szCs w:val="24"/>
          <w:lang w:eastAsia="ru-RU"/>
        </w:rPr>
        <w:t xml:space="preserve"> принятии положения для стрельбы с автоматом «на грудь» разрешается ремень с шеи не снимать, а использовать его для более прочного удержания автомата при стрельбе.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Для заряжания автомата</w:t>
      </w:r>
      <w:r w:rsidRPr="009C707C">
        <w:rPr>
          <w:rFonts w:ascii="Times New Roman" w:eastAsia="Times New Roman" w:hAnsi="Times New Roman" w:cs="Times New Roman"/>
          <w:sz w:val="24"/>
          <w:szCs w:val="24"/>
          <w:lang w:eastAsia="ru-RU"/>
        </w:rPr>
        <w:t> надо: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удерживая автомат левой рукой за цевье, правой рукой присоединить к автомату снаряженный магазин, если он не был к нему ранее присоединен;</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поставить переводчик на автоматический огонь, если автомат находится на предохранителе;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правой рукой за рукоятку отвести затворную раму назад до отказа и отпустить ее;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Рис14. Снаряжение магазина патронами.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поставить автомат на предохранитель, если не предстоит немедленное открытие огня или не последовало команды «Огонь!», и перенести правую руку на пистолетную рукоятку.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Если перед заряжанием автомата магазин не был снаряжен патронами или патроны были </w:t>
      </w:r>
      <w:proofErr w:type="spellStart"/>
      <w:proofErr w:type="gramStart"/>
      <w:r w:rsidRPr="009C707C">
        <w:rPr>
          <w:rFonts w:ascii="Times New Roman" w:eastAsia="Times New Roman" w:hAnsi="Times New Roman" w:cs="Times New Roman"/>
          <w:sz w:val="24"/>
          <w:szCs w:val="24"/>
          <w:lang w:eastAsia="ru-RU"/>
        </w:rPr>
        <w:t>израс-ходованы</w:t>
      </w:r>
      <w:proofErr w:type="spellEnd"/>
      <w:proofErr w:type="gramEnd"/>
      <w:r w:rsidRPr="009C707C">
        <w:rPr>
          <w:rFonts w:ascii="Times New Roman" w:eastAsia="Times New Roman" w:hAnsi="Times New Roman" w:cs="Times New Roman"/>
          <w:sz w:val="24"/>
          <w:szCs w:val="24"/>
          <w:lang w:eastAsia="ru-RU"/>
        </w:rPr>
        <w:t xml:space="preserve"> при стрельбе, то необходимо снарядить магазин.</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Для снаряжения магазина надо взять его в левую руку горловиной вверх и выпуклой стороной влево, а в правую руку патроны пулями к мизинцу так, чтобы дно гильзы немного возвышалось над большим и указательным пальцами. Удерживая магазин с небольшим наклоном влево, нажимом большого пальца (рис. 14) вкладывать патроны по одному под загибы боковых стенок дном гильзы к задней стенке магазина.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ПРОИЗВОДСТВО СТРЕЛЬБЫ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Производство стрельбы (выстрела) включает установку прицела, переводчика на требуемый вид огня, прикладку, прицеливание, спуск курка и удержание автомата при стрельбе.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Calibri" w:eastAsia="Calibri" w:hAnsi="Calibri" w:cs="Times New Roman"/>
          <w:noProof/>
          <w:lang w:eastAsia="ru-RU"/>
        </w:rPr>
        <w:drawing>
          <wp:anchor distT="0" distB="0" distL="114300" distR="114300" simplePos="0" relativeHeight="251680768" behindDoc="0" locked="0" layoutInCell="1" allowOverlap="0" wp14:anchorId="00D7C78E" wp14:editId="710F43A9">
            <wp:simplePos x="0" y="0"/>
            <wp:positionH relativeFrom="column">
              <wp:align>left</wp:align>
            </wp:positionH>
            <wp:positionV relativeFrom="line">
              <wp:posOffset>0</wp:posOffset>
            </wp:positionV>
            <wp:extent cx="2514600" cy="1828800"/>
            <wp:effectExtent l="0" t="0" r="0" b="0"/>
            <wp:wrapSquare wrapText="bothSides"/>
            <wp:docPr id="19" name="Рисунок 19" descr="Описание: Описание: https://studfile.net/html/2706/126/html_IzFkIUwJnn.zW8Z/htmlconvd-tP869l_html_b2bb21e7296175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Описание: https://studfile.net/html/2706/126/html_IzFkIUwJnn.zW8Z/htmlconvd-tP869l_html_b2bb21e7296175b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4600" cy="182880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sz w:val="24"/>
          <w:szCs w:val="24"/>
          <w:lang w:eastAsia="ru-RU"/>
        </w:rPr>
        <w:t>Для установки прицела надо, приблизив автомат к себе, большим и указательным пальцами правой руки сжать защелку хомутика (рис.15) и передвинуть хомутик до совмещения его переднего среза с риской (делением) под соответствующей цифрой на прицельной планке.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 15. Установка прицела.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Calibri" w:eastAsia="Calibri" w:hAnsi="Calibri" w:cs="Times New Roman"/>
          <w:noProof/>
          <w:lang w:eastAsia="ru-RU"/>
        </w:rPr>
        <w:drawing>
          <wp:anchor distT="0" distB="0" distL="114300" distR="114300" simplePos="0" relativeHeight="251681792" behindDoc="0" locked="0" layoutInCell="1" allowOverlap="0" wp14:anchorId="6303B9E4" wp14:editId="20FF5624">
            <wp:simplePos x="0" y="0"/>
            <wp:positionH relativeFrom="column">
              <wp:align>left</wp:align>
            </wp:positionH>
            <wp:positionV relativeFrom="line">
              <wp:posOffset>0</wp:posOffset>
            </wp:positionV>
            <wp:extent cx="3771900" cy="2152650"/>
            <wp:effectExtent l="0" t="0" r="0" b="0"/>
            <wp:wrapSquare wrapText="bothSides"/>
            <wp:docPr id="20" name="Рисунок 20" descr="Описание: Описание: https://studfile.net/html/2706/126/html_IzFkIUwJnn.zW8Z/htmlconvd-tP869l_html_c83d658a77ac27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Описание: https://studfile.net/html/2706/126/html_IzFkIUwJnn.zW8Z/htmlconvd-tP869l_html_c83d658a77ac27f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71900" cy="2152650"/>
                    </a:xfrm>
                    <a:prstGeom prst="rect">
                      <a:avLst/>
                    </a:prstGeom>
                    <a:noFill/>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sz w:val="24"/>
          <w:szCs w:val="24"/>
          <w:lang w:eastAsia="ru-RU"/>
        </w:rPr>
        <w:t>Д</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Рис. 16. Установка переводчика на необходимый вид огня: а - для ведения автоматического огня; б </w:t>
      </w:r>
      <w:proofErr w:type="gramStart"/>
      <w:r w:rsidRPr="009C707C">
        <w:rPr>
          <w:rFonts w:ascii="Times New Roman" w:eastAsia="Times New Roman" w:hAnsi="Times New Roman" w:cs="Times New Roman"/>
          <w:b/>
          <w:bCs/>
          <w:sz w:val="24"/>
          <w:szCs w:val="24"/>
          <w:lang w:eastAsia="ru-RU"/>
        </w:rPr>
        <w:t>-д</w:t>
      </w:r>
      <w:proofErr w:type="gramEnd"/>
      <w:r w:rsidRPr="009C707C">
        <w:rPr>
          <w:rFonts w:ascii="Times New Roman" w:eastAsia="Times New Roman" w:hAnsi="Times New Roman" w:cs="Times New Roman"/>
          <w:b/>
          <w:bCs/>
          <w:sz w:val="24"/>
          <w:szCs w:val="24"/>
          <w:lang w:eastAsia="ru-RU"/>
        </w:rPr>
        <w:t>ля ведения одиночного огня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ля установки переводчика на требуемый вид огня (рис. 16) надо, нажимая большим пальцем правой руки на выступ переводчика, повернуть переводчик вниз: до первого щелчка - для ведения автоматического огня, до второго щелчка - для ведения одиночного огня.</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Для прикладки автомата</w:t>
      </w:r>
      <w:r w:rsidRPr="009C707C">
        <w:rPr>
          <w:rFonts w:ascii="Times New Roman" w:eastAsia="Times New Roman" w:hAnsi="Times New Roman" w:cs="Times New Roman"/>
          <w:sz w:val="24"/>
          <w:szCs w:val="24"/>
          <w:lang w:eastAsia="ru-RU"/>
        </w:rPr>
        <w:t xml:space="preserve"> надо, удерживая автомат левой рукой за цевье или магазин, а правой рукой за пистолетную рукоятку и не теряя цели из виду, упереть приклад в плечо так, чтобы ощущать плотное прилегание к плечу всего затыльника (плечевого упора), указательный палец правой руки (первым суставом) наложить на спусковой крючок </w:t>
      </w:r>
      <w:r w:rsidRPr="009C707C">
        <w:rPr>
          <w:rFonts w:ascii="Times New Roman" w:eastAsia="Times New Roman" w:hAnsi="Times New Roman" w:cs="Times New Roman"/>
          <w:sz w:val="24"/>
          <w:szCs w:val="24"/>
          <w:lang w:eastAsia="ru-RU"/>
        </w:rPr>
        <w:lastRenderedPageBreak/>
        <w:t>автомата. Наклонив голову немного вперед и не напрягая шеи, правую щеку приложить к прикладу.</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Локти при этом должны быть поставлены на землю в наиболее удобное положение, примерно на ширину плеч при стрельбе из </w:t>
      </w:r>
      <w:proofErr w:type="gramStart"/>
      <w:r w:rsidRPr="009C707C">
        <w:rPr>
          <w:rFonts w:ascii="Times New Roman" w:eastAsia="Times New Roman" w:hAnsi="Times New Roman" w:cs="Times New Roman"/>
          <w:sz w:val="24"/>
          <w:szCs w:val="24"/>
          <w:lang w:eastAsia="ru-RU"/>
        </w:rPr>
        <w:t>положения</w:t>
      </w:r>
      <w:proofErr w:type="gramEnd"/>
      <w:r w:rsidRPr="009C707C">
        <w:rPr>
          <w:rFonts w:ascii="Times New Roman" w:eastAsia="Times New Roman" w:hAnsi="Times New Roman" w:cs="Times New Roman"/>
          <w:sz w:val="24"/>
          <w:szCs w:val="24"/>
          <w:lang w:eastAsia="ru-RU"/>
        </w:rPr>
        <w:t xml:space="preserve"> лежа, стоя и с колена из окопа. Локоть левой руки поставлен на мякоть левой ноги у колена, а локоть правой руки приподнят примерно на высоту плеча при стрельбе из положения с колена вне окопа. Локоть левой руки прижат к боку около сумки для гранат, если автомат удерживается за магазин, а локоть правой руки приподнят примерно на высоту плеча при стрельбе из </w:t>
      </w:r>
      <w:proofErr w:type="gramStart"/>
      <w:r w:rsidRPr="009C707C">
        <w:rPr>
          <w:rFonts w:ascii="Times New Roman" w:eastAsia="Times New Roman" w:hAnsi="Times New Roman" w:cs="Times New Roman"/>
          <w:sz w:val="24"/>
          <w:szCs w:val="24"/>
          <w:lang w:eastAsia="ru-RU"/>
        </w:rPr>
        <w:t>положения</w:t>
      </w:r>
      <w:proofErr w:type="gramEnd"/>
      <w:r w:rsidRPr="009C707C">
        <w:rPr>
          <w:rFonts w:ascii="Times New Roman" w:eastAsia="Times New Roman" w:hAnsi="Times New Roman" w:cs="Times New Roman"/>
          <w:sz w:val="24"/>
          <w:szCs w:val="24"/>
          <w:lang w:eastAsia="ru-RU"/>
        </w:rPr>
        <w:t xml:space="preserve"> стоя вне окопа.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Прицеливание из автомата Калашникова и спуск курка.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 ля прицеливания надо зажмурить левый глаз, а правым смотреть через прорезь прицела на мушку так, чтобы мушка пришлась посредине прорези, а вершина ее была наравне с верхними краями гривки </w:t>
      </w:r>
      <w:proofErr w:type="spellStart"/>
      <w:r w:rsidRPr="009C707C">
        <w:rPr>
          <w:rFonts w:ascii="Times New Roman" w:eastAsia="Times New Roman" w:hAnsi="Times New Roman" w:cs="Times New Roman"/>
          <w:sz w:val="24"/>
          <w:szCs w:val="24"/>
          <w:lang w:eastAsia="ru-RU"/>
        </w:rPr>
        <w:t>прицельн</w:t>
      </w:r>
      <w:proofErr w:type="spellEnd"/>
      <w:r w:rsidRPr="009C707C">
        <w:rPr>
          <w:rFonts w:ascii="Times New Roman" w:eastAsia="Times New Roman" w:hAnsi="Times New Roman" w:cs="Times New Roman"/>
          <w:sz w:val="24"/>
          <w:szCs w:val="24"/>
          <w:lang w:eastAsia="ru-RU"/>
        </w:rPr>
        <w:t>. планки, т. е. взять ровную мушку (рис. 33).</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Задерживая дыхание на выдохе, перемещением локтей, а если нужно, корпуса и ног подвести ровную мушку к точке прицеливания, одновременно с этим нажимая на спусковой крючок первым суставом указательного пальца правой руки.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П</w:t>
      </w:r>
      <w:proofErr w:type="gramEnd"/>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Рис33. Ровная мушка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roofErr w:type="spellStart"/>
      <w:r w:rsidRPr="009C707C">
        <w:rPr>
          <w:rFonts w:ascii="Times New Roman" w:eastAsia="Times New Roman" w:hAnsi="Times New Roman" w:cs="Times New Roman"/>
          <w:sz w:val="24"/>
          <w:szCs w:val="24"/>
          <w:lang w:eastAsia="ru-RU"/>
        </w:rPr>
        <w:t>ри</w:t>
      </w:r>
      <w:proofErr w:type="spellEnd"/>
      <w:r w:rsidRPr="009C707C">
        <w:rPr>
          <w:rFonts w:ascii="Times New Roman" w:eastAsia="Times New Roman" w:hAnsi="Times New Roman" w:cs="Times New Roman"/>
          <w:sz w:val="24"/>
          <w:szCs w:val="24"/>
          <w:lang w:eastAsia="ru-RU"/>
        </w:rPr>
        <w:t xml:space="preserve"> </w:t>
      </w:r>
      <w:proofErr w:type="gramStart"/>
      <w:r w:rsidRPr="009C707C">
        <w:rPr>
          <w:rFonts w:ascii="Times New Roman" w:eastAsia="Times New Roman" w:hAnsi="Times New Roman" w:cs="Times New Roman"/>
          <w:sz w:val="24"/>
          <w:szCs w:val="24"/>
          <w:lang w:eastAsia="ru-RU"/>
        </w:rPr>
        <w:t>прицеливании</w:t>
      </w:r>
      <w:proofErr w:type="gramEnd"/>
      <w:r w:rsidRPr="009C707C">
        <w:rPr>
          <w:rFonts w:ascii="Times New Roman" w:eastAsia="Times New Roman" w:hAnsi="Times New Roman" w:cs="Times New Roman"/>
          <w:sz w:val="24"/>
          <w:szCs w:val="24"/>
          <w:lang w:eastAsia="ru-RU"/>
        </w:rPr>
        <w:t xml:space="preserve"> нужно следить за тем, чтобы гривка прицельной планки занимала горизонтальное положение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Для спуска курка надо, прочно удерживая автомат левой рукой за цевье или магазин, а правой прижимая за пистолетную рукоятку к плечу, затаив дыхание, продолжать плавно нажимать на спусковой крючок до тех пор, пока курок незаметно для автоматчика не спустится с боевого взвода, т. е. пока не произойдет выстрел.</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ведении огня очередями надо прочно удерживать приклад в плече, не меняя положения локтей, сохраняя ровно взятую в прорези прицела мушку под выбранной точкой прицеливания. После каждой очереди быстро восстанавливать правильность прицеливания. При стрельбе из положения лежа разрешается автомат упирать магазином в грунт.</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Задание.</w:t>
      </w:r>
    </w:p>
    <w:p w:rsidR="00C07F48" w:rsidRPr="009C707C" w:rsidRDefault="00C07F48" w:rsidP="003530C2">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Ознакомиться с частями и механизмами АКМ.</w:t>
      </w:r>
    </w:p>
    <w:p w:rsidR="00C07F48" w:rsidRPr="009C707C" w:rsidRDefault="00C07F48" w:rsidP="003530C2">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Разобраться и понять принцип работы частей и механизмов при производстве выстрела.</w:t>
      </w:r>
    </w:p>
    <w:p w:rsidR="00C07F48" w:rsidRPr="009C707C" w:rsidRDefault="00C07F48" w:rsidP="003530C2">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Выполнить неполную разборку (сборку) АКМ.</w:t>
      </w:r>
    </w:p>
    <w:p w:rsidR="00C07F48" w:rsidRPr="009C707C" w:rsidRDefault="00C07F48" w:rsidP="003530C2">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Изучить меры безопасности при обращении с оружием.</w:t>
      </w:r>
    </w:p>
    <w:p w:rsidR="00C07F48" w:rsidRPr="009C707C" w:rsidRDefault="00C07F48" w:rsidP="003530C2">
      <w:pPr>
        <w:numPr>
          <w:ilvl w:val="0"/>
          <w:numId w:val="29"/>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Отработать приемы стрельбы и прицеливание из АКМ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Содержание отчета.</w:t>
      </w:r>
    </w:p>
    <w:p w:rsidR="00C07F48" w:rsidRPr="009C707C" w:rsidRDefault="00C07F48" w:rsidP="003530C2">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Дать определение назначения АКМ.</w:t>
      </w:r>
    </w:p>
    <w:p w:rsidR="00C07F48" w:rsidRPr="009C707C" w:rsidRDefault="00C07F48" w:rsidP="003530C2">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Выписать тактико-технические характеристики АКМ, (АКМС) 7, 62 мм.</w:t>
      </w:r>
    </w:p>
    <w:p w:rsidR="00C07F48" w:rsidRPr="009C707C" w:rsidRDefault="00C07F48" w:rsidP="003530C2">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Выписать основные части АКМ в порядке неполной разборки (сборки).</w:t>
      </w:r>
    </w:p>
    <w:p w:rsidR="00C07F48" w:rsidRPr="009C707C" w:rsidRDefault="00C07F48" w:rsidP="003530C2">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Выписать основные правила хранения и ухода за АКМ.</w:t>
      </w:r>
    </w:p>
    <w:p w:rsidR="00C07F48" w:rsidRPr="009C707C" w:rsidRDefault="00C07F48" w:rsidP="003530C2">
      <w:pPr>
        <w:numPr>
          <w:ilvl w:val="0"/>
          <w:numId w:val="30"/>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Выписать основные правила безопасности при обращении с оружием.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Контрольные вопросы:</w:t>
      </w:r>
    </w:p>
    <w:p w:rsidR="00C07F48" w:rsidRPr="009C707C" w:rsidRDefault="00C07F48" w:rsidP="003530C2">
      <w:pPr>
        <w:numPr>
          <w:ilvl w:val="0"/>
          <w:numId w:val="31"/>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Огневая подготовка военнослужащи</w:t>
      </w:r>
      <w:proofErr w:type="gramStart"/>
      <w:r w:rsidRPr="009C707C">
        <w:rPr>
          <w:rFonts w:ascii="Times New Roman" w:eastAsia="Times New Roman" w:hAnsi="Times New Roman" w:cs="Times New Roman"/>
          <w:sz w:val="24"/>
          <w:szCs w:val="24"/>
          <w:lang w:eastAsia="ru-RU"/>
        </w:rPr>
        <w:t>х-</w:t>
      </w:r>
      <w:proofErr w:type="gramEnd"/>
      <w:r w:rsidRPr="009C707C">
        <w:rPr>
          <w:rFonts w:ascii="Times New Roman" w:eastAsia="Times New Roman" w:hAnsi="Times New Roman" w:cs="Times New Roman"/>
          <w:sz w:val="24"/>
          <w:szCs w:val="24"/>
          <w:lang w:eastAsia="ru-RU"/>
        </w:rPr>
        <w:t xml:space="preserve"> цели и задачи?</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Предназначение и боевые свойства автомата Калашникова?</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Какие основные характеристики стрельбы из автомата Калашникова вы можете назвать?</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 чем основано автоматическое действие автомата Калашникова?</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Какие основные части и механизмы автомата Калашникова вы знаете?</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Принцип работы частей и механизмов АКМ при производстве выстрела.</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 какой целью проводится неполная разборка и сборка автомата Калашникова?</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 каких частях автомата Калашникова проставлен его серийный номер?</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Почему не рекомендуется и даже вредна частая разборка автомата Калашникова?</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В каких случаях проводится полная разборка автомата Калашникова?</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Какие существуют приемы стрельбы из автомата Калашникова? Охарактеризуйте их.</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Из каких этапов слагается стрельба из автомата Калашникова? Охарактеризуйте их.</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Как удерживать автомат при движении бегом и ускоренным шагом?</w:t>
      </w:r>
    </w:p>
    <w:p w:rsidR="00C07F48" w:rsidRPr="009C707C" w:rsidRDefault="00C07F48" w:rsidP="003530C2">
      <w:pPr>
        <w:numPr>
          <w:ilvl w:val="0"/>
          <w:numId w:val="32"/>
        </w:numPr>
        <w:spacing w:after="0" w:line="240" w:lineRule="auto"/>
        <w:ind w:left="0" w:firstLine="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Как удерживать автомат Калашникова при </w:t>
      </w:r>
      <w:proofErr w:type="spellStart"/>
      <w:r w:rsidRPr="009C707C">
        <w:rPr>
          <w:rFonts w:ascii="Times New Roman" w:eastAsia="Times New Roman" w:hAnsi="Times New Roman" w:cs="Times New Roman"/>
          <w:sz w:val="24"/>
          <w:szCs w:val="24"/>
          <w:lang w:eastAsia="ru-RU"/>
        </w:rPr>
        <w:t>переползании</w:t>
      </w:r>
      <w:proofErr w:type="spellEnd"/>
      <w:r w:rsidRPr="009C707C">
        <w:rPr>
          <w:rFonts w:ascii="Times New Roman" w:eastAsia="Times New Roman" w:hAnsi="Times New Roman" w:cs="Times New Roman"/>
          <w:sz w:val="24"/>
          <w:szCs w:val="24"/>
          <w:lang w:eastAsia="ru-RU"/>
        </w:rPr>
        <w:t xml:space="preserve"> по-пластунски?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Выводы</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 Огневая подготовка это обучение личного состава воинской части применению штатного оружия для поражения различных целей в бою.</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Огневая подготовка проводится в неразрывной связи с тактической подготовкой и совершенствуется на тактических занятиях и учениях с боевой стрельбой.</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3) Основным видом автоматического стрелкового оружия в Вооруженных Силах Российской Федерации является 7,62-мм модернизированный автомат Калашникова7,62-мм АКМ АКМС (</w:t>
      </w:r>
      <w:proofErr w:type="gramStart"/>
      <w:r w:rsidRPr="009C707C">
        <w:rPr>
          <w:rFonts w:ascii="Times New Roman" w:eastAsia="Times New Roman" w:hAnsi="Times New Roman" w:cs="Times New Roman"/>
          <w:sz w:val="24"/>
          <w:szCs w:val="24"/>
          <w:lang w:eastAsia="ru-RU"/>
        </w:rPr>
        <w:t>С-</w:t>
      </w:r>
      <w:proofErr w:type="gramEnd"/>
      <w:r w:rsidRPr="009C707C">
        <w:rPr>
          <w:rFonts w:ascii="Times New Roman" w:eastAsia="Times New Roman" w:hAnsi="Times New Roman" w:cs="Times New Roman"/>
          <w:sz w:val="24"/>
          <w:szCs w:val="24"/>
          <w:lang w:eastAsia="ru-RU"/>
        </w:rPr>
        <w:t xml:space="preserve"> складывающимся прикладом)</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4) Разборка и сборка автомата производится на столе или на чистой подстилке.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5) Обращаться с частями и механизмами автомата Калашникова следует осторожно, не класть одну часть на другую и не применять излишних усилий и резких ударов.</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6) При сборке автомата сличаются номера на его частях с номером на ствольной коробке.</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7) Полная разборка автомата Калашникова проводится только при его сильном загрязнении.</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7) Стрельба из автомата может вестись из различных положений и с любого места.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8) В боевых условиях место для стрельбы автоматчик занимает и оборудует по командам командира отделения или в отдельных случаях самостоятельно.</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9)Для стрельбы из автомата Калашникова выбирается такое место, которое обеспечивает наилучший обзор и обстрел, а также укрывает стрелка.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10) Автоматчик должен в совершенстве освоить приемы стрельбы из автомата.</w:t>
      </w: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
    <w:p w:rsidR="00C07F48" w:rsidRPr="009C707C" w:rsidRDefault="00C07F48" w:rsidP="003530C2">
      <w:pPr>
        <w:spacing w:after="0" w:line="240" w:lineRule="auto"/>
        <w:jc w:val="both"/>
        <w:rPr>
          <w:rFonts w:ascii="Times New Roman" w:eastAsia="Times New Roman" w:hAnsi="Times New Roman" w:cs="Times New Roman"/>
          <w:sz w:val="24"/>
          <w:szCs w:val="24"/>
          <w:lang w:eastAsia="ru-RU"/>
        </w:rPr>
      </w:pPr>
    </w:p>
    <w:p w:rsidR="00C07F48" w:rsidRPr="009C707C" w:rsidRDefault="00C07F48"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7</w:t>
      </w:r>
    </w:p>
    <w:p w:rsidR="000B46AC" w:rsidRPr="009C707C" w:rsidRDefault="000B46AC" w:rsidP="003530C2">
      <w:pPr>
        <w:spacing w:after="0" w:line="240" w:lineRule="auto"/>
        <w:ind w:right="695"/>
        <w:jc w:val="both"/>
        <w:rPr>
          <w:rFonts w:ascii="Times New Roman" w:eastAsia="Times New Roman" w:hAnsi="Times New Roman" w:cs="Times New Roman"/>
          <w:b/>
          <w:sz w:val="24"/>
          <w:szCs w:val="24"/>
          <w:lang w:eastAsia="ru-RU"/>
        </w:rPr>
      </w:pPr>
    </w:p>
    <w:p w:rsidR="000B46AC" w:rsidRPr="009C707C" w:rsidRDefault="000B46AC" w:rsidP="003530C2">
      <w:pPr>
        <w:spacing w:after="0" w:line="240" w:lineRule="auto"/>
        <w:jc w:val="both"/>
        <w:rPr>
          <w:rFonts w:ascii="Times New Roman" w:eastAsia="DejaVu Sans" w:hAnsi="Times New Roman" w:cs="Times New Roman"/>
          <w:b/>
          <w:kern w:val="2"/>
          <w:sz w:val="24"/>
          <w:szCs w:val="24"/>
          <w:lang w:eastAsia="hi-IN" w:bidi="hi-IN"/>
        </w:rPr>
      </w:pPr>
      <w:r w:rsidRPr="009C707C">
        <w:rPr>
          <w:rFonts w:ascii="Times New Roman" w:eastAsia="Times New Roman" w:hAnsi="Times New Roman" w:cs="Times New Roman"/>
          <w:b/>
          <w:sz w:val="24"/>
          <w:szCs w:val="24"/>
          <w:lang w:eastAsia="ru-RU"/>
        </w:rPr>
        <w:t>Тема:</w:t>
      </w:r>
      <w:r w:rsidRPr="009C707C">
        <w:rPr>
          <w:rFonts w:ascii="Times New Roman" w:eastAsia="Times New Roman" w:hAnsi="Times New Roman" w:cs="Times New Roman"/>
          <w:sz w:val="24"/>
          <w:szCs w:val="24"/>
          <w:lang w:eastAsia="ru-RU"/>
        </w:rPr>
        <w:t xml:space="preserve"> </w:t>
      </w:r>
      <w:r w:rsidRPr="009C707C">
        <w:rPr>
          <w:rFonts w:ascii="Times New Roman" w:eastAsia="Times New Roman" w:hAnsi="Times New Roman"/>
          <w:sz w:val="24"/>
          <w:szCs w:val="24"/>
        </w:rPr>
        <w:t>Общие принципы оказания первой медико-санитарной помощи. Методы доврачебной реанимации</w:t>
      </w:r>
      <w:r w:rsidRPr="009C707C">
        <w:rPr>
          <w:rFonts w:ascii="Times New Roman" w:eastAsia="DejaVu Sans" w:hAnsi="Times New Roman" w:cs="Times New Roman"/>
          <w:b/>
          <w:kern w:val="2"/>
          <w:sz w:val="24"/>
          <w:szCs w:val="24"/>
          <w:lang w:eastAsia="hi-IN" w:bidi="hi-IN"/>
        </w:rPr>
        <w:t xml:space="preserve"> </w:t>
      </w:r>
    </w:p>
    <w:p w:rsidR="000B46AC" w:rsidRPr="009C707C" w:rsidRDefault="000B46AC" w:rsidP="003530C2">
      <w:pPr>
        <w:spacing w:after="0" w:line="240" w:lineRule="auto"/>
        <w:jc w:val="both"/>
        <w:rPr>
          <w:rFonts w:ascii="Times New Roman" w:eastAsia="Calibri" w:hAnsi="Times New Roman" w:cs="Times New Roman"/>
          <w:sz w:val="24"/>
          <w:szCs w:val="24"/>
        </w:rPr>
      </w:pPr>
      <w:r w:rsidRPr="009C707C">
        <w:rPr>
          <w:rFonts w:ascii="Times New Roman" w:eastAsia="DejaVu Sans" w:hAnsi="Times New Roman" w:cs="Times New Roman"/>
          <w:b/>
          <w:kern w:val="2"/>
          <w:sz w:val="24"/>
          <w:szCs w:val="24"/>
          <w:lang w:eastAsia="hi-IN" w:bidi="hi-IN"/>
        </w:rPr>
        <w:t>Цель занятия:</w:t>
      </w:r>
      <w:r w:rsidRPr="009C707C">
        <w:rPr>
          <w:rFonts w:ascii="Times New Roman" w:eastAsia="Calibri" w:hAnsi="Times New Roman" w:cs="Times New Roman"/>
          <w:sz w:val="24"/>
          <w:szCs w:val="24"/>
        </w:rPr>
        <w:t xml:space="preserve"> </w:t>
      </w:r>
    </w:p>
    <w:p w:rsidR="000B46AC" w:rsidRPr="009C707C" w:rsidRDefault="000B46AC" w:rsidP="003530C2">
      <w:pPr>
        <w:spacing w:after="0" w:line="240" w:lineRule="auto"/>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1.Изучить правила оказания первой помощи раненым на поле боя</w:t>
      </w:r>
    </w:p>
    <w:p w:rsidR="000B46AC" w:rsidRPr="009C707C" w:rsidRDefault="000B46AC" w:rsidP="003530C2">
      <w:pPr>
        <w:spacing w:after="0" w:line="240" w:lineRule="auto"/>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2.Изучить способы и методы выноса раненых солдат с поля боя</w:t>
      </w:r>
    </w:p>
    <w:p w:rsidR="000B46AC" w:rsidRPr="009C707C" w:rsidRDefault="000B46AC" w:rsidP="003530C2">
      <w:pPr>
        <w:spacing w:after="0" w:line="240" w:lineRule="auto"/>
        <w:jc w:val="both"/>
        <w:rPr>
          <w:rFonts w:ascii="Times New Roman" w:eastAsia="DejaVu Sans" w:hAnsi="Times New Roman" w:cs="Times New Roman"/>
          <w:kern w:val="2"/>
          <w:sz w:val="24"/>
          <w:szCs w:val="24"/>
          <w:lang w:eastAsia="hi-IN" w:bidi="hi-IN"/>
        </w:rPr>
      </w:pPr>
      <w:r w:rsidRPr="009C707C">
        <w:rPr>
          <w:rFonts w:ascii="Times New Roman" w:eastAsia="DejaVu Sans" w:hAnsi="Times New Roman" w:cs="Times New Roman"/>
          <w:kern w:val="2"/>
          <w:sz w:val="24"/>
          <w:szCs w:val="24"/>
          <w:lang w:eastAsia="hi-IN" w:bidi="hi-IN"/>
        </w:rPr>
        <w:t>3. Изучить правила ухода за ранеными при эвакуации.</w:t>
      </w:r>
    </w:p>
    <w:p w:rsidR="000B46AC" w:rsidRPr="009C707C" w:rsidRDefault="000B46AC" w:rsidP="003530C2">
      <w:pPr>
        <w:autoSpaceDE w:val="0"/>
        <w:autoSpaceDN w:val="0"/>
        <w:adjustRightInd w:val="0"/>
        <w:spacing w:after="0" w:line="240" w:lineRule="auto"/>
        <w:ind w:right="553"/>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 xml:space="preserve">Продолжительность проведения – </w:t>
      </w:r>
      <w:r w:rsidRPr="009C707C">
        <w:rPr>
          <w:rFonts w:ascii="Times New Roman" w:eastAsia="Times New Roman" w:hAnsi="Times New Roman" w:cs="Times New Roman"/>
          <w:bCs/>
          <w:sz w:val="24"/>
          <w:szCs w:val="24"/>
          <w:lang w:eastAsia="ru-RU"/>
        </w:rPr>
        <w:t>2 ч</w:t>
      </w:r>
    </w:p>
    <w:p w:rsidR="000B46AC" w:rsidRPr="009C707C" w:rsidRDefault="000B46AC" w:rsidP="003530C2">
      <w:pPr>
        <w:spacing w:after="0" w:line="240" w:lineRule="auto"/>
        <w:ind w:right="695"/>
        <w:jc w:val="both"/>
        <w:rPr>
          <w:rFonts w:ascii="Times New Roman" w:eastAsia="Times New Roman" w:hAnsi="Times New Roman" w:cs="Times New Roman"/>
          <w:iCs/>
          <w:sz w:val="24"/>
          <w:szCs w:val="24"/>
          <w:lang w:eastAsia="ru-RU"/>
        </w:rPr>
      </w:pPr>
      <w:r w:rsidRPr="009C707C">
        <w:rPr>
          <w:rFonts w:ascii="Times New Roman" w:eastAsia="Times New Roman" w:hAnsi="Times New Roman" w:cs="Times New Roman"/>
          <w:b/>
          <w:bCs/>
          <w:sz w:val="24"/>
          <w:szCs w:val="24"/>
          <w:lang w:eastAsia="ru-RU"/>
        </w:rPr>
        <w:t>Дидактическое оснащение:</w:t>
      </w:r>
      <w:r w:rsidRPr="009C707C">
        <w:rPr>
          <w:rFonts w:ascii="Times New Roman" w:eastAsia="Times New Roman" w:hAnsi="Times New Roman" w:cs="Times New Roman"/>
          <w:iCs/>
          <w:sz w:val="24"/>
          <w:szCs w:val="24"/>
          <w:lang w:eastAsia="ru-RU"/>
        </w:rPr>
        <w:t xml:space="preserve"> учебное пособие «Боевой Устав ВС»</w:t>
      </w:r>
    </w:p>
    <w:p w:rsidR="000B46AC" w:rsidRPr="009C707C" w:rsidRDefault="000B46AC" w:rsidP="003530C2">
      <w:pPr>
        <w:spacing w:after="0" w:line="240" w:lineRule="auto"/>
        <w:ind w:right="695"/>
        <w:jc w:val="both"/>
        <w:rPr>
          <w:rFonts w:ascii="Times New Roman" w:eastAsia="Times New Roman" w:hAnsi="Times New Roman" w:cs="Times New Roman"/>
          <w:b/>
          <w:iCs/>
          <w:sz w:val="24"/>
          <w:szCs w:val="24"/>
          <w:lang w:eastAsia="ru-RU"/>
        </w:rPr>
      </w:pPr>
      <w:r w:rsidRPr="009C707C">
        <w:rPr>
          <w:rFonts w:ascii="Times New Roman" w:eastAsia="Times New Roman" w:hAnsi="Times New Roman" w:cs="Times New Roman"/>
          <w:b/>
          <w:iCs/>
          <w:sz w:val="24"/>
          <w:szCs w:val="24"/>
          <w:lang w:eastAsia="ru-RU"/>
        </w:rPr>
        <w:t xml:space="preserve">Место проведения: </w:t>
      </w:r>
      <w:proofErr w:type="gramStart"/>
      <w:r w:rsidRPr="009C707C">
        <w:rPr>
          <w:rFonts w:ascii="Times New Roman" w:eastAsia="Times New Roman" w:hAnsi="Times New Roman" w:cs="Times New Roman"/>
          <w:b/>
          <w:iCs/>
          <w:sz w:val="24"/>
          <w:szCs w:val="24"/>
          <w:lang w:eastAsia="ru-RU"/>
        </w:rPr>
        <w:t>спорт зал</w:t>
      </w:r>
      <w:proofErr w:type="gramEnd"/>
    </w:p>
    <w:p w:rsidR="000B46AC" w:rsidRPr="009C707C" w:rsidRDefault="000B46AC" w:rsidP="003530C2">
      <w:pPr>
        <w:spacing w:after="0" w:line="240" w:lineRule="auto"/>
        <w:ind w:right="695"/>
        <w:jc w:val="both"/>
        <w:rPr>
          <w:rFonts w:ascii="Times New Roman" w:eastAsia="Times New Roman" w:hAnsi="Times New Roman" w:cs="Times New Roman"/>
          <w:b/>
          <w:sz w:val="24"/>
          <w:szCs w:val="24"/>
          <w:lang w:eastAsia="ru-RU"/>
        </w:rPr>
      </w:pPr>
    </w:p>
    <w:p w:rsidR="000B46AC" w:rsidRPr="009C707C" w:rsidRDefault="000B46AC" w:rsidP="003530C2">
      <w:pPr>
        <w:spacing w:after="0" w:line="240" w:lineRule="auto"/>
        <w:contextualSpacing/>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Необходимые принадлежности:</w:t>
      </w:r>
    </w:p>
    <w:p w:rsidR="000B46AC" w:rsidRPr="009C707C" w:rsidRDefault="000B46AC" w:rsidP="003530C2">
      <w:pPr>
        <w:numPr>
          <w:ilvl w:val="0"/>
          <w:numId w:val="33"/>
        </w:numPr>
        <w:spacing w:after="0" w:line="240" w:lineRule="auto"/>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Автомат Калашникова в комплекте.</w:t>
      </w:r>
    </w:p>
    <w:p w:rsidR="000B46AC" w:rsidRPr="009C707C" w:rsidRDefault="000B46AC" w:rsidP="003530C2">
      <w:pPr>
        <w:numPr>
          <w:ilvl w:val="0"/>
          <w:numId w:val="33"/>
        </w:numPr>
        <w:spacing w:after="0" w:line="240" w:lineRule="auto"/>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Противогаз</w:t>
      </w:r>
    </w:p>
    <w:p w:rsidR="000B46AC" w:rsidRPr="009C707C" w:rsidRDefault="000B46AC" w:rsidP="003530C2">
      <w:pPr>
        <w:numPr>
          <w:ilvl w:val="0"/>
          <w:numId w:val="33"/>
        </w:numPr>
        <w:spacing w:after="0" w:line="240" w:lineRule="auto"/>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Армейское снаряжение</w:t>
      </w:r>
    </w:p>
    <w:p w:rsidR="000B46AC" w:rsidRPr="009C707C" w:rsidRDefault="000B46AC" w:rsidP="003530C2">
      <w:pPr>
        <w:numPr>
          <w:ilvl w:val="0"/>
          <w:numId w:val="33"/>
        </w:numPr>
        <w:spacing w:after="0" w:line="240" w:lineRule="auto"/>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Носилки</w:t>
      </w:r>
    </w:p>
    <w:p w:rsidR="000B46AC" w:rsidRPr="009C707C" w:rsidRDefault="000B46AC" w:rsidP="003530C2">
      <w:pPr>
        <w:numPr>
          <w:ilvl w:val="0"/>
          <w:numId w:val="33"/>
        </w:numPr>
        <w:spacing w:after="0" w:line="240" w:lineRule="auto"/>
        <w:contextualSpacing/>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Подручные средства для выноса раненых с поля боя</w:t>
      </w:r>
    </w:p>
    <w:p w:rsidR="000B46AC" w:rsidRPr="009C707C" w:rsidRDefault="000B46AC"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Ход занятия</w:t>
      </w:r>
    </w:p>
    <w:p w:rsidR="000B46AC" w:rsidRPr="009C707C" w:rsidRDefault="000B46AC"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Теоретическая часть</w:t>
      </w:r>
    </w:p>
    <w:p w:rsidR="000B46AC" w:rsidRPr="009C707C" w:rsidRDefault="000B46AC" w:rsidP="003530C2">
      <w:pPr>
        <w:widowControl w:val="0"/>
        <w:autoSpaceDE w:val="0"/>
        <w:autoSpaceDN w:val="0"/>
        <w:spacing w:after="0" w:line="240" w:lineRule="auto"/>
        <w:ind w:right="1305"/>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z w:val="24"/>
          <w:szCs w:val="24"/>
        </w:rPr>
        <w:t>РОЗЫСК,</w:t>
      </w:r>
      <w:r w:rsidRPr="009C707C">
        <w:rPr>
          <w:rFonts w:ascii="Times New Roman" w:eastAsia="Times New Roman" w:hAnsi="Times New Roman" w:cs="Times New Roman"/>
          <w:b/>
          <w:bCs/>
          <w:spacing w:val="-8"/>
          <w:sz w:val="24"/>
          <w:szCs w:val="24"/>
        </w:rPr>
        <w:t xml:space="preserve"> </w:t>
      </w:r>
      <w:r w:rsidRPr="009C707C">
        <w:rPr>
          <w:rFonts w:ascii="Times New Roman" w:eastAsia="Times New Roman" w:hAnsi="Times New Roman" w:cs="Times New Roman"/>
          <w:b/>
          <w:bCs/>
          <w:sz w:val="24"/>
          <w:szCs w:val="24"/>
        </w:rPr>
        <w:t>ВЫНОС</w:t>
      </w:r>
      <w:r w:rsidRPr="009C707C">
        <w:rPr>
          <w:rFonts w:ascii="Times New Roman" w:eastAsia="Times New Roman" w:hAnsi="Times New Roman" w:cs="Times New Roman"/>
          <w:b/>
          <w:bCs/>
          <w:spacing w:val="-8"/>
          <w:sz w:val="24"/>
          <w:szCs w:val="24"/>
        </w:rPr>
        <w:t xml:space="preserve"> </w:t>
      </w:r>
      <w:r w:rsidRPr="009C707C">
        <w:rPr>
          <w:rFonts w:ascii="Times New Roman" w:eastAsia="Times New Roman" w:hAnsi="Times New Roman" w:cs="Times New Roman"/>
          <w:b/>
          <w:bCs/>
          <w:sz w:val="24"/>
          <w:szCs w:val="24"/>
        </w:rPr>
        <w:t>И</w:t>
      </w:r>
      <w:r w:rsidRPr="009C707C">
        <w:rPr>
          <w:rFonts w:ascii="Times New Roman" w:eastAsia="Times New Roman" w:hAnsi="Times New Roman" w:cs="Times New Roman"/>
          <w:b/>
          <w:bCs/>
          <w:spacing w:val="-8"/>
          <w:sz w:val="24"/>
          <w:szCs w:val="24"/>
        </w:rPr>
        <w:t xml:space="preserve"> </w:t>
      </w:r>
      <w:r w:rsidRPr="009C707C">
        <w:rPr>
          <w:rFonts w:ascii="Times New Roman" w:eastAsia="Times New Roman" w:hAnsi="Times New Roman" w:cs="Times New Roman"/>
          <w:b/>
          <w:bCs/>
          <w:sz w:val="24"/>
          <w:szCs w:val="24"/>
        </w:rPr>
        <w:t>ЭВАКУАЦИЯ</w:t>
      </w:r>
      <w:r w:rsidRPr="009C707C">
        <w:rPr>
          <w:rFonts w:ascii="Times New Roman" w:eastAsia="Times New Roman" w:hAnsi="Times New Roman" w:cs="Times New Roman"/>
          <w:b/>
          <w:bCs/>
          <w:spacing w:val="-8"/>
          <w:sz w:val="24"/>
          <w:szCs w:val="24"/>
        </w:rPr>
        <w:t xml:space="preserve"> </w:t>
      </w:r>
      <w:r w:rsidRPr="009C707C">
        <w:rPr>
          <w:rFonts w:ascii="Times New Roman" w:eastAsia="Times New Roman" w:hAnsi="Times New Roman" w:cs="Times New Roman"/>
          <w:b/>
          <w:bCs/>
          <w:sz w:val="24"/>
          <w:szCs w:val="24"/>
        </w:rPr>
        <w:t>РАНЕНЫХ ИЗ ЗОНЫ ПОРАЖЕНИЯ</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b/>
          <w:sz w:val="24"/>
          <w:szCs w:val="24"/>
        </w:rPr>
      </w:pPr>
    </w:p>
    <w:p w:rsidR="000B46AC" w:rsidRPr="009C707C" w:rsidRDefault="000B46AC" w:rsidP="003530C2">
      <w:pPr>
        <w:widowControl w:val="0"/>
        <w:autoSpaceDE w:val="0"/>
        <w:autoSpaceDN w:val="0"/>
        <w:spacing w:after="0" w:line="240" w:lineRule="auto"/>
        <w:ind w:right="167"/>
        <w:jc w:val="both"/>
        <w:rPr>
          <w:rFonts w:ascii="Times New Roman" w:eastAsia="Times New Roman" w:hAnsi="Times New Roman" w:cs="Times New Roman"/>
          <w:b/>
          <w:sz w:val="24"/>
          <w:szCs w:val="24"/>
        </w:rPr>
      </w:pPr>
      <w:r w:rsidRPr="009C707C">
        <w:rPr>
          <w:rFonts w:ascii="Times New Roman" w:eastAsia="Times New Roman" w:hAnsi="Times New Roman" w:cs="Times New Roman"/>
          <w:sz w:val="24"/>
          <w:szCs w:val="24"/>
        </w:rPr>
        <w:t xml:space="preserve">При ведении боевых действий за организацию первой помощи ответственность несет командир подразделения. </w:t>
      </w:r>
      <w:r w:rsidRPr="009C707C">
        <w:rPr>
          <w:rFonts w:ascii="Times New Roman" w:eastAsia="Times New Roman" w:hAnsi="Times New Roman" w:cs="Times New Roman"/>
          <w:b/>
          <w:sz w:val="24"/>
          <w:szCs w:val="24"/>
        </w:rPr>
        <w:t>Первая помощь оказывается немедленно, невзирая на огонь противника!!!</w:t>
      </w:r>
    </w:p>
    <w:p w:rsidR="000B46AC" w:rsidRPr="009C707C" w:rsidRDefault="000B46AC" w:rsidP="003530C2">
      <w:pPr>
        <w:widowControl w:val="0"/>
        <w:autoSpaceDE w:val="0"/>
        <w:autoSpaceDN w:val="0"/>
        <w:spacing w:after="0" w:line="240" w:lineRule="auto"/>
        <w:ind w:right="17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Кроме того, в обязанности командира входит организации сбора, выноса (вывоза) и </w:t>
      </w:r>
      <w:r w:rsidRPr="009C707C">
        <w:rPr>
          <w:rFonts w:ascii="Times New Roman" w:eastAsia="Times New Roman" w:hAnsi="Times New Roman" w:cs="Times New Roman"/>
          <w:sz w:val="24"/>
          <w:szCs w:val="24"/>
        </w:rPr>
        <w:lastRenderedPageBreak/>
        <w:t>эвакуации раненых с поля боя. Для этих целей используются</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все имеющиеся средства.</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Тяжелораненые и тяжелобольные эвакуируются с поля боя, как правило, вертолетами, выделяемыми по решению соответствующих </w:t>
      </w:r>
      <w:r w:rsidRPr="009C707C">
        <w:rPr>
          <w:rFonts w:ascii="Times New Roman" w:eastAsia="Times New Roman" w:hAnsi="Times New Roman" w:cs="Times New Roman"/>
          <w:spacing w:val="-2"/>
          <w:sz w:val="24"/>
          <w:szCs w:val="24"/>
        </w:rPr>
        <w:t>командиров.</w:t>
      </w:r>
    </w:p>
    <w:p w:rsidR="000B46AC" w:rsidRPr="009C707C" w:rsidRDefault="000B46AC" w:rsidP="003530C2">
      <w:pPr>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Основой</w:t>
      </w:r>
      <w:r w:rsidRPr="009C707C">
        <w:rPr>
          <w:rFonts w:ascii="Times New Roman" w:eastAsia="Times New Roman" w:hAnsi="Times New Roman" w:cs="Times New Roman"/>
          <w:spacing w:val="61"/>
          <w:sz w:val="24"/>
          <w:szCs w:val="24"/>
        </w:rPr>
        <w:t xml:space="preserve">  </w:t>
      </w:r>
      <w:r w:rsidRPr="009C707C">
        <w:rPr>
          <w:rFonts w:ascii="Times New Roman" w:eastAsia="Times New Roman" w:hAnsi="Times New Roman" w:cs="Times New Roman"/>
          <w:sz w:val="24"/>
          <w:szCs w:val="24"/>
        </w:rPr>
        <w:t>организации</w:t>
      </w:r>
      <w:r w:rsidRPr="009C707C">
        <w:rPr>
          <w:rFonts w:ascii="Times New Roman" w:eastAsia="Times New Roman" w:hAnsi="Times New Roman" w:cs="Times New Roman"/>
          <w:spacing w:val="63"/>
          <w:sz w:val="24"/>
          <w:szCs w:val="24"/>
        </w:rPr>
        <w:t xml:space="preserve">  </w:t>
      </w:r>
      <w:r w:rsidRPr="009C707C">
        <w:rPr>
          <w:rFonts w:ascii="Times New Roman" w:eastAsia="Times New Roman" w:hAnsi="Times New Roman" w:cs="Times New Roman"/>
          <w:sz w:val="24"/>
          <w:szCs w:val="24"/>
        </w:rPr>
        <w:t>первой</w:t>
      </w:r>
      <w:r w:rsidRPr="009C707C">
        <w:rPr>
          <w:rFonts w:ascii="Times New Roman" w:eastAsia="Times New Roman" w:hAnsi="Times New Roman" w:cs="Times New Roman"/>
          <w:spacing w:val="61"/>
          <w:sz w:val="24"/>
          <w:szCs w:val="24"/>
        </w:rPr>
        <w:t xml:space="preserve">  </w:t>
      </w:r>
      <w:r w:rsidRPr="009C707C">
        <w:rPr>
          <w:rFonts w:ascii="Times New Roman" w:eastAsia="Times New Roman" w:hAnsi="Times New Roman" w:cs="Times New Roman"/>
          <w:sz w:val="24"/>
          <w:szCs w:val="24"/>
        </w:rPr>
        <w:t>помощи</w:t>
      </w:r>
      <w:r w:rsidRPr="009C707C">
        <w:rPr>
          <w:rFonts w:ascii="Times New Roman" w:eastAsia="Times New Roman" w:hAnsi="Times New Roman" w:cs="Times New Roman"/>
          <w:spacing w:val="62"/>
          <w:sz w:val="24"/>
          <w:szCs w:val="24"/>
        </w:rPr>
        <w:t xml:space="preserve">  </w:t>
      </w:r>
      <w:r w:rsidRPr="009C707C">
        <w:rPr>
          <w:rFonts w:ascii="Times New Roman" w:eastAsia="Times New Roman" w:hAnsi="Times New Roman" w:cs="Times New Roman"/>
          <w:sz w:val="24"/>
          <w:szCs w:val="24"/>
        </w:rPr>
        <w:t>раненым</w:t>
      </w:r>
      <w:r w:rsidRPr="009C707C">
        <w:rPr>
          <w:rFonts w:ascii="Times New Roman" w:eastAsia="Times New Roman" w:hAnsi="Times New Roman" w:cs="Times New Roman"/>
          <w:spacing w:val="61"/>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62"/>
          <w:sz w:val="24"/>
          <w:szCs w:val="24"/>
        </w:rPr>
        <w:t xml:space="preserve">  </w:t>
      </w:r>
      <w:r w:rsidRPr="009C707C">
        <w:rPr>
          <w:rFonts w:ascii="Times New Roman" w:eastAsia="Times New Roman" w:hAnsi="Times New Roman" w:cs="Times New Roman"/>
          <w:sz w:val="24"/>
          <w:szCs w:val="24"/>
        </w:rPr>
        <w:t>больным</w:t>
      </w:r>
      <w:r w:rsidRPr="009C707C">
        <w:rPr>
          <w:rFonts w:ascii="Times New Roman" w:eastAsia="Times New Roman" w:hAnsi="Times New Roman" w:cs="Times New Roman"/>
          <w:spacing w:val="62"/>
          <w:sz w:val="24"/>
          <w:szCs w:val="24"/>
        </w:rPr>
        <w:t xml:space="preserve">  </w:t>
      </w:r>
      <w:r w:rsidRPr="009C707C">
        <w:rPr>
          <w:rFonts w:ascii="Times New Roman" w:eastAsia="Times New Roman" w:hAnsi="Times New Roman" w:cs="Times New Roman"/>
          <w:spacing w:val="-10"/>
          <w:sz w:val="24"/>
          <w:szCs w:val="24"/>
        </w:rPr>
        <w:t xml:space="preserve">в </w:t>
      </w:r>
      <w:r w:rsidRPr="009C707C">
        <w:rPr>
          <w:rFonts w:ascii="Times New Roman" w:eastAsia="Times New Roman" w:hAnsi="Times New Roman" w:cs="Times New Roman"/>
          <w:sz w:val="24"/>
          <w:szCs w:val="24"/>
        </w:rPr>
        <w:t>подразделении является решение командира на бой, а также распоряжение старшего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командира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(начальника)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организации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медицинского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 xml:space="preserve">обеспечения </w:t>
      </w:r>
      <w:r w:rsidRPr="009C707C">
        <w:rPr>
          <w:rFonts w:ascii="Times New Roman" w:eastAsia="Times New Roman" w:hAnsi="Times New Roman" w:cs="Times New Roman"/>
          <w:spacing w:val="-2"/>
          <w:sz w:val="24"/>
          <w:szCs w:val="24"/>
        </w:rPr>
        <w:t>подразделения.</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 организации боя командир подразделения обязан указать порядок розыска, сбора, выноса и эвакуации раненых и больных и сообщить подчиненным командирам место расположения медицинского пункта (медицинской роты) полка (бригады), пути эвакуации раненых и больных, средства усиления старшего командира (начальника), выделяемые в подразделение, и сигналы для вызова медицинского персонала.</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p>
    <w:p w:rsidR="000B46AC" w:rsidRPr="009C707C" w:rsidRDefault="000B46AC" w:rsidP="003530C2">
      <w:pPr>
        <w:widowControl w:val="0"/>
        <w:numPr>
          <w:ilvl w:val="0"/>
          <w:numId w:val="34"/>
        </w:numPr>
        <w:tabs>
          <w:tab w:val="left" w:pos="1149"/>
        </w:tabs>
        <w:autoSpaceDE w:val="0"/>
        <w:autoSpaceDN w:val="0"/>
        <w:spacing w:after="0" w:line="240" w:lineRule="auto"/>
        <w:ind w:left="1149" w:hanging="279"/>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z w:val="24"/>
          <w:szCs w:val="24"/>
        </w:rPr>
        <w:t>Способы</w:t>
      </w:r>
      <w:r w:rsidRPr="009C707C">
        <w:rPr>
          <w:rFonts w:ascii="Times New Roman" w:eastAsia="Times New Roman" w:hAnsi="Times New Roman" w:cs="Times New Roman"/>
          <w:b/>
          <w:bCs/>
          <w:spacing w:val="-8"/>
          <w:sz w:val="24"/>
          <w:szCs w:val="24"/>
        </w:rPr>
        <w:t xml:space="preserve"> </w:t>
      </w:r>
      <w:r w:rsidRPr="009C707C">
        <w:rPr>
          <w:rFonts w:ascii="Times New Roman" w:eastAsia="Times New Roman" w:hAnsi="Times New Roman" w:cs="Times New Roman"/>
          <w:b/>
          <w:bCs/>
          <w:sz w:val="24"/>
          <w:szCs w:val="24"/>
        </w:rPr>
        <w:t>розыска</w:t>
      </w:r>
      <w:r w:rsidRPr="009C707C">
        <w:rPr>
          <w:rFonts w:ascii="Times New Roman" w:eastAsia="Times New Roman" w:hAnsi="Times New Roman" w:cs="Times New Roman"/>
          <w:b/>
          <w:bCs/>
          <w:spacing w:val="-5"/>
          <w:sz w:val="24"/>
          <w:szCs w:val="24"/>
        </w:rPr>
        <w:t xml:space="preserve"> </w:t>
      </w:r>
      <w:r w:rsidRPr="009C707C">
        <w:rPr>
          <w:rFonts w:ascii="Times New Roman" w:eastAsia="Times New Roman" w:hAnsi="Times New Roman" w:cs="Times New Roman"/>
          <w:b/>
          <w:bCs/>
          <w:sz w:val="24"/>
          <w:szCs w:val="24"/>
        </w:rPr>
        <w:t>раненых</w:t>
      </w:r>
      <w:r w:rsidRPr="009C707C">
        <w:rPr>
          <w:rFonts w:ascii="Times New Roman" w:eastAsia="Times New Roman" w:hAnsi="Times New Roman" w:cs="Times New Roman"/>
          <w:b/>
          <w:bCs/>
          <w:spacing w:val="-6"/>
          <w:sz w:val="24"/>
          <w:szCs w:val="24"/>
        </w:rPr>
        <w:t xml:space="preserve"> </w:t>
      </w:r>
      <w:r w:rsidRPr="009C707C">
        <w:rPr>
          <w:rFonts w:ascii="Times New Roman" w:eastAsia="Times New Roman" w:hAnsi="Times New Roman" w:cs="Times New Roman"/>
          <w:b/>
          <w:bCs/>
          <w:sz w:val="24"/>
          <w:szCs w:val="24"/>
        </w:rPr>
        <w:t>на</w:t>
      </w:r>
      <w:r w:rsidRPr="009C707C">
        <w:rPr>
          <w:rFonts w:ascii="Times New Roman" w:eastAsia="Times New Roman" w:hAnsi="Times New Roman" w:cs="Times New Roman"/>
          <w:b/>
          <w:bCs/>
          <w:spacing w:val="-5"/>
          <w:sz w:val="24"/>
          <w:szCs w:val="24"/>
        </w:rPr>
        <w:t xml:space="preserve"> </w:t>
      </w:r>
      <w:r w:rsidRPr="009C707C">
        <w:rPr>
          <w:rFonts w:ascii="Times New Roman" w:eastAsia="Times New Roman" w:hAnsi="Times New Roman" w:cs="Times New Roman"/>
          <w:b/>
          <w:bCs/>
          <w:sz w:val="24"/>
          <w:szCs w:val="24"/>
        </w:rPr>
        <w:t>поле</w:t>
      </w:r>
      <w:r w:rsidRPr="009C707C">
        <w:rPr>
          <w:rFonts w:ascii="Times New Roman" w:eastAsia="Times New Roman" w:hAnsi="Times New Roman" w:cs="Times New Roman"/>
          <w:b/>
          <w:bCs/>
          <w:spacing w:val="-9"/>
          <w:sz w:val="24"/>
          <w:szCs w:val="24"/>
        </w:rPr>
        <w:t xml:space="preserve"> </w:t>
      </w:r>
      <w:r w:rsidRPr="009C707C">
        <w:rPr>
          <w:rFonts w:ascii="Times New Roman" w:eastAsia="Times New Roman" w:hAnsi="Times New Roman" w:cs="Times New Roman"/>
          <w:b/>
          <w:bCs/>
          <w:spacing w:val="-4"/>
          <w:sz w:val="24"/>
          <w:szCs w:val="24"/>
        </w:rPr>
        <w:t>боя.</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Своевременный розыск раненых на поле боя, оказание им первой помощи и оттаскивание в укрытие имеет большое значение для сохранения жизни раненых и быстрейшего возвращения их в строй:</w:t>
      </w:r>
    </w:p>
    <w:p w:rsidR="000B46AC" w:rsidRPr="009C707C" w:rsidRDefault="000B46AC" w:rsidP="003530C2">
      <w:pPr>
        <w:widowControl w:val="0"/>
        <w:numPr>
          <w:ilvl w:val="1"/>
          <w:numId w:val="34"/>
        </w:numPr>
        <w:tabs>
          <w:tab w:val="left" w:pos="1576"/>
        </w:tabs>
        <w:autoSpaceDE w:val="0"/>
        <w:autoSpaceDN w:val="0"/>
        <w:spacing w:after="0" w:line="240" w:lineRule="auto"/>
        <w:ind w:right="173"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чем быстрее будет оказана первая помощь при кровотечении, тем меньше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будет угрозы жизни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раненому</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от потери большого количества крови;</w:t>
      </w:r>
    </w:p>
    <w:p w:rsidR="000B46AC" w:rsidRPr="009C707C" w:rsidRDefault="000B46AC" w:rsidP="003530C2">
      <w:pPr>
        <w:widowControl w:val="0"/>
        <w:numPr>
          <w:ilvl w:val="1"/>
          <w:numId w:val="34"/>
        </w:numPr>
        <w:tabs>
          <w:tab w:val="left" w:pos="1576"/>
        </w:tabs>
        <w:autoSpaceDE w:val="0"/>
        <w:autoSpaceDN w:val="0"/>
        <w:spacing w:after="0" w:line="240" w:lineRule="auto"/>
        <w:ind w:right="173"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быстрейшая иммобилизация, введение обезболивающих средств уменьшают опасность возникновения шока у раненых;</w:t>
      </w:r>
    </w:p>
    <w:p w:rsidR="000B46AC" w:rsidRPr="009C707C" w:rsidRDefault="000B46AC" w:rsidP="003530C2">
      <w:pPr>
        <w:widowControl w:val="0"/>
        <w:numPr>
          <w:ilvl w:val="1"/>
          <w:numId w:val="34"/>
        </w:numPr>
        <w:tabs>
          <w:tab w:val="left" w:pos="1576"/>
        </w:tabs>
        <w:autoSpaceDE w:val="0"/>
        <w:autoSpaceDN w:val="0"/>
        <w:spacing w:after="0" w:line="240" w:lineRule="auto"/>
        <w:ind w:right="173"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быстро наложенная асептическая повязка на рану предохраняет</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ее от попадания вторичной инфекции;</w:t>
      </w:r>
    </w:p>
    <w:p w:rsidR="000B46AC" w:rsidRPr="009C707C" w:rsidRDefault="000B46AC" w:rsidP="003530C2">
      <w:pPr>
        <w:widowControl w:val="0"/>
        <w:numPr>
          <w:ilvl w:val="1"/>
          <w:numId w:val="34"/>
        </w:numPr>
        <w:tabs>
          <w:tab w:val="left" w:pos="1576"/>
        </w:tabs>
        <w:autoSpaceDE w:val="0"/>
        <w:autoSpaceDN w:val="0"/>
        <w:spacing w:after="0" w:line="240" w:lineRule="auto"/>
        <w:ind w:right="169"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своевременное укрытие раненого на поле боя предохранит его от вторичных ранений, от опасности быть раздавленными движущейся </w:t>
      </w:r>
      <w:r w:rsidRPr="009C707C">
        <w:rPr>
          <w:rFonts w:ascii="Times New Roman" w:eastAsia="Times New Roman" w:hAnsi="Times New Roman" w:cs="Times New Roman"/>
          <w:spacing w:val="-2"/>
          <w:sz w:val="24"/>
          <w:szCs w:val="24"/>
        </w:rPr>
        <w:t>техникой.</w:t>
      </w:r>
    </w:p>
    <w:p w:rsidR="000B46AC" w:rsidRPr="009C707C" w:rsidRDefault="000B46AC" w:rsidP="003530C2">
      <w:pPr>
        <w:widowControl w:val="0"/>
        <w:autoSpaceDE w:val="0"/>
        <w:autoSpaceDN w:val="0"/>
        <w:spacing w:after="0" w:line="240" w:lineRule="auto"/>
        <w:ind w:right="17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Существуют различные способы розыска и сбора раненых на поле боя. Выбор способа зависит от боевой обстановки, местности, метеоусловий и других факторов.</w:t>
      </w: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pacing w:val="-2"/>
          <w:sz w:val="24"/>
          <w:szCs w:val="24"/>
        </w:rPr>
      </w:pPr>
      <w:r w:rsidRPr="009C707C">
        <w:rPr>
          <w:rFonts w:ascii="Times New Roman" w:eastAsia="Times New Roman" w:hAnsi="Times New Roman" w:cs="Times New Roman"/>
          <w:sz w:val="24"/>
          <w:szCs w:val="24"/>
        </w:rPr>
        <w:t xml:space="preserve">Важным моментом в розыске раненых является организация наблюдения за полем боя, особенно там, где местность хорошо </w:t>
      </w:r>
      <w:r w:rsidRPr="009C707C">
        <w:rPr>
          <w:rFonts w:ascii="Times New Roman" w:eastAsia="Times New Roman" w:hAnsi="Times New Roman" w:cs="Times New Roman"/>
          <w:spacing w:val="-2"/>
          <w:sz w:val="24"/>
          <w:szCs w:val="24"/>
        </w:rPr>
        <w:t>просматривается.</w:t>
      </w:r>
    </w:p>
    <w:p w:rsidR="000B46AC" w:rsidRPr="009C707C" w:rsidRDefault="000B46AC" w:rsidP="003530C2">
      <w:pPr>
        <w:widowControl w:val="0"/>
        <w:tabs>
          <w:tab w:val="left" w:pos="1586"/>
          <w:tab w:val="left" w:pos="2368"/>
          <w:tab w:val="left" w:pos="4037"/>
          <w:tab w:val="left" w:pos="4898"/>
          <w:tab w:val="left" w:pos="7107"/>
          <w:tab w:val="left" w:pos="8546"/>
        </w:tabs>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4"/>
          <w:sz w:val="24"/>
          <w:szCs w:val="24"/>
        </w:rPr>
        <w:t>При</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4"/>
          <w:sz w:val="24"/>
          <w:szCs w:val="24"/>
        </w:rPr>
        <w:t>этом</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необходимо</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знать</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b/>
          <w:spacing w:val="-2"/>
          <w:sz w:val="24"/>
          <w:szCs w:val="24"/>
        </w:rPr>
        <w:t>отличительные</w:t>
      </w:r>
      <w:r w:rsidRPr="009C707C">
        <w:rPr>
          <w:rFonts w:ascii="Times New Roman" w:eastAsia="Times New Roman" w:hAnsi="Times New Roman" w:cs="Times New Roman"/>
          <w:b/>
          <w:sz w:val="24"/>
          <w:szCs w:val="24"/>
        </w:rPr>
        <w:t xml:space="preserve"> </w:t>
      </w:r>
      <w:r w:rsidRPr="009C707C">
        <w:rPr>
          <w:rFonts w:ascii="Times New Roman" w:eastAsia="Times New Roman" w:hAnsi="Times New Roman" w:cs="Times New Roman"/>
          <w:b/>
          <w:spacing w:val="-2"/>
          <w:sz w:val="24"/>
          <w:szCs w:val="24"/>
        </w:rPr>
        <w:t>признаки</w:t>
      </w:r>
      <w:r w:rsidRPr="009C707C">
        <w:rPr>
          <w:rFonts w:ascii="Times New Roman" w:eastAsia="Times New Roman" w:hAnsi="Times New Roman" w:cs="Times New Roman"/>
          <w:b/>
          <w:sz w:val="24"/>
          <w:szCs w:val="24"/>
        </w:rPr>
        <w:t xml:space="preserve"> </w:t>
      </w:r>
      <w:r w:rsidRPr="009C707C">
        <w:rPr>
          <w:rFonts w:ascii="Times New Roman" w:eastAsia="Times New Roman" w:hAnsi="Times New Roman" w:cs="Times New Roman"/>
          <w:spacing w:val="-2"/>
          <w:sz w:val="24"/>
          <w:szCs w:val="24"/>
        </w:rPr>
        <w:t xml:space="preserve">падения </w:t>
      </w:r>
      <w:r w:rsidRPr="009C707C">
        <w:rPr>
          <w:rFonts w:ascii="Times New Roman" w:eastAsia="Times New Roman" w:hAnsi="Times New Roman" w:cs="Times New Roman"/>
          <w:sz w:val="24"/>
          <w:szCs w:val="24"/>
        </w:rPr>
        <w:t>раненого от падения здорового.</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Раненый</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падает</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или</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«подкошенный»,</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взмахивая</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руками,</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или</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медленно опускается на землю.</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Здоровый</w:t>
      </w:r>
      <w:proofErr w:type="gramEnd"/>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pacing w:val="-2"/>
          <w:sz w:val="24"/>
          <w:szCs w:val="24"/>
        </w:rPr>
        <w:t>падении:</w:t>
      </w:r>
    </w:p>
    <w:p w:rsidR="000B46AC" w:rsidRPr="009C707C" w:rsidRDefault="000B46AC" w:rsidP="003530C2">
      <w:pPr>
        <w:widowControl w:val="0"/>
        <w:numPr>
          <w:ilvl w:val="0"/>
          <w:numId w:val="35"/>
        </w:numPr>
        <w:tabs>
          <w:tab w:val="left" w:pos="1080"/>
        </w:tabs>
        <w:autoSpaceDE w:val="0"/>
        <w:autoSpaceDN w:val="0"/>
        <w:spacing w:after="0" w:line="240" w:lineRule="auto"/>
        <w:ind w:left="1080"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никогда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не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выпускает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рук</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оружия;</w:t>
      </w:r>
    </w:p>
    <w:p w:rsidR="000B46AC" w:rsidRPr="009C707C" w:rsidRDefault="000B46AC" w:rsidP="003530C2">
      <w:pPr>
        <w:widowControl w:val="0"/>
        <w:numPr>
          <w:ilvl w:val="0"/>
          <w:numId w:val="35"/>
        </w:numPr>
        <w:tabs>
          <w:tab w:val="left" w:pos="1080"/>
        </w:tabs>
        <w:autoSpaceDE w:val="0"/>
        <w:autoSpaceDN w:val="0"/>
        <w:spacing w:after="0" w:line="240" w:lineRule="auto"/>
        <w:ind w:left="1080"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падает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лицом</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вниз,</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головой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ходу</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движения;</w:t>
      </w:r>
    </w:p>
    <w:p w:rsidR="000B46AC" w:rsidRPr="009C707C" w:rsidRDefault="000B46AC" w:rsidP="003530C2">
      <w:pPr>
        <w:widowControl w:val="0"/>
        <w:numPr>
          <w:ilvl w:val="0"/>
          <w:numId w:val="35"/>
        </w:numPr>
        <w:tabs>
          <w:tab w:val="left" w:pos="1080"/>
        </w:tabs>
        <w:autoSpaceDE w:val="0"/>
        <w:autoSpaceDN w:val="0"/>
        <w:spacing w:after="0" w:line="240" w:lineRule="auto"/>
        <w:ind w:left="1080"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немедленно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отползает</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правило,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окапывается.</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Существуют и другие способы розыска раненых в зависимости от особенностей боевой обстановки.</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i/>
          <w:sz w:val="24"/>
          <w:szCs w:val="24"/>
        </w:rPr>
      </w:pPr>
      <w:r w:rsidRPr="009C707C">
        <w:rPr>
          <w:rFonts w:ascii="Times New Roman" w:eastAsia="Times New Roman" w:hAnsi="Times New Roman" w:cs="Times New Roman"/>
          <w:sz w:val="24"/>
          <w:szCs w:val="24"/>
        </w:rPr>
        <w:t xml:space="preserve">В тех случаях, когда розыск раненых затруднен (в лесу, кустарнике, во время тумана, ночью), организуется тщательный осмотр района, где могут находиться тяжелораненые и пораженные. С этой целью медицинский персонал и выделяемый им в помощь личный состав подразделений расставляют цепью - способ «санитарных грабель» (или </w:t>
      </w:r>
      <w:r w:rsidRPr="009C707C">
        <w:rPr>
          <w:rFonts w:ascii="Times New Roman" w:eastAsia="Times New Roman" w:hAnsi="Times New Roman" w:cs="Times New Roman"/>
          <w:i/>
          <w:sz w:val="24"/>
          <w:szCs w:val="24"/>
        </w:rPr>
        <w:t>«цепью»).</w:t>
      </w:r>
    </w:p>
    <w:p w:rsidR="000B46AC" w:rsidRPr="009C707C" w:rsidRDefault="000B46AC" w:rsidP="003530C2">
      <w:pPr>
        <w:widowControl w:val="0"/>
        <w:autoSpaceDE w:val="0"/>
        <w:autoSpaceDN w:val="0"/>
        <w:spacing w:after="0" w:line="240" w:lineRule="auto"/>
        <w:ind w:right="16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Участвующие в розыске движутся цепью. В цепи идут друг от друга на расстоянии видимости, что должно обеспечивать зрительную связь между ними и надежный осмотр местности. Сзади цепи следует 2-3 звена</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pacing w:val="-2"/>
          <w:sz w:val="24"/>
          <w:szCs w:val="24"/>
        </w:rPr>
        <w:t>санитаров-носильщиков.</w:t>
      </w:r>
    </w:p>
    <w:p w:rsidR="000B46AC" w:rsidRPr="009C707C" w:rsidRDefault="000B46AC" w:rsidP="003530C2">
      <w:pPr>
        <w:widowControl w:val="0"/>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 всех устанавливаются единые сигналы, которые могут передаваться голосом, свистками, ударами о какой-либо предмет.</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Зрительные сигналы передают движением руки, малой саперной лопаткой, пилоткой, шапкой.</w:t>
      </w:r>
    </w:p>
    <w:p w:rsidR="000B46AC" w:rsidRPr="009C707C" w:rsidRDefault="000B46AC" w:rsidP="003530C2">
      <w:pPr>
        <w:widowControl w:val="0"/>
        <w:numPr>
          <w:ilvl w:val="0"/>
          <w:numId w:val="36"/>
        </w:numPr>
        <w:tabs>
          <w:tab w:val="left" w:pos="1103"/>
        </w:tabs>
        <w:autoSpaceDE w:val="0"/>
        <w:autoSpaceDN w:val="0"/>
        <w:spacing w:after="0" w:line="240" w:lineRule="auto"/>
        <w:ind w:right="165" w:firstLine="707"/>
        <w:jc w:val="both"/>
        <w:rPr>
          <w:rFonts w:ascii="Times New Roman" w:eastAsia="Times New Roman" w:hAnsi="Times New Roman" w:cs="Times New Roman"/>
          <w:sz w:val="24"/>
          <w:szCs w:val="24"/>
        </w:rPr>
      </w:pPr>
      <w:proofErr w:type="spellStart"/>
      <w:r w:rsidRPr="009C707C">
        <w:rPr>
          <w:rFonts w:ascii="Times New Roman" w:eastAsia="Times New Roman" w:hAnsi="Times New Roman" w:cs="Times New Roman"/>
          <w:sz w:val="24"/>
          <w:szCs w:val="24"/>
        </w:rPr>
        <w:t>ый</w:t>
      </w:r>
      <w:proofErr w:type="spellEnd"/>
      <w:r w:rsidRPr="009C707C">
        <w:rPr>
          <w:rFonts w:ascii="Times New Roman" w:eastAsia="Times New Roman" w:hAnsi="Times New Roman" w:cs="Times New Roman"/>
          <w:sz w:val="24"/>
          <w:szCs w:val="24"/>
        </w:rPr>
        <w:t xml:space="preserve"> – </w:t>
      </w:r>
      <w:r w:rsidRPr="009C707C">
        <w:rPr>
          <w:rFonts w:ascii="Times New Roman" w:eastAsia="Times New Roman" w:hAnsi="Times New Roman" w:cs="Times New Roman"/>
          <w:i/>
          <w:sz w:val="24"/>
          <w:szCs w:val="24"/>
        </w:rPr>
        <w:t xml:space="preserve">«требуется вынос» </w:t>
      </w:r>
      <w:r w:rsidRPr="009C707C">
        <w:rPr>
          <w:rFonts w:ascii="Times New Roman" w:eastAsia="Times New Roman" w:hAnsi="Times New Roman" w:cs="Times New Roman"/>
          <w:sz w:val="24"/>
          <w:szCs w:val="24"/>
        </w:rPr>
        <w:t>- для носильщиков - обозначается быстрым движением руки из стороны в сторону, частыми ударами, свистками.</w:t>
      </w:r>
    </w:p>
    <w:p w:rsidR="000B46AC" w:rsidRPr="009C707C" w:rsidRDefault="000B46AC" w:rsidP="003530C2">
      <w:pPr>
        <w:widowControl w:val="0"/>
        <w:numPr>
          <w:ilvl w:val="0"/>
          <w:numId w:val="36"/>
        </w:numPr>
        <w:tabs>
          <w:tab w:val="left" w:pos="1103"/>
        </w:tabs>
        <w:autoSpaceDE w:val="0"/>
        <w:autoSpaceDN w:val="0"/>
        <w:spacing w:after="0" w:line="240" w:lineRule="auto"/>
        <w:ind w:right="169" w:firstLine="707"/>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ой</w:t>
      </w:r>
      <w:proofErr w:type="gramEnd"/>
      <w:r w:rsidRPr="009C707C">
        <w:rPr>
          <w:rFonts w:ascii="Times New Roman" w:eastAsia="Times New Roman" w:hAnsi="Times New Roman" w:cs="Times New Roman"/>
          <w:sz w:val="24"/>
          <w:szCs w:val="24"/>
        </w:rPr>
        <w:t xml:space="preserve"> – </w:t>
      </w:r>
      <w:r w:rsidRPr="009C707C">
        <w:rPr>
          <w:rFonts w:ascii="Times New Roman" w:eastAsia="Times New Roman" w:hAnsi="Times New Roman" w:cs="Times New Roman"/>
          <w:i/>
          <w:sz w:val="24"/>
          <w:szCs w:val="24"/>
        </w:rPr>
        <w:t xml:space="preserve">«вызов санинструктора» </w:t>
      </w:r>
      <w:r w:rsidRPr="009C707C">
        <w:rPr>
          <w:rFonts w:ascii="Times New Roman" w:eastAsia="Times New Roman" w:hAnsi="Times New Roman" w:cs="Times New Roman"/>
          <w:sz w:val="24"/>
          <w:szCs w:val="24"/>
        </w:rPr>
        <w:t>(при обнаружении группы раненых</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 xml:space="preserve">или </w:t>
      </w:r>
      <w:r w:rsidRPr="009C707C">
        <w:rPr>
          <w:rFonts w:ascii="Times New Roman" w:eastAsia="Times New Roman" w:hAnsi="Times New Roman" w:cs="Times New Roman"/>
          <w:sz w:val="24"/>
          <w:szCs w:val="24"/>
        </w:rPr>
        <w:lastRenderedPageBreak/>
        <w:t>тяжелораненого) - маятникообразным движением руки из стороны в сторону, редкими ударами, свистками.</w:t>
      </w:r>
    </w:p>
    <w:p w:rsidR="000B46AC" w:rsidRPr="009C707C" w:rsidRDefault="000B46AC" w:rsidP="003530C2">
      <w:pPr>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Кроме того, при неблагоприятной для розыска раненых местности рекомендуется </w:t>
      </w:r>
      <w:r w:rsidRPr="009C707C">
        <w:rPr>
          <w:rFonts w:ascii="Times New Roman" w:eastAsia="Times New Roman" w:hAnsi="Times New Roman" w:cs="Times New Roman"/>
          <w:i/>
          <w:sz w:val="24"/>
          <w:szCs w:val="24"/>
        </w:rPr>
        <w:t xml:space="preserve">«прочесывание» </w:t>
      </w:r>
      <w:r w:rsidRPr="009C707C">
        <w:rPr>
          <w:rFonts w:ascii="Times New Roman" w:eastAsia="Times New Roman" w:hAnsi="Times New Roman" w:cs="Times New Roman"/>
          <w:sz w:val="24"/>
          <w:szCs w:val="24"/>
        </w:rPr>
        <w:t>района дважды по перпендикулярным друг к другу</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направлениям:</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тыла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фронту,</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затем</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вдоль</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pacing w:val="-2"/>
          <w:sz w:val="24"/>
          <w:szCs w:val="24"/>
        </w:rPr>
        <w:t>фронта.</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Этот способ розыска раненых не может найти широкого применения вблизи линии фронта, но может быть рекомендован на участках местности, оставшихся в тылу в связи с успешным продвижением </w:t>
      </w:r>
      <w:proofErr w:type="gramStart"/>
      <w:r w:rsidRPr="009C707C">
        <w:rPr>
          <w:rFonts w:ascii="Times New Roman" w:eastAsia="Times New Roman" w:hAnsi="Times New Roman" w:cs="Times New Roman"/>
          <w:sz w:val="24"/>
          <w:szCs w:val="24"/>
        </w:rPr>
        <w:t>в глубь</w:t>
      </w:r>
      <w:proofErr w:type="gramEnd"/>
      <w:r w:rsidRPr="009C707C">
        <w:rPr>
          <w:rFonts w:ascii="Times New Roman" w:eastAsia="Times New Roman" w:hAnsi="Times New Roman" w:cs="Times New Roman"/>
          <w:sz w:val="24"/>
          <w:szCs w:val="24"/>
        </w:rPr>
        <w:t xml:space="preserve"> обороны противника, а также в очагах массового поражения, расположенных в тылу.</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На умеренно-пересеченной местности </w:t>
      </w:r>
      <w:r w:rsidRPr="009C707C">
        <w:rPr>
          <w:rFonts w:ascii="Times New Roman" w:eastAsia="Times New Roman" w:hAnsi="Times New Roman" w:cs="Times New Roman"/>
          <w:sz w:val="24"/>
          <w:szCs w:val="24"/>
        </w:rPr>
        <w:t xml:space="preserve">в отсутствии сооружений, построек, вне прицельного огня противника и при отсутствии активности его авиации так же применяется способ «санитарных грабель» (или </w:t>
      </w:r>
      <w:r w:rsidRPr="009C707C">
        <w:rPr>
          <w:rFonts w:ascii="Times New Roman" w:eastAsia="Times New Roman" w:hAnsi="Times New Roman" w:cs="Times New Roman"/>
          <w:i/>
          <w:sz w:val="24"/>
          <w:szCs w:val="24"/>
        </w:rPr>
        <w:t>«цепью»)</w:t>
      </w:r>
      <w:r w:rsidRPr="009C707C">
        <w:rPr>
          <w:rFonts w:ascii="Times New Roman" w:eastAsia="Times New Roman" w:hAnsi="Times New Roman" w:cs="Times New Roman"/>
          <w:sz w:val="24"/>
          <w:szCs w:val="24"/>
        </w:rPr>
        <w:t>.</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В боях за населенные пункты и при преодолении сильно укрепленного района с широко развитой системой инженерных сооружений </w:t>
      </w:r>
      <w:r w:rsidRPr="009C707C">
        <w:rPr>
          <w:rFonts w:ascii="Times New Roman" w:eastAsia="Times New Roman" w:hAnsi="Times New Roman" w:cs="Times New Roman"/>
          <w:sz w:val="24"/>
          <w:szCs w:val="24"/>
        </w:rPr>
        <w:t xml:space="preserve">применяется способ розыска раненых </w:t>
      </w:r>
      <w:r w:rsidRPr="009C707C">
        <w:rPr>
          <w:rFonts w:ascii="Times New Roman" w:eastAsia="Times New Roman" w:hAnsi="Times New Roman" w:cs="Times New Roman"/>
          <w:i/>
          <w:sz w:val="24"/>
          <w:szCs w:val="24"/>
        </w:rPr>
        <w:t xml:space="preserve">с помощью поисковых групп, </w:t>
      </w:r>
      <w:r w:rsidRPr="009C707C">
        <w:rPr>
          <w:rFonts w:ascii="Times New Roman" w:eastAsia="Times New Roman" w:hAnsi="Times New Roman" w:cs="Times New Roman"/>
          <w:sz w:val="24"/>
          <w:szCs w:val="24"/>
        </w:rPr>
        <w:t>поскольку раненые могут оказаться в целых и разрушенных зданиях, на чердаках, балконах, под обвалившимися потолочными перекрытиями, в подвалах, погребах.</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Поисковые группы создаются из штатного медицинского персонала и вспомогательных</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санитаров.</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Каждая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группа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делится</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звенья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2-3</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 xml:space="preserve">человека; каждое звено тщательно осматривает порученный ему сектор и, обнаружив раненого, ставит об этом в известность (условным сигналом или через связного) старшего группы (санитара-стрелка, санитарного инструктора, </w:t>
      </w:r>
      <w:r w:rsidRPr="009C707C">
        <w:rPr>
          <w:rFonts w:ascii="Times New Roman" w:eastAsia="Times New Roman" w:hAnsi="Times New Roman" w:cs="Times New Roman"/>
          <w:spacing w:val="-2"/>
          <w:sz w:val="24"/>
          <w:szCs w:val="24"/>
        </w:rPr>
        <w:t>фельдшера).</w:t>
      </w:r>
    </w:p>
    <w:p w:rsidR="000B46AC" w:rsidRPr="009C707C" w:rsidRDefault="000B46AC" w:rsidP="003530C2">
      <w:pPr>
        <w:widowControl w:val="0"/>
        <w:autoSpaceDE w:val="0"/>
        <w:autoSpaceDN w:val="0"/>
        <w:spacing w:after="0" w:line="240" w:lineRule="auto"/>
        <w:ind w:right="17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Каждое звено должно иметь средства оказания помощи и переноски раненых, а также средства для извлечения раненых из подвалов.</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Медицинский персонал оказывает обнаруженным раненым (пораженным) первую помощь, а старший группы организует их вынос (вывоз) в медицинское подразделение.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Розыск раненых может производиться также с помощью специально подготовленных собак.</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При форсировании водных преград </w:t>
      </w:r>
      <w:r w:rsidRPr="009C707C">
        <w:rPr>
          <w:rFonts w:ascii="Times New Roman" w:eastAsia="Times New Roman" w:hAnsi="Times New Roman" w:cs="Times New Roman"/>
          <w:sz w:val="24"/>
          <w:szCs w:val="24"/>
        </w:rPr>
        <w:t xml:space="preserve">применяется розыск раненых методом </w:t>
      </w:r>
      <w:r w:rsidRPr="009C707C">
        <w:rPr>
          <w:rFonts w:ascii="Times New Roman" w:eastAsia="Times New Roman" w:hAnsi="Times New Roman" w:cs="Times New Roman"/>
          <w:i/>
          <w:sz w:val="24"/>
          <w:szCs w:val="24"/>
        </w:rPr>
        <w:t>«патрулирования»</w:t>
      </w:r>
      <w:r w:rsidRPr="009C707C">
        <w:rPr>
          <w:rFonts w:ascii="Times New Roman" w:eastAsia="Times New Roman" w:hAnsi="Times New Roman" w:cs="Times New Roman"/>
          <w:sz w:val="24"/>
          <w:szCs w:val="24"/>
        </w:rPr>
        <w:t>. Берег реки, где происходит переправа, делится на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участки,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каждом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которых</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патрулируют</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санитары</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(или солдаты)</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2- 3 человека.</w:t>
      </w:r>
    </w:p>
    <w:p w:rsidR="000B46AC" w:rsidRPr="009C707C" w:rsidRDefault="000B46AC" w:rsidP="003530C2">
      <w:pPr>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Переправа раненых на свой берег осуществляется переправочно-десантными средствами, возвращающимися после высадки подразделений, а при необходимости и специально выделенными для этого переправочными </w:t>
      </w:r>
      <w:r w:rsidRPr="009C707C">
        <w:rPr>
          <w:rFonts w:ascii="Times New Roman" w:eastAsia="Times New Roman" w:hAnsi="Times New Roman" w:cs="Times New Roman"/>
          <w:spacing w:val="-2"/>
          <w:sz w:val="24"/>
          <w:szCs w:val="24"/>
        </w:rPr>
        <w:t>средствами.</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i/>
          <w:sz w:val="24"/>
          <w:szCs w:val="24"/>
        </w:rPr>
        <w:t>розыске</w:t>
      </w:r>
      <w:r w:rsidRPr="009C707C">
        <w:rPr>
          <w:rFonts w:ascii="Times New Roman" w:eastAsia="Times New Roman" w:hAnsi="Times New Roman" w:cs="Times New Roman"/>
          <w:i/>
          <w:spacing w:val="-7"/>
          <w:sz w:val="24"/>
          <w:szCs w:val="24"/>
        </w:rPr>
        <w:t xml:space="preserve"> </w:t>
      </w:r>
      <w:r w:rsidRPr="009C707C">
        <w:rPr>
          <w:rFonts w:ascii="Times New Roman" w:eastAsia="Times New Roman" w:hAnsi="Times New Roman" w:cs="Times New Roman"/>
          <w:i/>
          <w:sz w:val="24"/>
          <w:szCs w:val="24"/>
        </w:rPr>
        <w:t>раненых</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z w:val="24"/>
          <w:szCs w:val="24"/>
        </w:rPr>
        <w:t>ночью</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sz w:val="24"/>
          <w:szCs w:val="24"/>
        </w:rPr>
        <w:t>необходимо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дополнительно:</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заблаговременно</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изучить</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местность,</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наметить</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ориентиры;</w:t>
      </w:r>
    </w:p>
    <w:p w:rsidR="000B46AC" w:rsidRPr="009C707C" w:rsidRDefault="000B46AC" w:rsidP="003530C2">
      <w:pPr>
        <w:widowControl w:val="0"/>
        <w:numPr>
          <w:ilvl w:val="0"/>
          <w:numId w:val="37"/>
        </w:numPr>
        <w:tabs>
          <w:tab w:val="left" w:pos="1576"/>
        </w:tabs>
        <w:autoSpaceDE w:val="0"/>
        <w:autoSpaceDN w:val="0"/>
        <w:spacing w:after="0" w:line="240" w:lineRule="auto"/>
        <w:ind w:right="169"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соблюдать полную тишину при розыске (</w:t>
      </w:r>
      <w:proofErr w:type="gramStart"/>
      <w:r w:rsidRPr="009C707C">
        <w:rPr>
          <w:rFonts w:ascii="Times New Roman" w:eastAsia="Times New Roman" w:hAnsi="Times New Roman" w:cs="Times New Roman"/>
          <w:sz w:val="24"/>
          <w:szCs w:val="24"/>
        </w:rPr>
        <w:t>возможно</w:t>
      </w:r>
      <w:proofErr w:type="gramEnd"/>
      <w:r w:rsidRPr="009C707C">
        <w:rPr>
          <w:rFonts w:ascii="Times New Roman" w:eastAsia="Times New Roman" w:hAnsi="Times New Roman" w:cs="Times New Roman"/>
          <w:sz w:val="24"/>
          <w:szCs w:val="24"/>
        </w:rPr>
        <w:t xml:space="preserve"> услышать стоны раненого);</w:t>
      </w:r>
    </w:p>
    <w:p w:rsidR="000B46AC" w:rsidRPr="009C707C" w:rsidRDefault="000B46AC" w:rsidP="003530C2">
      <w:pPr>
        <w:widowControl w:val="0"/>
        <w:numPr>
          <w:ilvl w:val="0"/>
          <w:numId w:val="37"/>
        </w:numPr>
        <w:tabs>
          <w:tab w:val="left" w:pos="1576"/>
        </w:tabs>
        <w:autoSpaceDE w:val="0"/>
        <w:autoSpaceDN w:val="0"/>
        <w:spacing w:after="0" w:line="240" w:lineRule="auto"/>
        <w:ind w:right="163"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предусмотреть использование световых сигналов (сигнальные фонари, флюоресцирующие знаки) для связи и обозначения места нахождения раненого (гнезд раненых);</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строго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соблюдать</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светомаскировку;</w:t>
      </w:r>
    </w:p>
    <w:p w:rsidR="000B46AC" w:rsidRPr="009C707C" w:rsidRDefault="000B46AC" w:rsidP="003530C2">
      <w:pPr>
        <w:widowControl w:val="0"/>
        <w:numPr>
          <w:ilvl w:val="0"/>
          <w:numId w:val="37"/>
        </w:numPr>
        <w:tabs>
          <w:tab w:val="left" w:pos="1576"/>
        </w:tabs>
        <w:autoSpaceDE w:val="0"/>
        <w:autoSpaceDN w:val="0"/>
        <w:spacing w:after="0" w:line="240" w:lineRule="auto"/>
        <w:ind w:right="172"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провести заблаговременно тренировку по оказанию первой помощи в ночных условиях.</w:t>
      </w:r>
    </w:p>
    <w:p w:rsidR="000B46AC" w:rsidRPr="009C707C" w:rsidRDefault="000B46AC" w:rsidP="003530C2">
      <w:pPr>
        <w:widowControl w:val="0"/>
        <w:autoSpaceDE w:val="0"/>
        <w:autoSpaceDN w:val="0"/>
        <w:spacing w:after="0" w:line="240" w:lineRule="auto"/>
        <w:ind w:right="175"/>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Алгоритм действий при обнаружении раненого складывается из следующих мероприятий:</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приблизиться</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раненому;</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извлечь</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из-под</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завалов</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бронетехники;</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оттащить</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безопасное</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место;</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оказать</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первую</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помощь;</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защитить</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вторичного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ранения;</w:t>
      </w:r>
    </w:p>
    <w:p w:rsidR="000B46AC" w:rsidRPr="009C707C" w:rsidRDefault="000B46AC" w:rsidP="003530C2">
      <w:pPr>
        <w:widowControl w:val="0"/>
        <w:numPr>
          <w:ilvl w:val="0"/>
          <w:numId w:val="37"/>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эвакуировать.</w:t>
      </w:r>
    </w:p>
    <w:p w:rsidR="000B46AC" w:rsidRPr="009C707C" w:rsidRDefault="000B46AC" w:rsidP="003530C2">
      <w:pPr>
        <w:widowControl w:val="0"/>
        <w:tabs>
          <w:tab w:val="left" w:pos="1149"/>
        </w:tabs>
        <w:autoSpaceDE w:val="0"/>
        <w:autoSpaceDN w:val="0"/>
        <w:spacing w:after="0" w:line="240" w:lineRule="auto"/>
        <w:ind w:left="870"/>
        <w:jc w:val="both"/>
        <w:outlineLvl w:val="0"/>
        <w:rPr>
          <w:rFonts w:ascii="Times New Roman" w:eastAsia="Times New Roman" w:hAnsi="Times New Roman" w:cs="Times New Roman"/>
          <w:b/>
          <w:bCs/>
          <w:sz w:val="24"/>
          <w:szCs w:val="24"/>
        </w:rPr>
      </w:pPr>
    </w:p>
    <w:p w:rsidR="000B46AC" w:rsidRPr="009C707C" w:rsidRDefault="000B46AC" w:rsidP="003530C2">
      <w:pPr>
        <w:widowControl w:val="0"/>
        <w:numPr>
          <w:ilvl w:val="0"/>
          <w:numId w:val="38"/>
        </w:numPr>
        <w:tabs>
          <w:tab w:val="left" w:pos="1149"/>
        </w:tabs>
        <w:autoSpaceDE w:val="0"/>
        <w:autoSpaceDN w:val="0"/>
        <w:spacing w:after="0" w:line="240" w:lineRule="auto"/>
        <w:ind w:left="1149" w:hanging="279"/>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z w:val="24"/>
          <w:szCs w:val="24"/>
        </w:rPr>
        <w:t>Способы</w:t>
      </w:r>
      <w:r w:rsidRPr="009C707C">
        <w:rPr>
          <w:rFonts w:ascii="Times New Roman" w:eastAsia="Times New Roman" w:hAnsi="Times New Roman" w:cs="Times New Roman"/>
          <w:b/>
          <w:bCs/>
          <w:spacing w:val="-7"/>
          <w:sz w:val="24"/>
          <w:szCs w:val="24"/>
        </w:rPr>
        <w:t xml:space="preserve"> </w:t>
      </w:r>
      <w:r w:rsidRPr="009C707C">
        <w:rPr>
          <w:rFonts w:ascii="Times New Roman" w:eastAsia="Times New Roman" w:hAnsi="Times New Roman" w:cs="Times New Roman"/>
          <w:b/>
          <w:bCs/>
          <w:sz w:val="24"/>
          <w:szCs w:val="24"/>
        </w:rPr>
        <w:t>приближения</w:t>
      </w:r>
      <w:r w:rsidRPr="009C707C">
        <w:rPr>
          <w:rFonts w:ascii="Times New Roman" w:eastAsia="Times New Roman" w:hAnsi="Times New Roman" w:cs="Times New Roman"/>
          <w:b/>
          <w:bCs/>
          <w:spacing w:val="-7"/>
          <w:sz w:val="24"/>
          <w:szCs w:val="24"/>
        </w:rPr>
        <w:t xml:space="preserve"> </w:t>
      </w:r>
      <w:r w:rsidRPr="009C707C">
        <w:rPr>
          <w:rFonts w:ascii="Times New Roman" w:eastAsia="Times New Roman" w:hAnsi="Times New Roman" w:cs="Times New Roman"/>
          <w:b/>
          <w:bCs/>
          <w:sz w:val="24"/>
          <w:szCs w:val="24"/>
        </w:rPr>
        <w:t>к</w:t>
      </w:r>
      <w:r w:rsidRPr="009C707C">
        <w:rPr>
          <w:rFonts w:ascii="Times New Roman" w:eastAsia="Times New Roman" w:hAnsi="Times New Roman" w:cs="Times New Roman"/>
          <w:b/>
          <w:bCs/>
          <w:spacing w:val="-5"/>
          <w:sz w:val="24"/>
          <w:szCs w:val="24"/>
        </w:rPr>
        <w:t xml:space="preserve"> </w:t>
      </w:r>
      <w:r w:rsidRPr="009C707C">
        <w:rPr>
          <w:rFonts w:ascii="Times New Roman" w:eastAsia="Times New Roman" w:hAnsi="Times New Roman" w:cs="Times New Roman"/>
          <w:b/>
          <w:bCs/>
          <w:sz w:val="24"/>
          <w:szCs w:val="24"/>
        </w:rPr>
        <w:t>раненому</w:t>
      </w:r>
      <w:r w:rsidRPr="009C707C">
        <w:rPr>
          <w:rFonts w:ascii="Times New Roman" w:eastAsia="Times New Roman" w:hAnsi="Times New Roman" w:cs="Times New Roman"/>
          <w:b/>
          <w:bCs/>
          <w:spacing w:val="-8"/>
          <w:sz w:val="24"/>
          <w:szCs w:val="24"/>
        </w:rPr>
        <w:t xml:space="preserve"> </w:t>
      </w:r>
      <w:r w:rsidRPr="009C707C">
        <w:rPr>
          <w:rFonts w:ascii="Times New Roman" w:eastAsia="Times New Roman" w:hAnsi="Times New Roman" w:cs="Times New Roman"/>
          <w:b/>
          <w:bCs/>
          <w:sz w:val="24"/>
          <w:szCs w:val="24"/>
        </w:rPr>
        <w:t>в</w:t>
      </w:r>
      <w:r w:rsidRPr="009C707C">
        <w:rPr>
          <w:rFonts w:ascii="Times New Roman" w:eastAsia="Times New Roman" w:hAnsi="Times New Roman" w:cs="Times New Roman"/>
          <w:b/>
          <w:bCs/>
          <w:spacing w:val="-6"/>
          <w:sz w:val="24"/>
          <w:szCs w:val="24"/>
        </w:rPr>
        <w:t xml:space="preserve"> </w:t>
      </w:r>
      <w:r w:rsidRPr="009C707C">
        <w:rPr>
          <w:rFonts w:ascii="Times New Roman" w:eastAsia="Times New Roman" w:hAnsi="Times New Roman" w:cs="Times New Roman"/>
          <w:b/>
          <w:bCs/>
          <w:spacing w:val="-5"/>
          <w:sz w:val="24"/>
          <w:szCs w:val="24"/>
        </w:rPr>
        <w:t>бою</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 раненому в ходе боя обычно приближаются ползком, скрытно, тщательно маскируясь и используя складки местности, перерывы и ослабление огня противника или делая короткие перебежки. Способ приближения</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поле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боя</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раненому</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выбирается</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зависимости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плотности огня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противника,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рельефа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других</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особенностей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местности, времени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года, суток, состояния погоды.</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тех случаях, когда приходится приближаться к раненому, делая перебежки, предварительно намечается путь движения и укрытые пункты остановок для передышки. Быстро вскочив с земли и стремительно пробежав до пункта остановки (в среднем 20-40 шагов до каждого пункта остановки в зависимости от местности и огня противника) необходимо с бега лечь и отползти несколько в сторону.</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 перебежках назад или в сторону на каждой остановке нужно ложиться лицом к противнику.</w:t>
      </w: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В тех случаях, когда продвигаться к раненому приходится ползком, также заранее намечается путь движения и укрытые пункты остановок для </w:t>
      </w:r>
      <w:r w:rsidRPr="009C707C">
        <w:rPr>
          <w:rFonts w:ascii="Times New Roman" w:eastAsia="Times New Roman" w:hAnsi="Times New Roman" w:cs="Times New Roman"/>
          <w:spacing w:val="-2"/>
          <w:sz w:val="24"/>
          <w:szCs w:val="24"/>
        </w:rPr>
        <w:t>передышки.</w:t>
      </w:r>
    </w:p>
    <w:p w:rsidR="000B46AC" w:rsidRPr="009C707C" w:rsidRDefault="000B46AC" w:rsidP="003530C2">
      <w:pPr>
        <w:widowControl w:val="0"/>
        <w:autoSpaceDE w:val="0"/>
        <w:autoSpaceDN w:val="0"/>
        <w:spacing w:after="0" w:line="240" w:lineRule="auto"/>
        <w:ind w:right="17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Для приближения к раненым на поле боя используются следующие </w:t>
      </w:r>
      <w:r w:rsidRPr="009C707C">
        <w:rPr>
          <w:rFonts w:ascii="Times New Roman" w:eastAsia="Times New Roman" w:hAnsi="Times New Roman" w:cs="Times New Roman"/>
          <w:spacing w:val="-2"/>
          <w:sz w:val="24"/>
          <w:szCs w:val="24"/>
        </w:rPr>
        <w:t>способы:</w:t>
      </w:r>
    </w:p>
    <w:p w:rsidR="000B46AC" w:rsidRPr="009C707C" w:rsidRDefault="000B46AC" w:rsidP="003530C2">
      <w:pPr>
        <w:widowControl w:val="0"/>
        <w:numPr>
          <w:ilvl w:val="0"/>
          <w:numId w:val="39"/>
        </w:numPr>
        <w:tabs>
          <w:tab w:val="left" w:pos="1032"/>
        </w:tabs>
        <w:autoSpaceDE w:val="0"/>
        <w:autoSpaceDN w:val="0"/>
        <w:spacing w:after="0" w:line="240" w:lineRule="auto"/>
        <w:ind w:left="1032" w:hanging="162"/>
        <w:jc w:val="both"/>
        <w:rPr>
          <w:rFonts w:ascii="Times New Roman" w:eastAsia="Times New Roman" w:hAnsi="Times New Roman" w:cs="Times New Roman"/>
          <w:sz w:val="24"/>
          <w:szCs w:val="24"/>
        </w:rPr>
      </w:pPr>
      <w:proofErr w:type="spellStart"/>
      <w:r w:rsidRPr="009C707C">
        <w:rPr>
          <w:rFonts w:ascii="Times New Roman" w:eastAsia="Times New Roman" w:hAnsi="Times New Roman" w:cs="Times New Roman"/>
          <w:sz w:val="24"/>
          <w:szCs w:val="24"/>
        </w:rPr>
        <w:t>переползание</w:t>
      </w:r>
      <w:proofErr w:type="spellEnd"/>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pacing w:val="-2"/>
          <w:sz w:val="24"/>
          <w:szCs w:val="24"/>
        </w:rPr>
        <w:t>пластунски;</w:t>
      </w:r>
    </w:p>
    <w:p w:rsidR="000B46AC" w:rsidRPr="009C707C" w:rsidRDefault="000B46AC" w:rsidP="003530C2">
      <w:pPr>
        <w:widowControl w:val="0"/>
        <w:numPr>
          <w:ilvl w:val="0"/>
          <w:numId w:val="39"/>
        </w:numPr>
        <w:tabs>
          <w:tab w:val="left" w:pos="1032"/>
        </w:tabs>
        <w:autoSpaceDE w:val="0"/>
        <w:autoSpaceDN w:val="0"/>
        <w:spacing w:after="0" w:line="240" w:lineRule="auto"/>
        <w:ind w:left="1032" w:hanging="162"/>
        <w:jc w:val="both"/>
        <w:rPr>
          <w:rFonts w:ascii="Times New Roman" w:eastAsia="Times New Roman" w:hAnsi="Times New Roman" w:cs="Times New Roman"/>
          <w:sz w:val="24"/>
          <w:szCs w:val="24"/>
        </w:rPr>
      </w:pPr>
      <w:proofErr w:type="spellStart"/>
      <w:r w:rsidRPr="009C707C">
        <w:rPr>
          <w:rFonts w:ascii="Times New Roman" w:eastAsia="Times New Roman" w:hAnsi="Times New Roman" w:cs="Times New Roman"/>
          <w:sz w:val="24"/>
          <w:szCs w:val="24"/>
        </w:rPr>
        <w:t>переползание</w:t>
      </w:r>
      <w:proofErr w:type="spellEnd"/>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6"/>
          <w:sz w:val="24"/>
          <w:szCs w:val="24"/>
        </w:rPr>
        <w:t xml:space="preserve"> </w:t>
      </w:r>
      <w:proofErr w:type="spellStart"/>
      <w:r w:rsidRPr="009C707C">
        <w:rPr>
          <w:rFonts w:ascii="Times New Roman" w:eastAsia="Times New Roman" w:hAnsi="Times New Roman" w:cs="Times New Roman"/>
          <w:spacing w:val="-2"/>
          <w:sz w:val="24"/>
          <w:szCs w:val="24"/>
        </w:rPr>
        <w:t>получетвереньках</w:t>
      </w:r>
      <w:proofErr w:type="spellEnd"/>
      <w:r w:rsidRPr="009C707C">
        <w:rPr>
          <w:rFonts w:ascii="Times New Roman" w:eastAsia="Times New Roman" w:hAnsi="Times New Roman" w:cs="Times New Roman"/>
          <w:spacing w:val="-2"/>
          <w:sz w:val="24"/>
          <w:szCs w:val="24"/>
        </w:rPr>
        <w:t>;</w:t>
      </w:r>
    </w:p>
    <w:p w:rsidR="000B46AC" w:rsidRPr="009C707C" w:rsidRDefault="000B46AC" w:rsidP="003530C2">
      <w:pPr>
        <w:widowControl w:val="0"/>
        <w:numPr>
          <w:ilvl w:val="0"/>
          <w:numId w:val="39"/>
        </w:numPr>
        <w:tabs>
          <w:tab w:val="left" w:pos="1032"/>
        </w:tabs>
        <w:autoSpaceDE w:val="0"/>
        <w:autoSpaceDN w:val="0"/>
        <w:spacing w:after="0" w:line="240" w:lineRule="auto"/>
        <w:ind w:left="1032" w:hanging="162"/>
        <w:jc w:val="both"/>
        <w:rPr>
          <w:rFonts w:ascii="Times New Roman" w:eastAsia="Times New Roman" w:hAnsi="Times New Roman" w:cs="Times New Roman"/>
          <w:sz w:val="24"/>
          <w:szCs w:val="24"/>
        </w:rPr>
      </w:pPr>
      <w:proofErr w:type="spellStart"/>
      <w:r w:rsidRPr="009C707C">
        <w:rPr>
          <w:rFonts w:ascii="Times New Roman" w:eastAsia="Times New Roman" w:hAnsi="Times New Roman" w:cs="Times New Roman"/>
          <w:sz w:val="24"/>
          <w:szCs w:val="24"/>
        </w:rPr>
        <w:t>переползание</w:t>
      </w:r>
      <w:proofErr w:type="spellEnd"/>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боку;</w:t>
      </w:r>
    </w:p>
    <w:p w:rsidR="000B46AC" w:rsidRPr="009C707C" w:rsidRDefault="000B46AC" w:rsidP="003530C2">
      <w:pPr>
        <w:widowControl w:val="0"/>
        <w:numPr>
          <w:ilvl w:val="0"/>
          <w:numId w:val="39"/>
        </w:numPr>
        <w:tabs>
          <w:tab w:val="left" w:pos="1032"/>
        </w:tabs>
        <w:autoSpaceDE w:val="0"/>
        <w:autoSpaceDN w:val="0"/>
        <w:spacing w:after="0" w:line="240" w:lineRule="auto"/>
        <w:ind w:left="1032" w:hanging="16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передвижение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пригнувшись;</w:t>
      </w:r>
    </w:p>
    <w:p w:rsidR="000B46AC" w:rsidRPr="009C707C" w:rsidRDefault="000B46AC" w:rsidP="003530C2">
      <w:pPr>
        <w:widowControl w:val="0"/>
        <w:numPr>
          <w:ilvl w:val="0"/>
          <w:numId w:val="39"/>
        </w:numPr>
        <w:tabs>
          <w:tab w:val="left" w:pos="1032"/>
        </w:tabs>
        <w:autoSpaceDE w:val="0"/>
        <w:autoSpaceDN w:val="0"/>
        <w:spacing w:after="0" w:line="240" w:lineRule="auto"/>
        <w:ind w:left="1032" w:hanging="16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передвижение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короткими</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перебежками.</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Как</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правило,</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боевой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обстановке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эти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способы</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pacing w:val="-2"/>
          <w:sz w:val="24"/>
          <w:szCs w:val="24"/>
        </w:rPr>
        <w:t>сочетаются.</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Основным способом приближения к раненому является </w:t>
      </w:r>
      <w:proofErr w:type="spellStart"/>
      <w:r w:rsidRPr="009C707C">
        <w:rPr>
          <w:rFonts w:ascii="Times New Roman" w:eastAsia="Times New Roman" w:hAnsi="Times New Roman" w:cs="Times New Roman"/>
          <w:sz w:val="24"/>
          <w:szCs w:val="24"/>
        </w:rPr>
        <w:t>переползание</w:t>
      </w:r>
      <w:proofErr w:type="spellEnd"/>
      <w:r w:rsidRPr="009C707C">
        <w:rPr>
          <w:rFonts w:ascii="Times New Roman" w:eastAsia="Times New Roman" w:hAnsi="Times New Roman" w:cs="Times New Roman"/>
          <w:sz w:val="24"/>
          <w:szCs w:val="24"/>
        </w:rPr>
        <w:t xml:space="preserve"> по-пластунски, так как оно обеспечивает лучшую маскировку.</w:t>
      </w:r>
    </w:p>
    <w:p w:rsidR="000B46AC" w:rsidRPr="009C707C" w:rsidRDefault="000B46AC" w:rsidP="003530C2">
      <w:pPr>
        <w:widowControl w:val="0"/>
        <w:autoSpaceDE w:val="0"/>
        <w:autoSpaceDN w:val="0"/>
        <w:spacing w:after="0" w:line="240" w:lineRule="auto"/>
        <w:ind w:right="162"/>
        <w:jc w:val="both"/>
        <w:rPr>
          <w:rFonts w:ascii="Times New Roman" w:eastAsia="Times New Roman" w:hAnsi="Times New Roman" w:cs="Times New Roman"/>
          <w:sz w:val="24"/>
          <w:szCs w:val="24"/>
        </w:rPr>
      </w:pPr>
      <w:proofErr w:type="spellStart"/>
      <w:r w:rsidRPr="009C707C">
        <w:rPr>
          <w:rFonts w:ascii="Times New Roman" w:eastAsia="Times New Roman" w:hAnsi="Times New Roman" w:cs="Times New Roman"/>
          <w:i/>
          <w:sz w:val="24"/>
          <w:szCs w:val="24"/>
        </w:rPr>
        <w:t>Переползание</w:t>
      </w:r>
      <w:proofErr w:type="spellEnd"/>
      <w:r w:rsidRPr="009C707C">
        <w:rPr>
          <w:rFonts w:ascii="Times New Roman" w:eastAsia="Times New Roman" w:hAnsi="Times New Roman" w:cs="Times New Roman"/>
          <w:i/>
          <w:sz w:val="24"/>
          <w:szCs w:val="24"/>
        </w:rPr>
        <w:t xml:space="preserve"> по-пластунски. </w:t>
      </w:r>
      <w:r w:rsidRPr="009C707C">
        <w:rPr>
          <w:rFonts w:ascii="Times New Roman" w:eastAsia="Times New Roman" w:hAnsi="Times New Roman" w:cs="Times New Roman"/>
          <w:sz w:val="24"/>
          <w:szCs w:val="24"/>
        </w:rPr>
        <w:t>Лечь на землю, плотно прижаться к ней, правой рукой взять оружие за ремень (автомат и ручной пулемет - у кожуха) и положить его на предплечье правой руки. Подтянуть правую (левую) ногу</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и одновременно вытянуть левую (правую) руку возможно дальше; отталкиваясь согнутой ногой, передвинуть тело вперед, подтянуть другую ногу, вытянуть другую руку и продолжать передвигаться в том же порядке. Голову высоко не поднимать (рис.1).</w:t>
      </w:r>
    </w:p>
    <w:p w:rsidR="000B46AC" w:rsidRPr="009C707C" w:rsidRDefault="000B46AC" w:rsidP="003530C2">
      <w:pPr>
        <w:spacing w:after="0" w:line="240" w:lineRule="auto"/>
        <w:jc w:val="both"/>
        <w:rPr>
          <w:rFonts w:ascii="Times New Roman" w:eastAsia="Times New Roman" w:hAnsi="Times New Roman" w:cs="Times New Roman"/>
          <w:sz w:val="24"/>
          <w:szCs w:val="24"/>
        </w:rPr>
      </w:pPr>
    </w:p>
    <w:p w:rsidR="000B46AC" w:rsidRPr="009C707C" w:rsidRDefault="000B46AC" w:rsidP="003530C2">
      <w:pPr>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tbl>
      <w:tblPr>
        <w:tblStyle w:val="TableNormal"/>
        <w:tblW w:w="0" w:type="auto"/>
        <w:tblInd w:w="118" w:type="dxa"/>
        <w:tblLayout w:type="fixed"/>
        <w:tblLook w:val="01E0" w:firstRow="1" w:lastRow="1" w:firstColumn="1" w:lastColumn="1" w:noHBand="0" w:noVBand="0"/>
      </w:tblPr>
      <w:tblGrid>
        <w:gridCol w:w="7232"/>
        <w:gridCol w:w="2227"/>
      </w:tblGrid>
      <w:tr w:rsidR="000B46AC" w:rsidRPr="009C707C" w:rsidTr="000B46AC">
        <w:trPr>
          <w:trHeight w:val="2246"/>
        </w:trPr>
        <w:tc>
          <w:tcPr>
            <w:tcW w:w="7232" w:type="dxa"/>
            <w:hideMark/>
          </w:tcPr>
          <w:p w:rsidR="000B46AC" w:rsidRPr="009C707C" w:rsidRDefault="000B46AC" w:rsidP="003530C2">
            <w:pPr>
              <w:jc w:val="both"/>
              <w:rPr>
                <w:sz w:val="24"/>
                <w:szCs w:val="24"/>
              </w:rPr>
            </w:pPr>
            <w:r w:rsidRPr="009C707C">
              <w:rPr>
                <w:noProof/>
                <w:sz w:val="24"/>
                <w:szCs w:val="24"/>
                <w:lang w:eastAsia="ru-RU"/>
              </w:rPr>
              <w:drawing>
                <wp:inline distT="0" distB="0" distL="0" distR="0" wp14:anchorId="29A2BD9B" wp14:editId="6350BDF8">
                  <wp:extent cx="4476750" cy="1228725"/>
                  <wp:effectExtent l="0" t="0" r="0" b="9525"/>
                  <wp:docPr id="21"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4"/>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76750" cy="1228725"/>
                          </a:xfrm>
                          <a:prstGeom prst="rect">
                            <a:avLst/>
                          </a:prstGeom>
                          <a:noFill/>
                          <a:ln>
                            <a:noFill/>
                          </a:ln>
                        </pic:spPr>
                      </pic:pic>
                    </a:graphicData>
                  </a:graphic>
                </wp:inline>
              </w:drawing>
            </w:r>
          </w:p>
        </w:tc>
        <w:tc>
          <w:tcPr>
            <w:tcW w:w="2227" w:type="dxa"/>
          </w:tcPr>
          <w:p w:rsidR="000B46AC" w:rsidRPr="009C707C" w:rsidRDefault="000B46AC" w:rsidP="003530C2">
            <w:pPr>
              <w:jc w:val="both"/>
              <w:rPr>
                <w:sz w:val="24"/>
                <w:szCs w:val="24"/>
              </w:rPr>
            </w:pPr>
          </w:p>
          <w:p w:rsidR="000B46AC" w:rsidRPr="009C707C" w:rsidRDefault="000B46AC" w:rsidP="003530C2">
            <w:pPr>
              <w:jc w:val="both"/>
              <w:rPr>
                <w:sz w:val="24"/>
                <w:szCs w:val="24"/>
              </w:rPr>
            </w:pPr>
          </w:p>
          <w:p w:rsidR="000B46AC" w:rsidRPr="009C707C" w:rsidRDefault="000B46AC" w:rsidP="003530C2">
            <w:pPr>
              <w:tabs>
                <w:tab w:val="left" w:pos="1825"/>
              </w:tabs>
              <w:jc w:val="both"/>
              <w:rPr>
                <w:sz w:val="24"/>
                <w:szCs w:val="24"/>
              </w:rPr>
            </w:pPr>
            <w:r w:rsidRPr="009C707C">
              <w:rPr>
                <w:spacing w:val="-4"/>
                <w:sz w:val="24"/>
                <w:szCs w:val="24"/>
              </w:rPr>
              <w:t>Рис1</w:t>
            </w:r>
            <w:r w:rsidRPr="009C707C">
              <w:rPr>
                <w:spacing w:val="-5"/>
                <w:sz w:val="24"/>
                <w:szCs w:val="24"/>
              </w:rPr>
              <w:t>.</w:t>
            </w:r>
          </w:p>
          <w:p w:rsidR="000B46AC" w:rsidRPr="009C707C" w:rsidRDefault="000B46AC" w:rsidP="003530C2">
            <w:pPr>
              <w:ind w:right="292"/>
              <w:jc w:val="both"/>
              <w:rPr>
                <w:sz w:val="24"/>
                <w:szCs w:val="24"/>
              </w:rPr>
            </w:pPr>
            <w:proofErr w:type="spellStart"/>
            <w:r w:rsidRPr="009C707C">
              <w:rPr>
                <w:spacing w:val="-2"/>
                <w:sz w:val="24"/>
                <w:szCs w:val="24"/>
              </w:rPr>
              <w:t>Переползание</w:t>
            </w:r>
            <w:proofErr w:type="spellEnd"/>
            <w:r w:rsidRPr="009C707C">
              <w:rPr>
                <w:spacing w:val="-2"/>
                <w:sz w:val="24"/>
                <w:szCs w:val="24"/>
              </w:rPr>
              <w:t xml:space="preserve"> </w:t>
            </w:r>
            <w:proofErr w:type="spellStart"/>
            <w:r w:rsidRPr="009C707C">
              <w:rPr>
                <w:spacing w:val="-2"/>
                <w:sz w:val="24"/>
                <w:szCs w:val="24"/>
              </w:rPr>
              <w:t>по-пластунски</w:t>
            </w:r>
            <w:proofErr w:type="spellEnd"/>
            <w:r w:rsidRPr="009C707C">
              <w:rPr>
                <w:spacing w:val="-2"/>
                <w:sz w:val="24"/>
                <w:szCs w:val="24"/>
              </w:rPr>
              <w:t>.</w:t>
            </w:r>
          </w:p>
        </w:tc>
      </w:tr>
    </w:tbl>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i/>
          <w:sz w:val="24"/>
          <w:szCs w:val="24"/>
        </w:rPr>
      </w:pPr>
      <w:proofErr w:type="spellStart"/>
      <w:r w:rsidRPr="009C707C">
        <w:rPr>
          <w:rFonts w:ascii="Times New Roman" w:eastAsia="Times New Roman" w:hAnsi="Times New Roman" w:cs="Times New Roman"/>
          <w:i/>
          <w:sz w:val="24"/>
          <w:szCs w:val="24"/>
        </w:rPr>
        <w:t>Переползание</w:t>
      </w:r>
      <w:proofErr w:type="spellEnd"/>
      <w:r w:rsidRPr="009C707C">
        <w:rPr>
          <w:rFonts w:ascii="Times New Roman" w:eastAsia="Times New Roman" w:hAnsi="Times New Roman" w:cs="Times New Roman"/>
          <w:i/>
          <w:spacing w:val="-7"/>
          <w:sz w:val="24"/>
          <w:szCs w:val="24"/>
        </w:rPr>
        <w:t xml:space="preserve"> </w:t>
      </w:r>
      <w:r w:rsidRPr="009C707C">
        <w:rPr>
          <w:rFonts w:ascii="Times New Roman" w:eastAsia="Times New Roman" w:hAnsi="Times New Roman" w:cs="Times New Roman"/>
          <w:i/>
          <w:sz w:val="24"/>
          <w:szCs w:val="24"/>
        </w:rPr>
        <w:t>на</w:t>
      </w:r>
      <w:r w:rsidRPr="009C707C">
        <w:rPr>
          <w:rFonts w:ascii="Times New Roman" w:eastAsia="Times New Roman" w:hAnsi="Times New Roman" w:cs="Times New Roman"/>
          <w:i/>
          <w:spacing w:val="-8"/>
          <w:sz w:val="24"/>
          <w:szCs w:val="24"/>
        </w:rPr>
        <w:t xml:space="preserve"> </w:t>
      </w:r>
      <w:proofErr w:type="spellStart"/>
      <w:r w:rsidRPr="009C707C">
        <w:rPr>
          <w:rFonts w:ascii="Times New Roman" w:eastAsia="Times New Roman" w:hAnsi="Times New Roman" w:cs="Times New Roman"/>
          <w:i/>
          <w:spacing w:val="-2"/>
          <w:sz w:val="24"/>
          <w:szCs w:val="24"/>
        </w:rPr>
        <w:t>получетвереньках</w:t>
      </w:r>
      <w:proofErr w:type="spellEnd"/>
      <w:r w:rsidRPr="009C707C">
        <w:rPr>
          <w:rFonts w:ascii="Times New Roman" w:eastAsia="Times New Roman" w:hAnsi="Times New Roman" w:cs="Times New Roman"/>
          <w:i/>
          <w:spacing w:val="-2"/>
          <w:sz w:val="24"/>
          <w:szCs w:val="24"/>
        </w:rPr>
        <w:t>.</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Встать на колени и опереться на предплечья (или ладони). Оружие держать так же, как и при </w:t>
      </w:r>
      <w:proofErr w:type="spellStart"/>
      <w:r w:rsidRPr="009C707C">
        <w:rPr>
          <w:rFonts w:ascii="Times New Roman" w:eastAsia="Times New Roman" w:hAnsi="Times New Roman" w:cs="Times New Roman"/>
          <w:sz w:val="24"/>
          <w:szCs w:val="24"/>
        </w:rPr>
        <w:t>переползании</w:t>
      </w:r>
      <w:proofErr w:type="spellEnd"/>
      <w:r w:rsidRPr="009C707C">
        <w:rPr>
          <w:rFonts w:ascii="Times New Roman" w:eastAsia="Times New Roman" w:hAnsi="Times New Roman" w:cs="Times New Roman"/>
          <w:sz w:val="24"/>
          <w:szCs w:val="24"/>
        </w:rPr>
        <w:t xml:space="preserve"> по-пластунски (при опоре на ладони держать оружие на ладони правой руки) (рис. 2).</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tbl>
      <w:tblPr>
        <w:tblStyle w:val="TableNormal"/>
        <w:tblW w:w="0" w:type="auto"/>
        <w:tblInd w:w="118" w:type="dxa"/>
        <w:tblLayout w:type="fixed"/>
        <w:tblLook w:val="01E0" w:firstRow="1" w:lastRow="1" w:firstColumn="1" w:lastColumn="1" w:noHBand="0" w:noVBand="0"/>
      </w:tblPr>
      <w:tblGrid>
        <w:gridCol w:w="6898"/>
        <w:gridCol w:w="2560"/>
      </w:tblGrid>
      <w:tr w:rsidR="000B46AC" w:rsidRPr="009C707C" w:rsidTr="000B46AC">
        <w:trPr>
          <w:trHeight w:val="1934"/>
        </w:trPr>
        <w:tc>
          <w:tcPr>
            <w:tcW w:w="6898" w:type="dxa"/>
            <w:hideMark/>
          </w:tcPr>
          <w:p w:rsidR="000B46AC" w:rsidRPr="009C707C" w:rsidRDefault="000B46AC" w:rsidP="003530C2">
            <w:pPr>
              <w:jc w:val="both"/>
              <w:rPr>
                <w:sz w:val="24"/>
                <w:szCs w:val="24"/>
              </w:rPr>
            </w:pPr>
            <w:r w:rsidRPr="009C707C">
              <w:rPr>
                <w:noProof/>
                <w:sz w:val="24"/>
                <w:szCs w:val="24"/>
                <w:lang w:eastAsia="ru-RU"/>
              </w:rPr>
              <w:lastRenderedPageBreak/>
              <w:drawing>
                <wp:inline distT="0" distB="0" distL="0" distR="0" wp14:anchorId="7100329C" wp14:editId="2FA27539">
                  <wp:extent cx="4238625" cy="1228725"/>
                  <wp:effectExtent l="0" t="0" r="9525" b="9525"/>
                  <wp:docPr id="22"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5"/>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38625" cy="1228725"/>
                          </a:xfrm>
                          <a:prstGeom prst="rect">
                            <a:avLst/>
                          </a:prstGeom>
                          <a:noFill/>
                          <a:ln>
                            <a:noFill/>
                          </a:ln>
                        </pic:spPr>
                      </pic:pic>
                    </a:graphicData>
                  </a:graphic>
                </wp:inline>
              </w:drawing>
            </w:r>
          </w:p>
        </w:tc>
        <w:tc>
          <w:tcPr>
            <w:tcW w:w="2560" w:type="dxa"/>
          </w:tcPr>
          <w:p w:rsidR="000B46AC" w:rsidRPr="009C707C" w:rsidRDefault="000B46AC" w:rsidP="003530C2">
            <w:pPr>
              <w:jc w:val="both"/>
              <w:rPr>
                <w:sz w:val="24"/>
                <w:szCs w:val="24"/>
              </w:rPr>
            </w:pPr>
          </w:p>
          <w:p w:rsidR="000B46AC" w:rsidRPr="009C707C" w:rsidRDefault="000B46AC" w:rsidP="003530C2">
            <w:pPr>
              <w:tabs>
                <w:tab w:val="left" w:pos="2158"/>
              </w:tabs>
              <w:jc w:val="both"/>
              <w:rPr>
                <w:sz w:val="24"/>
                <w:szCs w:val="24"/>
              </w:rPr>
            </w:pPr>
            <w:r w:rsidRPr="009C707C">
              <w:rPr>
                <w:spacing w:val="-4"/>
                <w:sz w:val="24"/>
                <w:szCs w:val="24"/>
              </w:rPr>
              <w:t>Рис2</w:t>
            </w:r>
            <w:r w:rsidRPr="009C707C">
              <w:rPr>
                <w:spacing w:val="-5"/>
                <w:sz w:val="24"/>
                <w:szCs w:val="24"/>
              </w:rPr>
              <w:t>.</w:t>
            </w:r>
          </w:p>
          <w:p w:rsidR="000B46AC" w:rsidRPr="009C707C" w:rsidRDefault="000B46AC" w:rsidP="003530C2">
            <w:pPr>
              <w:tabs>
                <w:tab w:val="left" w:pos="2233"/>
              </w:tabs>
              <w:ind w:right="48"/>
              <w:jc w:val="both"/>
              <w:rPr>
                <w:sz w:val="24"/>
                <w:szCs w:val="24"/>
              </w:rPr>
            </w:pPr>
            <w:proofErr w:type="spellStart"/>
            <w:r w:rsidRPr="009C707C">
              <w:rPr>
                <w:spacing w:val="-2"/>
                <w:sz w:val="24"/>
                <w:szCs w:val="24"/>
              </w:rPr>
              <w:t>Переползание</w:t>
            </w:r>
            <w:proofErr w:type="spellEnd"/>
            <w:r w:rsidRPr="009C707C">
              <w:rPr>
                <w:sz w:val="24"/>
                <w:szCs w:val="24"/>
              </w:rPr>
              <w:t xml:space="preserve"> </w:t>
            </w:r>
            <w:proofErr w:type="spellStart"/>
            <w:r w:rsidRPr="009C707C">
              <w:rPr>
                <w:spacing w:val="-6"/>
                <w:sz w:val="24"/>
                <w:szCs w:val="24"/>
              </w:rPr>
              <w:t>на</w:t>
            </w:r>
            <w:proofErr w:type="spellEnd"/>
            <w:r w:rsidRPr="009C707C">
              <w:rPr>
                <w:spacing w:val="-6"/>
                <w:sz w:val="24"/>
                <w:szCs w:val="24"/>
              </w:rPr>
              <w:t xml:space="preserve"> </w:t>
            </w:r>
            <w:proofErr w:type="spellStart"/>
            <w:r w:rsidRPr="009C707C">
              <w:rPr>
                <w:spacing w:val="-2"/>
                <w:sz w:val="24"/>
                <w:szCs w:val="24"/>
              </w:rPr>
              <w:t>получетвереньках</w:t>
            </w:r>
            <w:proofErr w:type="spellEnd"/>
            <w:r w:rsidRPr="009C707C">
              <w:rPr>
                <w:spacing w:val="-2"/>
                <w:sz w:val="24"/>
                <w:szCs w:val="24"/>
              </w:rPr>
              <w:t>.</w:t>
            </w:r>
          </w:p>
        </w:tc>
      </w:tr>
    </w:tbl>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Согнуть правую (левую) ногу и подтянуть ее к груди, одновременно левую (правую) руку выставить вперед.</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Передвинуть тело вперед,</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полностью выпрямить правую (левую) ногу и одновременно согнуть, и подтянуть под себя другую. Выставить вперед другую руку, продолжать передвигаться в том же порядке.</w:t>
      </w:r>
    </w:p>
    <w:p w:rsidR="000B46AC" w:rsidRPr="009C707C" w:rsidRDefault="000B46AC" w:rsidP="003530C2">
      <w:pPr>
        <w:widowControl w:val="0"/>
        <w:autoSpaceDE w:val="0"/>
        <w:autoSpaceDN w:val="0"/>
        <w:spacing w:after="0" w:line="240" w:lineRule="auto"/>
        <w:ind w:right="173"/>
        <w:jc w:val="both"/>
        <w:rPr>
          <w:rFonts w:ascii="Times New Roman" w:eastAsia="Times New Roman" w:hAnsi="Times New Roman" w:cs="Times New Roman"/>
          <w:sz w:val="24"/>
          <w:szCs w:val="24"/>
        </w:rPr>
      </w:pPr>
      <w:proofErr w:type="spellStart"/>
      <w:r w:rsidRPr="009C707C">
        <w:rPr>
          <w:rFonts w:ascii="Times New Roman" w:eastAsia="Times New Roman" w:hAnsi="Times New Roman" w:cs="Times New Roman"/>
          <w:i/>
          <w:sz w:val="24"/>
          <w:szCs w:val="24"/>
        </w:rPr>
        <w:t>Переползание</w:t>
      </w:r>
      <w:proofErr w:type="spellEnd"/>
      <w:r w:rsidRPr="009C707C">
        <w:rPr>
          <w:rFonts w:ascii="Times New Roman" w:eastAsia="Times New Roman" w:hAnsi="Times New Roman" w:cs="Times New Roman"/>
          <w:i/>
          <w:sz w:val="24"/>
          <w:szCs w:val="24"/>
        </w:rPr>
        <w:t xml:space="preserve"> на боку. </w:t>
      </w:r>
      <w:r w:rsidRPr="009C707C">
        <w:rPr>
          <w:rFonts w:ascii="Times New Roman" w:eastAsia="Times New Roman" w:hAnsi="Times New Roman" w:cs="Times New Roman"/>
          <w:sz w:val="24"/>
          <w:szCs w:val="24"/>
        </w:rPr>
        <w:t>Лечь на левый бок; подтянув вперед</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левую ногу, согнутую в колене, опереться на предплечье левой руки, правой ногой упереться каблуком в землю возможно ближе к себе; разгибая правую ногу, передвинуть тело вперед, не изменяя положения левой ноги; продолжать передвигаться в том же порядке (рис. 3).</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Оружие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держать</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правой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рукой,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положив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его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бедро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левой</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ноги.</w:t>
      </w:r>
    </w:p>
    <w:p w:rsidR="000B46AC" w:rsidRPr="009C707C" w:rsidRDefault="000B46AC" w:rsidP="003530C2">
      <w:pPr>
        <w:spacing w:after="0" w:line="240" w:lineRule="auto"/>
        <w:jc w:val="both"/>
        <w:rPr>
          <w:rFonts w:ascii="Times New Roman" w:eastAsia="Times New Roman" w:hAnsi="Times New Roman" w:cs="Times New Roman"/>
          <w:sz w:val="24"/>
          <w:szCs w:val="24"/>
        </w:rPr>
      </w:pPr>
    </w:p>
    <w:p w:rsidR="000B46AC" w:rsidRPr="009C707C" w:rsidRDefault="000B46AC" w:rsidP="003530C2">
      <w:pPr>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tbl>
      <w:tblPr>
        <w:tblStyle w:val="TableNormal"/>
        <w:tblW w:w="0" w:type="auto"/>
        <w:tblInd w:w="263" w:type="dxa"/>
        <w:tblLayout w:type="fixed"/>
        <w:tblLook w:val="01E0" w:firstRow="1" w:lastRow="1" w:firstColumn="1" w:lastColumn="1" w:noHBand="0" w:noVBand="0"/>
      </w:tblPr>
      <w:tblGrid>
        <w:gridCol w:w="6211"/>
        <w:gridCol w:w="3100"/>
      </w:tblGrid>
      <w:tr w:rsidR="000B46AC" w:rsidRPr="009C707C" w:rsidTr="000B46AC">
        <w:trPr>
          <w:trHeight w:val="2400"/>
        </w:trPr>
        <w:tc>
          <w:tcPr>
            <w:tcW w:w="6211" w:type="dxa"/>
            <w:hideMark/>
          </w:tcPr>
          <w:p w:rsidR="000B46AC" w:rsidRPr="009C707C" w:rsidRDefault="000B46AC" w:rsidP="003530C2">
            <w:pPr>
              <w:jc w:val="both"/>
              <w:rPr>
                <w:sz w:val="24"/>
                <w:szCs w:val="24"/>
              </w:rPr>
            </w:pPr>
            <w:r w:rsidRPr="009C707C">
              <w:rPr>
                <w:noProof/>
                <w:sz w:val="24"/>
                <w:szCs w:val="24"/>
                <w:lang w:eastAsia="ru-RU"/>
              </w:rPr>
              <w:drawing>
                <wp:inline distT="0" distB="0" distL="0" distR="0" wp14:anchorId="5C27409B" wp14:editId="68E66DC5">
                  <wp:extent cx="3819525" cy="1514475"/>
                  <wp:effectExtent l="0" t="0" r="9525" b="9525"/>
                  <wp:docPr id="23"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6"/>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9525" cy="1514475"/>
                          </a:xfrm>
                          <a:prstGeom prst="rect">
                            <a:avLst/>
                          </a:prstGeom>
                          <a:noFill/>
                          <a:ln>
                            <a:noFill/>
                          </a:ln>
                        </pic:spPr>
                      </pic:pic>
                    </a:graphicData>
                  </a:graphic>
                </wp:inline>
              </w:drawing>
            </w:r>
          </w:p>
        </w:tc>
        <w:tc>
          <w:tcPr>
            <w:tcW w:w="3100" w:type="dxa"/>
          </w:tcPr>
          <w:p w:rsidR="000B46AC" w:rsidRPr="009C707C" w:rsidRDefault="000B46AC" w:rsidP="003530C2">
            <w:pPr>
              <w:jc w:val="both"/>
              <w:rPr>
                <w:sz w:val="24"/>
                <w:szCs w:val="24"/>
              </w:rPr>
            </w:pPr>
          </w:p>
          <w:p w:rsidR="000B46AC" w:rsidRPr="009C707C" w:rsidRDefault="000B46AC" w:rsidP="003530C2">
            <w:pPr>
              <w:jc w:val="both"/>
              <w:rPr>
                <w:sz w:val="24"/>
                <w:szCs w:val="24"/>
              </w:rPr>
            </w:pPr>
          </w:p>
          <w:p w:rsidR="000B46AC" w:rsidRPr="009C707C" w:rsidRDefault="000B46AC" w:rsidP="003530C2">
            <w:pPr>
              <w:tabs>
                <w:tab w:val="left" w:pos="2698"/>
              </w:tabs>
              <w:jc w:val="both"/>
              <w:rPr>
                <w:sz w:val="24"/>
                <w:szCs w:val="24"/>
              </w:rPr>
            </w:pPr>
            <w:r w:rsidRPr="009C707C">
              <w:rPr>
                <w:spacing w:val="-4"/>
                <w:sz w:val="24"/>
                <w:szCs w:val="24"/>
              </w:rPr>
              <w:t>Рис3</w:t>
            </w:r>
            <w:r w:rsidRPr="009C707C">
              <w:rPr>
                <w:spacing w:val="-5"/>
                <w:sz w:val="24"/>
                <w:szCs w:val="24"/>
              </w:rPr>
              <w:t>.</w:t>
            </w:r>
          </w:p>
          <w:p w:rsidR="000B46AC" w:rsidRPr="009C707C" w:rsidRDefault="000B46AC" w:rsidP="003530C2">
            <w:pPr>
              <w:jc w:val="both"/>
              <w:rPr>
                <w:sz w:val="24"/>
                <w:szCs w:val="24"/>
              </w:rPr>
            </w:pPr>
            <w:proofErr w:type="spellStart"/>
            <w:r w:rsidRPr="009C707C">
              <w:rPr>
                <w:sz w:val="24"/>
                <w:szCs w:val="24"/>
              </w:rPr>
              <w:t>Переползание</w:t>
            </w:r>
            <w:proofErr w:type="spellEnd"/>
            <w:r w:rsidRPr="009C707C">
              <w:rPr>
                <w:spacing w:val="-7"/>
                <w:sz w:val="24"/>
                <w:szCs w:val="24"/>
              </w:rPr>
              <w:t xml:space="preserve"> </w:t>
            </w:r>
            <w:proofErr w:type="spellStart"/>
            <w:r w:rsidRPr="009C707C">
              <w:rPr>
                <w:sz w:val="24"/>
                <w:szCs w:val="24"/>
              </w:rPr>
              <w:t>на</w:t>
            </w:r>
            <w:proofErr w:type="spellEnd"/>
            <w:r w:rsidRPr="009C707C">
              <w:rPr>
                <w:spacing w:val="-4"/>
                <w:sz w:val="24"/>
                <w:szCs w:val="24"/>
              </w:rPr>
              <w:t xml:space="preserve"> </w:t>
            </w:r>
            <w:proofErr w:type="spellStart"/>
            <w:r w:rsidRPr="009C707C">
              <w:rPr>
                <w:spacing w:val="-2"/>
                <w:sz w:val="24"/>
                <w:szCs w:val="24"/>
              </w:rPr>
              <w:t>боку</w:t>
            </w:r>
            <w:proofErr w:type="spellEnd"/>
            <w:r w:rsidRPr="009C707C">
              <w:rPr>
                <w:spacing w:val="-2"/>
                <w:sz w:val="24"/>
                <w:szCs w:val="24"/>
              </w:rPr>
              <w:t>.</w:t>
            </w:r>
          </w:p>
        </w:tc>
      </w:tr>
    </w:tbl>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numPr>
          <w:ilvl w:val="0"/>
          <w:numId w:val="40"/>
        </w:numPr>
        <w:tabs>
          <w:tab w:val="left" w:pos="1486"/>
        </w:tabs>
        <w:autoSpaceDE w:val="0"/>
        <w:autoSpaceDN w:val="0"/>
        <w:spacing w:after="0" w:line="240" w:lineRule="auto"/>
        <w:ind w:left="162" w:right="168" w:firstLine="707"/>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z w:val="24"/>
          <w:szCs w:val="24"/>
        </w:rPr>
        <w:t xml:space="preserve">Извлечение раненых из-под завалов, ям, оборонительных </w:t>
      </w:r>
      <w:r w:rsidRPr="009C707C">
        <w:rPr>
          <w:rFonts w:ascii="Times New Roman" w:eastAsia="Times New Roman" w:hAnsi="Times New Roman" w:cs="Times New Roman"/>
          <w:b/>
          <w:bCs/>
          <w:spacing w:val="-2"/>
          <w:sz w:val="24"/>
          <w:szCs w:val="24"/>
        </w:rPr>
        <w:t>сооружений.</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b/>
          <w:sz w:val="24"/>
          <w:szCs w:val="24"/>
        </w:rPr>
      </w:pP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При извлечении раненых из-под завалов, из ям, оборонительных сооружений используется шанцевый инструмент: лопаты саперные большие и</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малые,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топор,</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кирка-мотыга,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лом,</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пила,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шнур</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(веревка)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другие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 xml:space="preserve">подручные </w:t>
      </w:r>
      <w:r w:rsidRPr="009C707C">
        <w:rPr>
          <w:rFonts w:ascii="Times New Roman" w:eastAsia="Times New Roman" w:hAnsi="Times New Roman" w:cs="Times New Roman"/>
          <w:spacing w:val="-2"/>
          <w:sz w:val="24"/>
          <w:szCs w:val="24"/>
        </w:rPr>
        <w:t>средства.</w:t>
      </w:r>
      <w:proofErr w:type="gramEnd"/>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Работы по извлечению раненых из-под завалов, из ям, оборонительных сооружений должны проводиться энергично, быстро, с соблюдением необходимых мер предосторожности (возможность новых обвалов и, как следствие, возникновение вторичных травм).</w:t>
      </w:r>
    </w:p>
    <w:p w:rsidR="000B46AC" w:rsidRPr="009C707C" w:rsidRDefault="000B46AC" w:rsidP="003530C2">
      <w:pPr>
        <w:widowControl w:val="0"/>
        <w:autoSpaceDE w:val="0"/>
        <w:autoSpaceDN w:val="0"/>
        <w:spacing w:after="0" w:line="240" w:lineRule="auto"/>
        <w:ind w:right="16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 извлечения раненых можно использовать следующие способы наложения санитарных и специальных лямок.</w:t>
      </w:r>
    </w:p>
    <w:p w:rsidR="000B46AC" w:rsidRPr="009C707C" w:rsidRDefault="000B46AC" w:rsidP="003530C2">
      <w:pPr>
        <w:widowControl w:val="0"/>
        <w:numPr>
          <w:ilvl w:val="0"/>
          <w:numId w:val="41"/>
        </w:numPr>
        <w:tabs>
          <w:tab w:val="left" w:pos="1154"/>
        </w:tabs>
        <w:autoSpaceDE w:val="0"/>
        <w:autoSpaceDN w:val="0"/>
        <w:spacing w:after="0" w:line="240" w:lineRule="auto"/>
        <w:ind w:right="173"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 помощью двух санитарных лямок: концы обеих лямок пропускают через пряжки до шлевок; полученные из лямок «кольца» надевают на ноги раненого, делают перекрест лямок спереди и свободные концы лямок завязывают на спине раненого.</w:t>
      </w:r>
    </w:p>
    <w:p w:rsidR="000B46AC" w:rsidRPr="009C707C" w:rsidRDefault="000B46AC" w:rsidP="003530C2">
      <w:pPr>
        <w:widowControl w:val="0"/>
        <w:numPr>
          <w:ilvl w:val="0"/>
          <w:numId w:val="41"/>
        </w:numPr>
        <w:tabs>
          <w:tab w:val="left" w:pos="1226"/>
        </w:tabs>
        <w:autoSpaceDE w:val="0"/>
        <w:autoSpaceDN w:val="0"/>
        <w:spacing w:after="0" w:line="240" w:lineRule="auto"/>
        <w:ind w:right="171"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 помощью лямки Ш-4, наложенной со стороны головы или со стороны ног раненого.</w:t>
      </w:r>
    </w:p>
    <w:p w:rsidR="000B46AC" w:rsidRPr="009C707C" w:rsidRDefault="000B46AC" w:rsidP="003530C2">
      <w:pPr>
        <w:widowControl w:val="0"/>
        <w:autoSpaceDE w:val="0"/>
        <w:autoSpaceDN w:val="0"/>
        <w:spacing w:after="0" w:line="240" w:lineRule="auto"/>
        <w:ind w:right="17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Выбор способа зависит от характера (области) ранения и возможности подойти к раненым.</w:t>
      </w: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pacing w:val="-2"/>
          <w:sz w:val="24"/>
          <w:szCs w:val="24"/>
        </w:rPr>
      </w:pPr>
      <w:r w:rsidRPr="009C707C">
        <w:rPr>
          <w:rFonts w:ascii="Times New Roman" w:eastAsia="Times New Roman" w:hAnsi="Times New Roman" w:cs="Times New Roman"/>
          <w:sz w:val="24"/>
          <w:szCs w:val="24"/>
        </w:rPr>
        <w:t>Лямка Ш-4 может быть использована для поднятия раненого на высоту и</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22"/>
          <w:sz w:val="24"/>
          <w:szCs w:val="24"/>
        </w:rPr>
        <w:t xml:space="preserve"> </w:t>
      </w:r>
      <w:r w:rsidRPr="009C707C">
        <w:rPr>
          <w:rFonts w:ascii="Times New Roman" w:eastAsia="Times New Roman" w:hAnsi="Times New Roman" w:cs="Times New Roman"/>
          <w:sz w:val="24"/>
          <w:szCs w:val="24"/>
        </w:rPr>
        <w:t>спуска</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его</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вниз</w:t>
      </w:r>
      <w:r w:rsidRPr="009C707C">
        <w:rPr>
          <w:rFonts w:ascii="Times New Roman" w:eastAsia="Times New Roman" w:hAnsi="Times New Roman" w:cs="Times New Roman"/>
          <w:spacing w:val="22"/>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верхних</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этажей</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разрушенных</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z w:val="24"/>
          <w:szCs w:val="24"/>
        </w:rPr>
        <w:t>зданий,</w:t>
      </w:r>
      <w:r w:rsidRPr="009C707C">
        <w:rPr>
          <w:rFonts w:ascii="Times New Roman" w:eastAsia="Times New Roman" w:hAnsi="Times New Roman" w:cs="Times New Roman"/>
          <w:spacing w:val="22"/>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23"/>
          <w:sz w:val="24"/>
          <w:szCs w:val="24"/>
        </w:rPr>
        <w:t xml:space="preserve"> </w:t>
      </w:r>
      <w:r w:rsidRPr="009C707C">
        <w:rPr>
          <w:rFonts w:ascii="Times New Roman" w:eastAsia="Times New Roman" w:hAnsi="Times New Roman" w:cs="Times New Roman"/>
          <w:spacing w:val="-2"/>
          <w:sz w:val="24"/>
          <w:szCs w:val="24"/>
        </w:rPr>
        <w:t>вертолета).</w:t>
      </w: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lastRenderedPageBreak/>
        <w:t>Раненых можно поднять на вертолет, находящийся на режиме висения, с помощью лямки Ш-4, наращенной тросами, веревками или носилочными лямками. Для обеспечения большой устойчивости раненого в воздухе обязательно дополнительно используется поясной ремень. Спуск раненых с верхних этажей разрушенных зданий или с гор производится так же.</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Кроме </w:t>
      </w:r>
      <w:proofErr w:type="gramStart"/>
      <w:r w:rsidRPr="009C707C">
        <w:rPr>
          <w:rFonts w:ascii="Times New Roman" w:eastAsia="Times New Roman" w:hAnsi="Times New Roman" w:cs="Times New Roman"/>
          <w:sz w:val="24"/>
          <w:szCs w:val="24"/>
        </w:rPr>
        <w:t>табельных</w:t>
      </w:r>
      <w:proofErr w:type="gramEnd"/>
      <w:r w:rsidRPr="009C707C">
        <w:rPr>
          <w:rFonts w:ascii="Times New Roman" w:eastAsia="Times New Roman" w:hAnsi="Times New Roman" w:cs="Times New Roman"/>
          <w:sz w:val="24"/>
          <w:szCs w:val="24"/>
        </w:rPr>
        <w:t>, можно использовать подручные средства: веревки, специальные ремни и т.д.</w:t>
      </w:r>
    </w:p>
    <w:p w:rsidR="000B46AC" w:rsidRPr="009C707C" w:rsidRDefault="000B46AC" w:rsidP="003530C2">
      <w:pPr>
        <w:widowControl w:val="0"/>
        <w:tabs>
          <w:tab w:val="left" w:pos="1135"/>
        </w:tabs>
        <w:autoSpaceDE w:val="0"/>
        <w:autoSpaceDN w:val="0"/>
        <w:spacing w:after="0" w:line="240" w:lineRule="auto"/>
        <w:ind w:left="870"/>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pacing w:val="-4"/>
          <w:sz w:val="24"/>
          <w:szCs w:val="24"/>
        </w:rPr>
        <w:t>2. Способы</w:t>
      </w:r>
      <w:r w:rsidRPr="009C707C">
        <w:rPr>
          <w:rFonts w:ascii="Times New Roman" w:eastAsia="Times New Roman" w:hAnsi="Times New Roman" w:cs="Times New Roman"/>
          <w:b/>
          <w:bCs/>
          <w:spacing w:val="-12"/>
          <w:sz w:val="24"/>
          <w:szCs w:val="24"/>
        </w:rPr>
        <w:t xml:space="preserve"> </w:t>
      </w:r>
      <w:r w:rsidRPr="009C707C">
        <w:rPr>
          <w:rFonts w:ascii="Times New Roman" w:eastAsia="Times New Roman" w:hAnsi="Times New Roman" w:cs="Times New Roman"/>
          <w:b/>
          <w:bCs/>
          <w:spacing w:val="-4"/>
          <w:sz w:val="24"/>
          <w:szCs w:val="24"/>
        </w:rPr>
        <w:t>оттаскивания</w:t>
      </w:r>
      <w:r w:rsidRPr="009C707C">
        <w:rPr>
          <w:rFonts w:ascii="Times New Roman" w:eastAsia="Times New Roman" w:hAnsi="Times New Roman" w:cs="Times New Roman"/>
          <w:b/>
          <w:bCs/>
          <w:spacing w:val="-12"/>
          <w:sz w:val="24"/>
          <w:szCs w:val="24"/>
        </w:rPr>
        <w:t xml:space="preserve"> </w:t>
      </w:r>
      <w:r w:rsidRPr="009C707C">
        <w:rPr>
          <w:rFonts w:ascii="Times New Roman" w:eastAsia="Times New Roman" w:hAnsi="Times New Roman" w:cs="Times New Roman"/>
          <w:b/>
          <w:bCs/>
          <w:spacing w:val="-4"/>
          <w:sz w:val="24"/>
          <w:szCs w:val="24"/>
        </w:rPr>
        <w:t>раненых,</w:t>
      </w:r>
      <w:r w:rsidRPr="009C707C">
        <w:rPr>
          <w:rFonts w:ascii="Times New Roman" w:eastAsia="Times New Roman" w:hAnsi="Times New Roman" w:cs="Times New Roman"/>
          <w:b/>
          <w:bCs/>
          <w:spacing w:val="-10"/>
          <w:sz w:val="24"/>
          <w:szCs w:val="24"/>
        </w:rPr>
        <w:t xml:space="preserve"> </w:t>
      </w:r>
      <w:r w:rsidRPr="009C707C">
        <w:rPr>
          <w:rFonts w:ascii="Times New Roman" w:eastAsia="Times New Roman" w:hAnsi="Times New Roman" w:cs="Times New Roman"/>
          <w:b/>
          <w:bCs/>
          <w:spacing w:val="-4"/>
          <w:sz w:val="24"/>
          <w:szCs w:val="24"/>
        </w:rPr>
        <w:t>применяемые</w:t>
      </w:r>
      <w:r w:rsidRPr="009C707C">
        <w:rPr>
          <w:rFonts w:ascii="Times New Roman" w:eastAsia="Times New Roman" w:hAnsi="Times New Roman" w:cs="Times New Roman"/>
          <w:b/>
          <w:bCs/>
          <w:spacing w:val="-9"/>
          <w:sz w:val="24"/>
          <w:szCs w:val="24"/>
        </w:rPr>
        <w:t xml:space="preserve"> </w:t>
      </w:r>
      <w:r w:rsidRPr="009C707C">
        <w:rPr>
          <w:rFonts w:ascii="Times New Roman" w:eastAsia="Times New Roman" w:hAnsi="Times New Roman" w:cs="Times New Roman"/>
          <w:b/>
          <w:bCs/>
          <w:spacing w:val="-4"/>
          <w:sz w:val="24"/>
          <w:szCs w:val="24"/>
        </w:rPr>
        <w:t>в</w:t>
      </w:r>
      <w:r w:rsidRPr="009C707C">
        <w:rPr>
          <w:rFonts w:ascii="Times New Roman" w:eastAsia="Times New Roman" w:hAnsi="Times New Roman" w:cs="Times New Roman"/>
          <w:b/>
          <w:bCs/>
          <w:spacing w:val="-11"/>
          <w:sz w:val="24"/>
          <w:szCs w:val="24"/>
        </w:rPr>
        <w:t xml:space="preserve"> </w:t>
      </w:r>
      <w:r w:rsidRPr="009C707C">
        <w:rPr>
          <w:rFonts w:ascii="Times New Roman" w:eastAsia="Times New Roman" w:hAnsi="Times New Roman" w:cs="Times New Roman"/>
          <w:b/>
          <w:bCs/>
          <w:spacing w:val="-4"/>
          <w:sz w:val="24"/>
          <w:szCs w:val="24"/>
        </w:rPr>
        <w:t>бою.</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b/>
          <w:sz w:val="24"/>
          <w:szCs w:val="24"/>
        </w:rPr>
      </w:pP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Оттаскивание раненых в укрытия необходимо в связи с опасностью вторичного ранения. Из мест укрытий раненых можно выносить на носилках или вывозить транспортными средствами.</w:t>
      </w:r>
    </w:p>
    <w:p w:rsidR="000B46AC" w:rsidRPr="009C707C" w:rsidRDefault="000B46AC" w:rsidP="003530C2">
      <w:pPr>
        <w:widowControl w:val="0"/>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Если тяжелораненый лежит на открытой местности, а других тяжелораненых, нуждающихся в первой помощи, нет, то необходимо оттащить тяжелораненого в ближайшее укрытие, при отсутствии укрытия следует несколькими ударами лопаты создать (со стороны противника) бруствер около раненого, чтобы замаскировать</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 xml:space="preserve">и защитить его от вторичного </w:t>
      </w:r>
      <w:r w:rsidRPr="009C707C">
        <w:rPr>
          <w:rFonts w:ascii="Times New Roman" w:eastAsia="Times New Roman" w:hAnsi="Times New Roman" w:cs="Times New Roman"/>
          <w:spacing w:val="-2"/>
          <w:sz w:val="24"/>
          <w:szCs w:val="24"/>
        </w:rPr>
        <w:t>ранения.</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Местами укрытия раненых (пораженных) могут быть убежища, блиндажи, окопы, рвы, овраги, ямы, воронки от бомб и снарядов, обратные скаты высот, крупные камни, строения и в меньшей степени деревья и кусты.</w:t>
      </w:r>
      <w:proofErr w:type="gramEnd"/>
      <w:r w:rsidRPr="009C707C">
        <w:rPr>
          <w:rFonts w:ascii="Times New Roman" w:eastAsia="Times New Roman" w:hAnsi="Times New Roman" w:cs="Times New Roman"/>
          <w:sz w:val="24"/>
          <w:szCs w:val="24"/>
        </w:rPr>
        <w:t xml:space="preserve"> Во всех случаях следует защитить раненого от непогоды (укрыть накидкой медицинской, шинелью, плащ-палаткой, надеть на него ушанку, тщательно завязать ее).</w:t>
      </w:r>
    </w:p>
    <w:p w:rsidR="000B46AC" w:rsidRPr="009C707C" w:rsidRDefault="000B46AC" w:rsidP="003530C2">
      <w:pPr>
        <w:widowControl w:val="0"/>
        <w:autoSpaceDE w:val="0"/>
        <w:autoSpaceDN w:val="0"/>
        <w:spacing w:after="0" w:line="240" w:lineRule="auto"/>
        <w:ind w:right="16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Выбор способа оттаскивания раненого зависит от характера ранения, расстояния на которое надо оттащить раненого, местности и боевой </w:t>
      </w:r>
      <w:r w:rsidRPr="009C707C">
        <w:rPr>
          <w:rFonts w:ascii="Times New Roman" w:eastAsia="Times New Roman" w:hAnsi="Times New Roman" w:cs="Times New Roman"/>
          <w:spacing w:val="-2"/>
          <w:sz w:val="24"/>
          <w:szCs w:val="24"/>
        </w:rPr>
        <w:t>обстановки.</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Существуют</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pacing w:val="-2"/>
          <w:sz w:val="24"/>
          <w:szCs w:val="24"/>
        </w:rPr>
        <w:t>следующие</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способы</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оттаскивания:</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 xml:space="preserve">   а)</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оттаскивание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pacing w:val="-2"/>
          <w:sz w:val="24"/>
          <w:szCs w:val="24"/>
        </w:rPr>
        <w:t>раненого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на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4"/>
          <w:sz w:val="24"/>
          <w:szCs w:val="24"/>
        </w:rPr>
        <w:t>боку;</w:t>
      </w:r>
    </w:p>
    <w:p w:rsidR="000B46AC" w:rsidRPr="009C707C" w:rsidRDefault="000B46AC" w:rsidP="003530C2">
      <w:pPr>
        <w:spacing w:after="0" w:line="240" w:lineRule="auto"/>
        <w:ind w:right="362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б)</w:t>
      </w:r>
      <w:r w:rsidRPr="009C707C">
        <w:rPr>
          <w:rFonts w:ascii="Times New Roman" w:eastAsia="Times New Roman" w:hAnsi="Times New Roman" w:cs="Times New Roman"/>
          <w:spacing w:val="18"/>
          <w:sz w:val="24"/>
          <w:szCs w:val="24"/>
        </w:rPr>
        <w:t xml:space="preserve"> </w:t>
      </w:r>
      <w:r w:rsidRPr="009C707C">
        <w:rPr>
          <w:rFonts w:ascii="Times New Roman" w:eastAsia="Times New Roman" w:hAnsi="Times New Roman" w:cs="Times New Roman"/>
          <w:sz w:val="24"/>
          <w:szCs w:val="24"/>
        </w:rPr>
        <w:t>оттаскивание</w:t>
      </w:r>
      <w:r w:rsidRPr="009C707C">
        <w:rPr>
          <w:rFonts w:ascii="Times New Roman" w:eastAsia="Times New Roman" w:hAnsi="Times New Roman" w:cs="Times New Roman"/>
          <w:spacing w:val="21"/>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20"/>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21"/>
          <w:sz w:val="24"/>
          <w:szCs w:val="24"/>
        </w:rPr>
        <w:t xml:space="preserve"> </w:t>
      </w:r>
      <w:r w:rsidRPr="009C707C">
        <w:rPr>
          <w:rFonts w:ascii="Times New Roman" w:eastAsia="Times New Roman" w:hAnsi="Times New Roman" w:cs="Times New Roman"/>
          <w:sz w:val="24"/>
          <w:szCs w:val="24"/>
        </w:rPr>
        <w:t>спине;</w:t>
      </w:r>
      <w:r w:rsidRPr="009C707C">
        <w:rPr>
          <w:rFonts w:ascii="Times New Roman" w:eastAsia="Times New Roman" w:hAnsi="Times New Roman" w:cs="Times New Roman"/>
          <w:spacing w:val="20"/>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20"/>
          <w:sz w:val="24"/>
          <w:szCs w:val="24"/>
        </w:rPr>
        <w:t xml:space="preserve"> </w:t>
      </w:r>
      <w:r w:rsidRPr="009C707C">
        <w:rPr>
          <w:rFonts w:ascii="Times New Roman" w:eastAsia="Times New Roman" w:hAnsi="Times New Roman" w:cs="Times New Roman"/>
          <w:sz w:val="24"/>
          <w:szCs w:val="24"/>
        </w:rPr>
        <w:t>этом</w:t>
      </w:r>
      <w:r w:rsidRPr="009C707C">
        <w:rPr>
          <w:rFonts w:ascii="Times New Roman" w:eastAsia="Times New Roman" w:hAnsi="Times New Roman" w:cs="Times New Roman"/>
          <w:spacing w:val="21"/>
          <w:sz w:val="24"/>
          <w:szCs w:val="24"/>
        </w:rPr>
        <w:t xml:space="preserve"> </w:t>
      </w:r>
      <w:r w:rsidRPr="009C707C">
        <w:rPr>
          <w:rFonts w:ascii="Times New Roman" w:eastAsia="Times New Roman" w:hAnsi="Times New Roman" w:cs="Times New Roman"/>
          <w:sz w:val="24"/>
          <w:szCs w:val="24"/>
        </w:rPr>
        <w:t>обращается</w:t>
      </w:r>
      <w:r w:rsidRPr="009C707C">
        <w:rPr>
          <w:rFonts w:ascii="Times New Roman" w:eastAsia="Times New Roman" w:hAnsi="Times New Roman" w:cs="Times New Roman"/>
          <w:spacing w:val="21"/>
          <w:sz w:val="24"/>
          <w:szCs w:val="24"/>
        </w:rPr>
        <w:t xml:space="preserve"> </w:t>
      </w:r>
      <w:r w:rsidRPr="009C707C">
        <w:rPr>
          <w:rFonts w:ascii="Times New Roman" w:eastAsia="Times New Roman" w:hAnsi="Times New Roman" w:cs="Times New Roman"/>
          <w:sz w:val="24"/>
          <w:szCs w:val="24"/>
        </w:rPr>
        <w:t>внимание</w:t>
      </w:r>
      <w:r w:rsidRPr="009C707C">
        <w:rPr>
          <w:rFonts w:ascii="Times New Roman" w:eastAsia="Times New Roman" w:hAnsi="Times New Roman" w:cs="Times New Roman"/>
          <w:spacing w:val="21"/>
          <w:sz w:val="24"/>
          <w:szCs w:val="24"/>
        </w:rPr>
        <w:t xml:space="preserve"> </w:t>
      </w:r>
      <w:r w:rsidRPr="009C707C">
        <w:rPr>
          <w:rFonts w:ascii="Times New Roman" w:eastAsia="Times New Roman" w:hAnsi="Times New Roman" w:cs="Times New Roman"/>
          <w:spacing w:val="-5"/>
          <w:sz w:val="24"/>
          <w:szCs w:val="24"/>
        </w:rPr>
        <w:t xml:space="preserve">на </w:t>
      </w:r>
      <w:r w:rsidRPr="009C707C">
        <w:rPr>
          <w:rFonts w:ascii="Times New Roman" w:eastAsia="Times New Roman" w:hAnsi="Times New Roman" w:cs="Times New Roman"/>
          <w:spacing w:val="-2"/>
          <w:sz w:val="24"/>
          <w:szCs w:val="24"/>
        </w:rPr>
        <w:t>выполнение</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отдельных</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элементов</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2"/>
          <w:sz w:val="24"/>
          <w:szCs w:val="24"/>
        </w:rPr>
        <w:t>этого</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 xml:space="preserve">приема; </w:t>
      </w:r>
      <w:r w:rsidRPr="009C707C">
        <w:rPr>
          <w:rFonts w:ascii="Times New Roman" w:eastAsia="Times New Roman" w:hAnsi="Times New Roman" w:cs="Times New Roman"/>
          <w:sz w:val="24"/>
          <w:szCs w:val="24"/>
        </w:rPr>
        <w:t>в) оттаскивание раненого «за ремень».</w:t>
      </w:r>
    </w:p>
    <w:p w:rsidR="000B46AC" w:rsidRPr="009C707C" w:rsidRDefault="000B46AC" w:rsidP="003530C2">
      <w:pPr>
        <w:widowControl w:val="0"/>
        <w:tabs>
          <w:tab w:val="left" w:pos="2019"/>
          <w:tab w:val="left" w:pos="2984"/>
          <w:tab w:val="left" w:pos="4167"/>
          <w:tab w:val="left" w:pos="6036"/>
          <w:tab w:val="left" w:pos="8002"/>
          <w:tab w:val="left" w:pos="9396"/>
        </w:tabs>
        <w:autoSpaceDE w:val="0"/>
        <w:autoSpaceDN w:val="0"/>
        <w:spacing w:after="0" w:line="240" w:lineRule="auto"/>
        <w:ind w:right="162"/>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4"/>
          <w:sz w:val="24"/>
          <w:szCs w:val="24"/>
        </w:rPr>
        <w:t>Кроме</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4"/>
          <w:sz w:val="24"/>
          <w:szCs w:val="24"/>
        </w:rPr>
        <w:t>того,</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можно</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производить</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оттаскивание</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раненых</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10"/>
          <w:sz w:val="24"/>
          <w:szCs w:val="24"/>
        </w:rPr>
        <w:t xml:space="preserve">с </w:t>
      </w:r>
      <w:r w:rsidRPr="009C707C">
        <w:rPr>
          <w:rFonts w:ascii="Times New Roman" w:eastAsia="Times New Roman" w:hAnsi="Times New Roman" w:cs="Times New Roman"/>
          <w:sz w:val="24"/>
          <w:szCs w:val="24"/>
        </w:rPr>
        <w:t>использованием подручных и табельных средств:</w:t>
      </w:r>
    </w:p>
    <w:p w:rsidR="000B46AC" w:rsidRPr="009C707C" w:rsidRDefault="000B46AC" w:rsidP="003530C2">
      <w:pPr>
        <w:widowControl w:val="0"/>
        <w:autoSpaceDE w:val="0"/>
        <w:autoSpaceDN w:val="0"/>
        <w:spacing w:after="0" w:line="240" w:lineRule="auto"/>
        <w:ind w:right="164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а) оттаскивание</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 xml:space="preserve">на шинели с помощью веревки; </w:t>
      </w:r>
      <w:r w:rsidRPr="009C707C">
        <w:rPr>
          <w:rFonts w:ascii="Times New Roman" w:eastAsia="Times New Roman" w:hAnsi="Times New Roman" w:cs="Times New Roman"/>
          <w:spacing w:val="-6"/>
          <w:sz w:val="24"/>
          <w:szCs w:val="24"/>
        </w:rPr>
        <w:t>б) оттаскивание</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6"/>
          <w:sz w:val="24"/>
          <w:szCs w:val="24"/>
        </w:rPr>
        <w:t>раненого</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6"/>
          <w:sz w:val="24"/>
          <w:szCs w:val="24"/>
        </w:rPr>
        <w:t>на</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pacing w:val="-6"/>
          <w:sz w:val="24"/>
          <w:szCs w:val="24"/>
        </w:rPr>
        <w:t>плащ-палатке</w:t>
      </w:r>
      <w:r w:rsidRPr="009C707C">
        <w:rPr>
          <w:rFonts w:ascii="Times New Roman" w:eastAsia="Times New Roman" w:hAnsi="Times New Roman" w:cs="Times New Roman"/>
          <w:spacing w:val="-12"/>
          <w:sz w:val="24"/>
          <w:szCs w:val="24"/>
        </w:rPr>
        <w:t xml:space="preserve"> </w:t>
      </w:r>
      <w:r w:rsidRPr="009C707C">
        <w:rPr>
          <w:rFonts w:ascii="Times New Roman" w:eastAsia="Times New Roman" w:hAnsi="Times New Roman" w:cs="Times New Roman"/>
          <w:spacing w:val="-6"/>
          <w:sz w:val="24"/>
          <w:szCs w:val="24"/>
        </w:rPr>
        <w:t>помощью</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6"/>
          <w:sz w:val="24"/>
          <w:szCs w:val="24"/>
        </w:rPr>
        <w:t>веревки;</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20"/>
          <w:sz w:val="24"/>
          <w:szCs w:val="24"/>
        </w:rPr>
        <w:t xml:space="preserve"> </w:t>
      </w:r>
      <w:r w:rsidRPr="009C707C">
        <w:rPr>
          <w:rFonts w:ascii="Times New Roman" w:eastAsia="Times New Roman" w:hAnsi="Times New Roman" w:cs="Times New Roman"/>
          <w:sz w:val="24"/>
          <w:szCs w:val="24"/>
        </w:rPr>
        <w:t>оттаскивание</w:t>
      </w:r>
      <w:r w:rsidRPr="009C707C">
        <w:rPr>
          <w:rFonts w:ascii="Times New Roman" w:eastAsia="Times New Roman" w:hAnsi="Times New Roman" w:cs="Times New Roman"/>
          <w:spacing w:val="29"/>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35"/>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z w:val="24"/>
          <w:szCs w:val="24"/>
        </w:rPr>
        <w:t>лыжах</w:t>
      </w:r>
      <w:r w:rsidRPr="009C707C">
        <w:rPr>
          <w:rFonts w:ascii="Times New Roman" w:eastAsia="Times New Roman" w:hAnsi="Times New Roman" w:cs="Times New Roman"/>
          <w:spacing w:val="-18"/>
          <w:sz w:val="24"/>
          <w:szCs w:val="24"/>
        </w:rPr>
        <w:t xml:space="preserve"> </w:t>
      </w:r>
      <w:r w:rsidRPr="009C707C">
        <w:rPr>
          <w:rFonts w:ascii="Times New Roman" w:eastAsia="Times New Roman" w:hAnsi="Times New Roman" w:cs="Times New Roman"/>
          <w:sz w:val="24"/>
          <w:szCs w:val="24"/>
        </w:rPr>
        <w:t>(лыжно-носилочной</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pacing w:val="-2"/>
          <w:sz w:val="24"/>
          <w:szCs w:val="24"/>
        </w:rPr>
        <w:t>установке);</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г)</w:t>
      </w:r>
      <w:r w:rsidRPr="009C707C">
        <w:rPr>
          <w:rFonts w:ascii="Times New Roman" w:eastAsia="Times New Roman" w:hAnsi="Times New Roman" w:cs="Times New Roman"/>
          <w:spacing w:val="-18"/>
          <w:sz w:val="24"/>
          <w:szCs w:val="24"/>
        </w:rPr>
        <w:t xml:space="preserve"> </w:t>
      </w:r>
      <w:r w:rsidRPr="009C707C">
        <w:rPr>
          <w:rFonts w:ascii="Times New Roman" w:eastAsia="Times New Roman" w:hAnsi="Times New Roman" w:cs="Times New Roman"/>
          <w:sz w:val="24"/>
          <w:szCs w:val="24"/>
        </w:rPr>
        <w:t>оттаскивание</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18"/>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z w:val="24"/>
          <w:szCs w:val="24"/>
        </w:rPr>
        <w:t>импровизированных</w:t>
      </w:r>
      <w:r w:rsidRPr="009C707C">
        <w:rPr>
          <w:rFonts w:ascii="Times New Roman" w:eastAsia="Times New Roman" w:hAnsi="Times New Roman" w:cs="Times New Roman"/>
          <w:spacing w:val="-18"/>
          <w:sz w:val="24"/>
          <w:szCs w:val="24"/>
        </w:rPr>
        <w:t xml:space="preserve"> </w:t>
      </w:r>
      <w:r w:rsidRPr="009C707C">
        <w:rPr>
          <w:rFonts w:ascii="Times New Roman" w:eastAsia="Times New Roman" w:hAnsi="Times New Roman" w:cs="Times New Roman"/>
          <w:sz w:val="24"/>
          <w:szCs w:val="24"/>
        </w:rPr>
        <w:t>волокушах</w:t>
      </w:r>
      <w:r w:rsidRPr="009C707C">
        <w:rPr>
          <w:rFonts w:ascii="Times New Roman" w:eastAsia="Times New Roman" w:hAnsi="Times New Roman" w:cs="Times New Roman"/>
          <w:spacing w:val="-17"/>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18"/>
          <w:sz w:val="24"/>
          <w:szCs w:val="24"/>
        </w:rPr>
        <w:t xml:space="preserve"> </w:t>
      </w:r>
      <w:r w:rsidRPr="009C707C">
        <w:rPr>
          <w:rFonts w:ascii="Times New Roman" w:eastAsia="Times New Roman" w:hAnsi="Times New Roman" w:cs="Times New Roman"/>
          <w:sz w:val="24"/>
          <w:szCs w:val="24"/>
        </w:rPr>
        <w:t>фанеры, жести и т.п.).</w:t>
      </w:r>
    </w:p>
    <w:p w:rsidR="000B46AC" w:rsidRPr="009C707C" w:rsidRDefault="000B46AC" w:rsidP="003530C2">
      <w:pPr>
        <w:widowControl w:val="0"/>
        <w:autoSpaceDE w:val="0"/>
        <w:autoSpaceDN w:val="0"/>
        <w:spacing w:after="0" w:line="240" w:lineRule="auto"/>
        <w:ind w:right="162"/>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Оттаскивание на боку. </w:t>
      </w:r>
      <w:r w:rsidRPr="009C707C">
        <w:rPr>
          <w:rFonts w:ascii="Times New Roman" w:eastAsia="Times New Roman" w:hAnsi="Times New Roman" w:cs="Times New Roman"/>
          <w:sz w:val="24"/>
          <w:szCs w:val="24"/>
        </w:rPr>
        <w:t>Оказывающий помощь ложится боком к раненому, кладет его голову себе на грудь, а туловище – на подтянутую и согнутую в колене ногу.</w:t>
      </w:r>
    </w:p>
    <w:p w:rsidR="000B46AC" w:rsidRPr="009C707C" w:rsidRDefault="000B46AC" w:rsidP="003530C2">
      <w:pPr>
        <w:widowControl w:val="0"/>
        <w:autoSpaceDE w:val="0"/>
        <w:autoSpaceDN w:val="0"/>
        <w:spacing w:after="0" w:line="240" w:lineRule="auto"/>
        <w:ind w:right="17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Раненый, в зависимости от характера ранения, лежит ничком, на спине или на боку. Оказывающий помощь переползает на боку, отталкиваясь от земли свободной ногой и локтем одной руки и поддерживая другой рукой </w:t>
      </w:r>
      <w:r w:rsidRPr="009C707C">
        <w:rPr>
          <w:rFonts w:ascii="Times New Roman" w:eastAsia="Times New Roman" w:hAnsi="Times New Roman" w:cs="Times New Roman"/>
          <w:spacing w:val="-2"/>
          <w:sz w:val="24"/>
          <w:szCs w:val="24"/>
        </w:rPr>
        <w:t>раненого.</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tbl>
      <w:tblPr>
        <w:tblStyle w:val="TableNormal"/>
        <w:tblW w:w="0" w:type="auto"/>
        <w:tblInd w:w="280" w:type="dxa"/>
        <w:tblLayout w:type="fixed"/>
        <w:tblLook w:val="01E0" w:firstRow="1" w:lastRow="1" w:firstColumn="1" w:lastColumn="1" w:noHBand="0" w:noVBand="0"/>
      </w:tblPr>
      <w:tblGrid>
        <w:gridCol w:w="6122"/>
        <w:gridCol w:w="2869"/>
      </w:tblGrid>
      <w:tr w:rsidR="000B46AC" w:rsidRPr="009C707C" w:rsidTr="000B46AC">
        <w:trPr>
          <w:trHeight w:val="2535"/>
        </w:trPr>
        <w:tc>
          <w:tcPr>
            <w:tcW w:w="6122" w:type="dxa"/>
            <w:hideMark/>
          </w:tcPr>
          <w:p w:rsidR="000B46AC" w:rsidRPr="009C707C" w:rsidRDefault="000B46AC" w:rsidP="003530C2">
            <w:pPr>
              <w:jc w:val="both"/>
              <w:rPr>
                <w:sz w:val="24"/>
                <w:szCs w:val="24"/>
              </w:rPr>
            </w:pPr>
            <w:r w:rsidRPr="009C707C">
              <w:rPr>
                <w:noProof/>
                <w:sz w:val="24"/>
                <w:szCs w:val="24"/>
                <w:lang w:eastAsia="ru-RU"/>
              </w:rPr>
              <w:drawing>
                <wp:inline distT="0" distB="0" distL="0" distR="0" wp14:anchorId="6CE455FF" wp14:editId="0EC3FC58">
                  <wp:extent cx="3743325" cy="1590675"/>
                  <wp:effectExtent l="0" t="0" r="9525" b="9525"/>
                  <wp:docPr id="24"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3325" cy="1590675"/>
                          </a:xfrm>
                          <a:prstGeom prst="rect">
                            <a:avLst/>
                          </a:prstGeom>
                          <a:noFill/>
                          <a:ln>
                            <a:noFill/>
                          </a:ln>
                        </pic:spPr>
                      </pic:pic>
                    </a:graphicData>
                  </a:graphic>
                </wp:inline>
              </w:drawing>
            </w:r>
          </w:p>
        </w:tc>
        <w:tc>
          <w:tcPr>
            <w:tcW w:w="2869" w:type="dxa"/>
          </w:tcPr>
          <w:p w:rsidR="000B46AC" w:rsidRPr="009C707C" w:rsidRDefault="000B46AC" w:rsidP="003530C2">
            <w:pPr>
              <w:jc w:val="both"/>
              <w:rPr>
                <w:sz w:val="24"/>
                <w:szCs w:val="24"/>
              </w:rPr>
            </w:pPr>
          </w:p>
          <w:p w:rsidR="000B46AC" w:rsidRPr="009C707C" w:rsidRDefault="000B46AC" w:rsidP="003530C2">
            <w:pPr>
              <w:jc w:val="both"/>
              <w:rPr>
                <w:sz w:val="24"/>
                <w:szCs w:val="24"/>
              </w:rPr>
            </w:pPr>
          </w:p>
          <w:p w:rsidR="000B46AC" w:rsidRPr="009C707C" w:rsidRDefault="000B46AC" w:rsidP="003530C2">
            <w:pPr>
              <w:jc w:val="both"/>
              <w:rPr>
                <w:sz w:val="24"/>
                <w:szCs w:val="24"/>
              </w:rPr>
            </w:pPr>
            <w:proofErr w:type="spellStart"/>
            <w:r w:rsidRPr="009C707C">
              <w:rPr>
                <w:sz w:val="24"/>
                <w:szCs w:val="24"/>
              </w:rPr>
              <w:t>Рис</w:t>
            </w:r>
            <w:proofErr w:type="spellEnd"/>
            <w:r w:rsidRPr="009C707C">
              <w:rPr>
                <w:sz w:val="24"/>
                <w:szCs w:val="24"/>
              </w:rPr>
              <w:t>.</w:t>
            </w:r>
            <w:r w:rsidRPr="009C707C">
              <w:rPr>
                <w:spacing w:val="-1"/>
                <w:sz w:val="24"/>
                <w:szCs w:val="24"/>
              </w:rPr>
              <w:t xml:space="preserve"> </w:t>
            </w:r>
            <w:r w:rsidRPr="009C707C">
              <w:rPr>
                <w:spacing w:val="-5"/>
                <w:sz w:val="24"/>
                <w:szCs w:val="24"/>
              </w:rPr>
              <w:t>4.</w:t>
            </w:r>
          </w:p>
          <w:p w:rsidR="000B46AC" w:rsidRPr="009C707C" w:rsidRDefault="000B46AC" w:rsidP="003530C2">
            <w:pPr>
              <w:jc w:val="both"/>
              <w:rPr>
                <w:sz w:val="24"/>
                <w:szCs w:val="24"/>
              </w:rPr>
            </w:pPr>
            <w:proofErr w:type="spellStart"/>
            <w:r w:rsidRPr="009C707C">
              <w:rPr>
                <w:sz w:val="24"/>
                <w:szCs w:val="24"/>
              </w:rPr>
              <w:t>Оттаскивание</w:t>
            </w:r>
            <w:proofErr w:type="spellEnd"/>
            <w:r w:rsidRPr="009C707C">
              <w:rPr>
                <w:spacing w:val="-7"/>
                <w:sz w:val="24"/>
                <w:szCs w:val="24"/>
              </w:rPr>
              <w:t xml:space="preserve"> </w:t>
            </w:r>
            <w:proofErr w:type="spellStart"/>
            <w:r w:rsidRPr="009C707C">
              <w:rPr>
                <w:sz w:val="24"/>
                <w:szCs w:val="24"/>
              </w:rPr>
              <w:t>на</w:t>
            </w:r>
            <w:proofErr w:type="spellEnd"/>
            <w:r w:rsidRPr="009C707C">
              <w:rPr>
                <w:spacing w:val="-7"/>
                <w:sz w:val="24"/>
                <w:szCs w:val="24"/>
              </w:rPr>
              <w:t xml:space="preserve"> </w:t>
            </w:r>
            <w:proofErr w:type="spellStart"/>
            <w:r w:rsidRPr="009C707C">
              <w:rPr>
                <w:spacing w:val="-4"/>
                <w:sz w:val="24"/>
                <w:szCs w:val="24"/>
              </w:rPr>
              <w:t>боку</w:t>
            </w:r>
            <w:proofErr w:type="spellEnd"/>
            <w:r w:rsidRPr="009C707C">
              <w:rPr>
                <w:spacing w:val="-4"/>
                <w:sz w:val="24"/>
                <w:szCs w:val="24"/>
              </w:rPr>
              <w:t>.</w:t>
            </w:r>
          </w:p>
        </w:tc>
      </w:tr>
    </w:tbl>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Оттаскивание</w:t>
      </w:r>
      <w:r w:rsidRPr="009C707C">
        <w:rPr>
          <w:rFonts w:ascii="Times New Roman" w:eastAsia="Times New Roman" w:hAnsi="Times New Roman" w:cs="Times New Roman"/>
          <w:i/>
          <w:spacing w:val="-4"/>
          <w:sz w:val="24"/>
          <w:szCs w:val="24"/>
        </w:rPr>
        <w:t xml:space="preserve"> </w:t>
      </w:r>
      <w:r w:rsidRPr="009C707C">
        <w:rPr>
          <w:rFonts w:ascii="Times New Roman" w:eastAsia="Times New Roman" w:hAnsi="Times New Roman" w:cs="Times New Roman"/>
          <w:i/>
          <w:sz w:val="24"/>
          <w:szCs w:val="24"/>
        </w:rPr>
        <w:t>на</w:t>
      </w:r>
      <w:r w:rsidRPr="009C707C">
        <w:rPr>
          <w:rFonts w:ascii="Times New Roman" w:eastAsia="Times New Roman" w:hAnsi="Times New Roman" w:cs="Times New Roman"/>
          <w:i/>
          <w:spacing w:val="-3"/>
          <w:sz w:val="24"/>
          <w:szCs w:val="24"/>
        </w:rPr>
        <w:t xml:space="preserve"> </w:t>
      </w:r>
      <w:r w:rsidRPr="009C707C">
        <w:rPr>
          <w:rFonts w:ascii="Times New Roman" w:eastAsia="Times New Roman" w:hAnsi="Times New Roman" w:cs="Times New Roman"/>
          <w:i/>
          <w:sz w:val="24"/>
          <w:szCs w:val="24"/>
        </w:rPr>
        <w:t>спине.</w:t>
      </w:r>
      <w:r w:rsidRPr="009C707C">
        <w:rPr>
          <w:rFonts w:ascii="Times New Roman" w:eastAsia="Times New Roman" w:hAnsi="Times New Roman" w:cs="Times New Roman"/>
          <w:i/>
          <w:spacing w:val="-3"/>
          <w:sz w:val="24"/>
          <w:szCs w:val="24"/>
        </w:rPr>
        <w:t xml:space="preserve"> </w:t>
      </w:r>
      <w:proofErr w:type="gramStart"/>
      <w:r w:rsidRPr="009C707C">
        <w:rPr>
          <w:rFonts w:ascii="Times New Roman" w:eastAsia="Times New Roman" w:hAnsi="Times New Roman" w:cs="Times New Roman"/>
          <w:sz w:val="24"/>
          <w:szCs w:val="24"/>
        </w:rPr>
        <w:t>Оказывающий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помощь</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кладет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бок (на здоровую сторону), ложится рядом с ним вплотную, прижимаясь спиной</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к груди, и осторожно подводит свою слегка согнутую в колене ногу.</w:t>
      </w:r>
      <w:proofErr w:type="gramEnd"/>
    </w:p>
    <w:p w:rsidR="000B46AC" w:rsidRPr="009C707C" w:rsidRDefault="000B46AC" w:rsidP="003530C2">
      <w:pPr>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Если оказывающий помощь ложится на левый бок, то левой рукой берет правую руку раненого, а свою правую руку забрасывает за спину и захватывает</w:t>
      </w:r>
      <w:r w:rsidRPr="009C707C">
        <w:rPr>
          <w:rFonts w:ascii="Times New Roman" w:eastAsia="Times New Roman" w:hAnsi="Times New Roman" w:cs="Times New Roman"/>
          <w:spacing w:val="53"/>
          <w:w w:val="150"/>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55"/>
          <w:w w:val="150"/>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53"/>
          <w:w w:val="150"/>
          <w:sz w:val="24"/>
          <w:szCs w:val="24"/>
        </w:rPr>
        <w:t xml:space="preserve"> </w:t>
      </w:r>
      <w:r w:rsidRPr="009C707C">
        <w:rPr>
          <w:rFonts w:ascii="Times New Roman" w:eastAsia="Times New Roman" w:hAnsi="Times New Roman" w:cs="Times New Roman"/>
          <w:sz w:val="24"/>
          <w:szCs w:val="24"/>
        </w:rPr>
        <w:t>брюки</w:t>
      </w:r>
      <w:r w:rsidRPr="009C707C">
        <w:rPr>
          <w:rFonts w:ascii="Times New Roman" w:eastAsia="Times New Roman" w:hAnsi="Times New Roman" w:cs="Times New Roman"/>
          <w:spacing w:val="54"/>
          <w:w w:val="150"/>
          <w:sz w:val="24"/>
          <w:szCs w:val="24"/>
        </w:rPr>
        <w:t xml:space="preserve"> </w:t>
      </w:r>
      <w:r w:rsidRPr="009C707C">
        <w:rPr>
          <w:rFonts w:ascii="Times New Roman" w:eastAsia="Times New Roman" w:hAnsi="Times New Roman" w:cs="Times New Roman"/>
          <w:sz w:val="24"/>
          <w:szCs w:val="24"/>
        </w:rPr>
        <w:t>или</w:t>
      </w:r>
      <w:r w:rsidRPr="009C707C">
        <w:rPr>
          <w:rFonts w:ascii="Times New Roman" w:eastAsia="Times New Roman" w:hAnsi="Times New Roman" w:cs="Times New Roman"/>
          <w:spacing w:val="53"/>
          <w:w w:val="150"/>
          <w:sz w:val="24"/>
          <w:szCs w:val="24"/>
        </w:rPr>
        <w:t xml:space="preserve"> </w:t>
      </w:r>
      <w:r w:rsidRPr="009C707C">
        <w:rPr>
          <w:rFonts w:ascii="Times New Roman" w:eastAsia="Times New Roman" w:hAnsi="Times New Roman" w:cs="Times New Roman"/>
          <w:sz w:val="24"/>
          <w:szCs w:val="24"/>
        </w:rPr>
        <w:t>бушлат</w:t>
      </w:r>
      <w:r w:rsidRPr="009C707C">
        <w:rPr>
          <w:rFonts w:ascii="Times New Roman" w:eastAsia="Times New Roman" w:hAnsi="Times New Roman" w:cs="Times New Roman"/>
          <w:spacing w:val="54"/>
          <w:w w:val="150"/>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5"/>
          <w:w w:val="150"/>
          <w:sz w:val="24"/>
          <w:szCs w:val="24"/>
        </w:rPr>
        <w:t xml:space="preserve"> </w:t>
      </w:r>
      <w:r w:rsidRPr="009C707C">
        <w:rPr>
          <w:rFonts w:ascii="Times New Roman" w:eastAsia="Times New Roman" w:hAnsi="Times New Roman" w:cs="Times New Roman"/>
          <w:sz w:val="24"/>
          <w:szCs w:val="24"/>
        </w:rPr>
        <w:t>области</w:t>
      </w:r>
      <w:r w:rsidRPr="009C707C">
        <w:rPr>
          <w:rFonts w:ascii="Times New Roman" w:eastAsia="Times New Roman" w:hAnsi="Times New Roman" w:cs="Times New Roman"/>
          <w:spacing w:val="53"/>
          <w:w w:val="150"/>
          <w:sz w:val="24"/>
          <w:szCs w:val="24"/>
        </w:rPr>
        <w:t xml:space="preserve"> </w:t>
      </w:r>
      <w:r w:rsidRPr="009C707C">
        <w:rPr>
          <w:rFonts w:ascii="Times New Roman" w:eastAsia="Times New Roman" w:hAnsi="Times New Roman" w:cs="Times New Roman"/>
          <w:sz w:val="24"/>
          <w:szCs w:val="24"/>
        </w:rPr>
        <w:t>ягодиц.</w:t>
      </w:r>
      <w:r w:rsidRPr="009C707C">
        <w:rPr>
          <w:rFonts w:ascii="Times New Roman" w:eastAsia="Times New Roman" w:hAnsi="Times New Roman" w:cs="Times New Roman"/>
          <w:spacing w:val="53"/>
          <w:w w:val="150"/>
          <w:sz w:val="24"/>
          <w:szCs w:val="24"/>
        </w:rPr>
        <w:t xml:space="preserve"> </w:t>
      </w:r>
      <w:r w:rsidRPr="009C707C">
        <w:rPr>
          <w:rFonts w:ascii="Times New Roman" w:eastAsia="Times New Roman" w:hAnsi="Times New Roman" w:cs="Times New Roman"/>
          <w:sz w:val="24"/>
          <w:szCs w:val="24"/>
        </w:rPr>
        <w:t>Если</w:t>
      </w:r>
      <w:r w:rsidRPr="009C707C">
        <w:rPr>
          <w:rFonts w:ascii="Times New Roman" w:eastAsia="Times New Roman" w:hAnsi="Times New Roman" w:cs="Times New Roman"/>
          <w:spacing w:val="55"/>
          <w:w w:val="150"/>
          <w:sz w:val="24"/>
          <w:szCs w:val="24"/>
        </w:rPr>
        <w:t xml:space="preserve"> </w:t>
      </w:r>
      <w:r w:rsidRPr="009C707C">
        <w:rPr>
          <w:rFonts w:ascii="Times New Roman" w:eastAsia="Times New Roman" w:hAnsi="Times New Roman" w:cs="Times New Roman"/>
          <w:spacing w:val="-5"/>
          <w:sz w:val="24"/>
          <w:szCs w:val="24"/>
        </w:rPr>
        <w:t xml:space="preserve">он </w:t>
      </w:r>
      <w:r w:rsidRPr="009C707C">
        <w:rPr>
          <w:rFonts w:ascii="Times New Roman" w:eastAsia="Times New Roman" w:hAnsi="Times New Roman" w:cs="Times New Roman"/>
          <w:sz w:val="24"/>
          <w:szCs w:val="24"/>
        </w:rPr>
        <w:t>ложится на правый бок, то правой рукой берет левую руку раненого, а левой рукой захватывает брюки раненого или бушлат. Затем сильным, но резким движением взваливает раненого себе на спину (рис. 5,6).</w:t>
      </w:r>
    </w:p>
    <w:tbl>
      <w:tblPr>
        <w:tblStyle w:val="TableNormal"/>
        <w:tblW w:w="0" w:type="auto"/>
        <w:tblInd w:w="118" w:type="dxa"/>
        <w:tblLayout w:type="fixed"/>
        <w:tblLook w:val="01E0" w:firstRow="1" w:lastRow="1" w:firstColumn="1" w:lastColumn="1" w:noHBand="0" w:noVBand="0"/>
      </w:tblPr>
      <w:tblGrid>
        <w:gridCol w:w="6421"/>
        <w:gridCol w:w="3037"/>
      </w:tblGrid>
      <w:tr w:rsidR="000B46AC" w:rsidRPr="009C707C" w:rsidTr="000B46AC">
        <w:trPr>
          <w:trHeight w:val="2550"/>
        </w:trPr>
        <w:tc>
          <w:tcPr>
            <w:tcW w:w="6421" w:type="dxa"/>
            <w:hideMark/>
          </w:tcPr>
          <w:p w:rsidR="000B46AC" w:rsidRPr="009C707C" w:rsidRDefault="000B46AC" w:rsidP="003530C2">
            <w:pPr>
              <w:jc w:val="both"/>
              <w:rPr>
                <w:sz w:val="24"/>
                <w:szCs w:val="24"/>
              </w:rPr>
            </w:pPr>
            <w:r w:rsidRPr="009C707C">
              <w:rPr>
                <w:noProof/>
                <w:sz w:val="24"/>
                <w:szCs w:val="24"/>
                <w:lang w:eastAsia="ru-RU"/>
              </w:rPr>
              <w:drawing>
                <wp:inline distT="0" distB="0" distL="0" distR="0" wp14:anchorId="02E2A0F0" wp14:editId="4B44B7B5">
                  <wp:extent cx="3943350" cy="1609725"/>
                  <wp:effectExtent l="0" t="0" r="0" b="9525"/>
                  <wp:docPr id="25"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8"/>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43350" cy="1609725"/>
                          </a:xfrm>
                          <a:prstGeom prst="rect">
                            <a:avLst/>
                          </a:prstGeom>
                          <a:noFill/>
                          <a:ln>
                            <a:noFill/>
                          </a:ln>
                        </pic:spPr>
                      </pic:pic>
                    </a:graphicData>
                  </a:graphic>
                </wp:inline>
              </w:drawing>
            </w:r>
          </w:p>
        </w:tc>
        <w:tc>
          <w:tcPr>
            <w:tcW w:w="3037" w:type="dxa"/>
            <w:hideMark/>
          </w:tcPr>
          <w:p w:rsidR="000B46AC" w:rsidRPr="009C707C" w:rsidRDefault="000B46AC" w:rsidP="003530C2">
            <w:pPr>
              <w:tabs>
                <w:tab w:val="left" w:pos="2636"/>
              </w:tabs>
              <w:jc w:val="both"/>
              <w:rPr>
                <w:sz w:val="24"/>
                <w:szCs w:val="24"/>
                <w:lang w:val="ru-RU"/>
              </w:rPr>
            </w:pPr>
            <w:r w:rsidRPr="009C707C">
              <w:rPr>
                <w:spacing w:val="-4"/>
                <w:sz w:val="24"/>
                <w:szCs w:val="24"/>
                <w:lang w:val="ru-RU"/>
              </w:rPr>
              <w:t>Рис.</w:t>
            </w:r>
            <w:r w:rsidRPr="009C707C">
              <w:rPr>
                <w:sz w:val="24"/>
                <w:szCs w:val="24"/>
                <w:lang w:val="ru-RU"/>
              </w:rPr>
              <w:t>5</w:t>
            </w:r>
            <w:r w:rsidRPr="009C707C">
              <w:rPr>
                <w:spacing w:val="-5"/>
                <w:sz w:val="24"/>
                <w:szCs w:val="24"/>
                <w:lang w:val="ru-RU"/>
              </w:rPr>
              <w:t>.</w:t>
            </w:r>
          </w:p>
          <w:p w:rsidR="000B46AC" w:rsidRPr="009C707C" w:rsidRDefault="000B46AC" w:rsidP="003530C2">
            <w:pPr>
              <w:ind w:right="49"/>
              <w:jc w:val="both"/>
              <w:rPr>
                <w:sz w:val="24"/>
                <w:szCs w:val="24"/>
                <w:lang w:val="ru-RU"/>
              </w:rPr>
            </w:pPr>
            <w:r w:rsidRPr="009C707C">
              <w:rPr>
                <w:sz w:val="24"/>
                <w:szCs w:val="24"/>
                <w:lang w:val="ru-RU"/>
              </w:rPr>
              <w:t>Оттаскивание</w:t>
            </w:r>
            <w:r w:rsidRPr="009C707C">
              <w:rPr>
                <w:spacing w:val="-6"/>
                <w:sz w:val="24"/>
                <w:szCs w:val="24"/>
                <w:lang w:val="ru-RU"/>
              </w:rPr>
              <w:t xml:space="preserve"> </w:t>
            </w:r>
            <w:r w:rsidRPr="009C707C">
              <w:rPr>
                <w:sz w:val="24"/>
                <w:szCs w:val="24"/>
                <w:lang w:val="ru-RU"/>
              </w:rPr>
              <w:t>на</w:t>
            </w:r>
            <w:r w:rsidRPr="009C707C">
              <w:rPr>
                <w:spacing w:val="-6"/>
                <w:sz w:val="24"/>
                <w:szCs w:val="24"/>
                <w:lang w:val="ru-RU"/>
              </w:rPr>
              <w:t xml:space="preserve"> </w:t>
            </w:r>
            <w:r w:rsidRPr="009C707C">
              <w:rPr>
                <w:sz w:val="24"/>
                <w:szCs w:val="24"/>
                <w:lang w:val="ru-RU"/>
              </w:rPr>
              <w:t xml:space="preserve">спине. </w:t>
            </w:r>
            <w:proofErr w:type="gramStart"/>
            <w:r w:rsidRPr="009C707C">
              <w:rPr>
                <w:sz w:val="24"/>
                <w:szCs w:val="24"/>
                <w:lang w:val="ru-RU"/>
              </w:rPr>
              <w:t>Оказывающий</w:t>
            </w:r>
            <w:proofErr w:type="gramEnd"/>
            <w:r w:rsidRPr="009C707C">
              <w:rPr>
                <w:sz w:val="24"/>
                <w:szCs w:val="24"/>
                <w:lang w:val="ru-RU"/>
              </w:rPr>
              <w:t xml:space="preserve"> помощь берет раненого на </w:t>
            </w:r>
            <w:r w:rsidRPr="009C707C">
              <w:rPr>
                <w:spacing w:val="-2"/>
                <w:sz w:val="24"/>
                <w:szCs w:val="24"/>
                <w:lang w:val="ru-RU"/>
              </w:rPr>
              <w:t>спину.</w:t>
            </w:r>
          </w:p>
        </w:tc>
      </w:tr>
    </w:tbl>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tbl>
      <w:tblPr>
        <w:tblStyle w:val="TableNormal"/>
        <w:tblW w:w="0" w:type="auto"/>
        <w:tblInd w:w="118" w:type="dxa"/>
        <w:tblLayout w:type="fixed"/>
        <w:tblLook w:val="01E0" w:firstRow="1" w:lastRow="1" w:firstColumn="1" w:lastColumn="1" w:noHBand="0" w:noVBand="0"/>
      </w:tblPr>
      <w:tblGrid>
        <w:gridCol w:w="6512"/>
        <w:gridCol w:w="2946"/>
      </w:tblGrid>
      <w:tr w:rsidR="000B46AC" w:rsidRPr="009C707C" w:rsidTr="000B46AC">
        <w:trPr>
          <w:trHeight w:val="2549"/>
        </w:trPr>
        <w:tc>
          <w:tcPr>
            <w:tcW w:w="6512" w:type="dxa"/>
            <w:hideMark/>
          </w:tcPr>
          <w:p w:rsidR="000B46AC" w:rsidRPr="009C707C" w:rsidRDefault="000B46AC" w:rsidP="003530C2">
            <w:pPr>
              <w:jc w:val="both"/>
              <w:rPr>
                <w:sz w:val="24"/>
                <w:szCs w:val="24"/>
              </w:rPr>
            </w:pPr>
            <w:r w:rsidRPr="009C707C">
              <w:rPr>
                <w:noProof/>
                <w:sz w:val="24"/>
                <w:szCs w:val="24"/>
                <w:lang w:eastAsia="ru-RU"/>
              </w:rPr>
              <w:drawing>
                <wp:inline distT="0" distB="0" distL="0" distR="0" wp14:anchorId="58ACC08D" wp14:editId="7663B55D">
                  <wp:extent cx="3971925" cy="1619250"/>
                  <wp:effectExtent l="0" t="0" r="9525" b="0"/>
                  <wp:docPr id="26"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9"/>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71925" cy="1619250"/>
                          </a:xfrm>
                          <a:prstGeom prst="rect">
                            <a:avLst/>
                          </a:prstGeom>
                          <a:noFill/>
                          <a:ln>
                            <a:noFill/>
                          </a:ln>
                        </pic:spPr>
                      </pic:pic>
                    </a:graphicData>
                  </a:graphic>
                </wp:inline>
              </w:drawing>
            </w:r>
          </w:p>
        </w:tc>
        <w:tc>
          <w:tcPr>
            <w:tcW w:w="2946" w:type="dxa"/>
            <w:hideMark/>
          </w:tcPr>
          <w:p w:rsidR="000B46AC" w:rsidRPr="009C707C" w:rsidRDefault="000B46AC" w:rsidP="003530C2">
            <w:pPr>
              <w:tabs>
                <w:tab w:val="left" w:pos="2544"/>
              </w:tabs>
              <w:jc w:val="both"/>
              <w:rPr>
                <w:sz w:val="24"/>
                <w:szCs w:val="24"/>
                <w:lang w:val="ru-RU"/>
              </w:rPr>
            </w:pPr>
            <w:r w:rsidRPr="009C707C">
              <w:rPr>
                <w:spacing w:val="-4"/>
                <w:sz w:val="24"/>
                <w:szCs w:val="24"/>
                <w:lang w:val="ru-RU"/>
              </w:rPr>
              <w:t>Рис.</w:t>
            </w:r>
            <w:r w:rsidRPr="009C707C">
              <w:rPr>
                <w:sz w:val="24"/>
                <w:szCs w:val="24"/>
                <w:lang w:val="ru-RU"/>
              </w:rPr>
              <w:t>6</w:t>
            </w:r>
            <w:r w:rsidRPr="009C707C">
              <w:rPr>
                <w:spacing w:val="-5"/>
                <w:sz w:val="24"/>
                <w:szCs w:val="24"/>
                <w:lang w:val="ru-RU"/>
              </w:rPr>
              <w:t>.</w:t>
            </w:r>
          </w:p>
          <w:p w:rsidR="000B46AC" w:rsidRPr="009C707C" w:rsidRDefault="000B46AC" w:rsidP="003530C2">
            <w:pPr>
              <w:tabs>
                <w:tab w:val="left" w:pos="2620"/>
              </w:tabs>
              <w:ind w:right="48"/>
              <w:jc w:val="both"/>
              <w:rPr>
                <w:sz w:val="24"/>
                <w:szCs w:val="24"/>
                <w:lang w:val="ru-RU"/>
              </w:rPr>
            </w:pPr>
            <w:r w:rsidRPr="009C707C">
              <w:rPr>
                <w:spacing w:val="-2"/>
                <w:sz w:val="24"/>
                <w:szCs w:val="24"/>
                <w:lang w:val="ru-RU"/>
              </w:rPr>
              <w:t>Оттаскивание</w:t>
            </w:r>
            <w:r w:rsidRPr="009C707C">
              <w:rPr>
                <w:sz w:val="24"/>
                <w:szCs w:val="24"/>
                <w:lang w:val="ru-RU"/>
              </w:rPr>
              <w:tab/>
            </w:r>
            <w:r w:rsidRPr="009C707C">
              <w:rPr>
                <w:spacing w:val="-6"/>
                <w:sz w:val="24"/>
                <w:szCs w:val="24"/>
                <w:lang w:val="ru-RU"/>
              </w:rPr>
              <w:t xml:space="preserve">на </w:t>
            </w:r>
            <w:r w:rsidRPr="009C707C">
              <w:rPr>
                <w:sz w:val="24"/>
                <w:szCs w:val="24"/>
                <w:lang w:val="ru-RU"/>
              </w:rPr>
              <w:t xml:space="preserve">спине. </w:t>
            </w:r>
            <w:proofErr w:type="gramStart"/>
            <w:r w:rsidRPr="009C707C">
              <w:rPr>
                <w:sz w:val="24"/>
                <w:szCs w:val="24"/>
                <w:lang w:val="ru-RU"/>
              </w:rPr>
              <w:t>Оказывающий</w:t>
            </w:r>
            <w:proofErr w:type="gramEnd"/>
            <w:r w:rsidRPr="009C707C">
              <w:rPr>
                <w:sz w:val="24"/>
                <w:szCs w:val="24"/>
                <w:lang w:val="ru-RU"/>
              </w:rPr>
              <w:t xml:space="preserve"> помощь</w:t>
            </w:r>
            <w:r w:rsidRPr="009C707C">
              <w:rPr>
                <w:spacing w:val="-7"/>
                <w:sz w:val="24"/>
                <w:szCs w:val="24"/>
                <w:lang w:val="ru-RU"/>
              </w:rPr>
              <w:t xml:space="preserve"> </w:t>
            </w:r>
            <w:r w:rsidRPr="009C707C">
              <w:rPr>
                <w:sz w:val="24"/>
                <w:szCs w:val="24"/>
                <w:lang w:val="ru-RU"/>
              </w:rPr>
              <w:t>переползает</w:t>
            </w:r>
            <w:r w:rsidRPr="009C707C">
              <w:rPr>
                <w:spacing w:val="-7"/>
                <w:sz w:val="24"/>
                <w:szCs w:val="24"/>
                <w:lang w:val="ru-RU"/>
              </w:rPr>
              <w:t xml:space="preserve"> </w:t>
            </w:r>
            <w:r w:rsidRPr="009C707C">
              <w:rPr>
                <w:sz w:val="24"/>
                <w:szCs w:val="24"/>
                <w:lang w:val="ru-RU"/>
              </w:rPr>
              <w:t xml:space="preserve">с </w:t>
            </w:r>
            <w:r w:rsidRPr="009C707C">
              <w:rPr>
                <w:spacing w:val="-2"/>
                <w:sz w:val="24"/>
                <w:szCs w:val="24"/>
                <w:lang w:val="ru-RU"/>
              </w:rPr>
              <w:t>раненым.</w:t>
            </w:r>
          </w:p>
        </w:tc>
      </w:tr>
    </w:tbl>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Оттаскивая раненого на спине, он переползает, работая только одной ногой, пока не устанет; затем сменяет ногу и т.д. Ноги раненого должны находиться между ног оказывающего помощь. При таком способе устраняется качка, и раненый не сваливается со спины (рис. 50).</w:t>
      </w:r>
    </w:p>
    <w:p w:rsidR="000B46AC" w:rsidRPr="009C707C" w:rsidRDefault="000B46AC" w:rsidP="003530C2">
      <w:pPr>
        <w:widowControl w:val="0"/>
        <w:autoSpaceDE w:val="0"/>
        <w:autoSpaceDN w:val="0"/>
        <w:spacing w:after="0" w:line="240" w:lineRule="auto"/>
        <w:ind w:right="167"/>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Оттаскивание на плащ-палатке. </w:t>
      </w:r>
      <w:r w:rsidRPr="009C707C">
        <w:rPr>
          <w:rFonts w:ascii="Times New Roman" w:eastAsia="Times New Roman" w:hAnsi="Times New Roman" w:cs="Times New Roman"/>
          <w:sz w:val="24"/>
          <w:szCs w:val="24"/>
        </w:rPr>
        <w:t>К одному из углов плащ палатки корабельным узлом привязывают носилочную лямку, палатку скатывают до половины по диагонали. Короткий конец лямки привязывают к короткому концу плащ-палатки, длинный – к длинному ее концу.</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Раненого осторожно поворачивают на здоровый бок и кладут рядом с ним подготовленную, как сказано выше, плащ-палатку; поддерживая раненого, переваливают его на плащ-палатку по ее диагонали, расправляют скатанный угол и, связав над раненым оба угла палатки узлом, оттаскивают </w:t>
      </w:r>
      <w:r w:rsidRPr="009C707C">
        <w:rPr>
          <w:rFonts w:ascii="Times New Roman" w:eastAsia="Times New Roman" w:hAnsi="Times New Roman" w:cs="Times New Roman"/>
          <w:spacing w:val="-2"/>
          <w:sz w:val="24"/>
          <w:szCs w:val="24"/>
        </w:rPr>
        <w:t>раненого.</w:t>
      </w:r>
    </w:p>
    <w:p w:rsidR="000B46AC" w:rsidRPr="009C707C" w:rsidRDefault="000B46AC" w:rsidP="003530C2">
      <w:pPr>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Указанные</w:t>
      </w:r>
      <w:r w:rsidRPr="009C707C">
        <w:rPr>
          <w:rFonts w:ascii="Times New Roman" w:eastAsia="Times New Roman" w:hAnsi="Times New Roman" w:cs="Times New Roman"/>
          <w:spacing w:val="45"/>
          <w:sz w:val="24"/>
          <w:szCs w:val="24"/>
        </w:rPr>
        <w:t xml:space="preserve">  </w:t>
      </w:r>
      <w:r w:rsidRPr="009C707C">
        <w:rPr>
          <w:rFonts w:ascii="Times New Roman" w:eastAsia="Times New Roman" w:hAnsi="Times New Roman" w:cs="Times New Roman"/>
          <w:sz w:val="24"/>
          <w:szCs w:val="24"/>
        </w:rPr>
        <w:t>способы</w:t>
      </w:r>
      <w:r w:rsidRPr="009C707C">
        <w:rPr>
          <w:rFonts w:ascii="Times New Roman" w:eastAsia="Times New Roman" w:hAnsi="Times New Roman" w:cs="Times New Roman"/>
          <w:spacing w:val="45"/>
          <w:sz w:val="24"/>
          <w:szCs w:val="24"/>
        </w:rPr>
        <w:t xml:space="preserve">  </w:t>
      </w:r>
      <w:r w:rsidRPr="009C707C">
        <w:rPr>
          <w:rFonts w:ascii="Times New Roman" w:eastAsia="Times New Roman" w:hAnsi="Times New Roman" w:cs="Times New Roman"/>
          <w:sz w:val="24"/>
          <w:szCs w:val="24"/>
        </w:rPr>
        <w:t>применяются</w:t>
      </w:r>
      <w:r w:rsidRPr="009C707C">
        <w:rPr>
          <w:rFonts w:ascii="Times New Roman" w:eastAsia="Times New Roman" w:hAnsi="Times New Roman" w:cs="Times New Roman"/>
          <w:spacing w:val="44"/>
          <w:sz w:val="24"/>
          <w:szCs w:val="24"/>
        </w:rPr>
        <w:t xml:space="preserve">  </w:t>
      </w: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45"/>
          <w:sz w:val="24"/>
          <w:szCs w:val="24"/>
        </w:rPr>
        <w:t xml:space="preserve">  </w:t>
      </w:r>
      <w:r w:rsidRPr="009C707C">
        <w:rPr>
          <w:rFonts w:ascii="Times New Roman" w:eastAsia="Times New Roman" w:hAnsi="Times New Roman" w:cs="Times New Roman"/>
          <w:sz w:val="24"/>
          <w:szCs w:val="24"/>
        </w:rPr>
        <w:t>оттаскивания</w:t>
      </w:r>
      <w:r w:rsidRPr="009C707C">
        <w:rPr>
          <w:rFonts w:ascii="Times New Roman" w:eastAsia="Times New Roman" w:hAnsi="Times New Roman" w:cs="Times New Roman"/>
          <w:spacing w:val="44"/>
          <w:sz w:val="24"/>
          <w:szCs w:val="24"/>
        </w:rPr>
        <w:t xml:space="preserve">  </w:t>
      </w:r>
      <w:r w:rsidRPr="009C707C">
        <w:rPr>
          <w:rFonts w:ascii="Times New Roman" w:eastAsia="Times New Roman" w:hAnsi="Times New Roman" w:cs="Times New Roman"/>
          <w:sz w:val="24"/>
          <w:szCs w:val="24"/>
        </w:rPr>
        <w:t>раненых</w:t>
      </w:r>
      <w:r w:rsidRPr="009C707C">
        <w:rPr>
          <w:rFonts w:ascii="Times New Roman" w:eastAsia="Times New Roman" w:hAnsi="Times New Roman" w:cs="Times New Roman"/>
          <w:spacing w:val="45"/>
          <w:sz w:val="24"/>
          <w:szCs w:val="24"/>
        </w:rPr>
        <w:t xml:space="preserve">  </w:t>
      </w:r>
      <w:r w:rsidRPr="009C707C">
        <w:rPr>
          <w:rFonts w:ascii="Times New Roman" w:eastAsia="Times New Roman" w:hAnsi="Times New Roman" w:cs="Times New Roman"/>
          <w:spacing w:val="-5"/>
          <w:sz w:val="24"/>
          <w:szCs w:val="24"/>
        </w:rPr>
        <w:t xml:space="preserve">на </w:t>
      </w:r>
      <w:r w:rsidRPr="009C707C">
        <w:rPr>
          <w:rFonts w:ascii="Times New Roman" w:eastAsia="Times New Roman" w:hAnsi="Times New Roman" w:cs="Times New Roman"/>
          <w:sz w:val="24"/>
          <w:szCs w:val="24"/>
        </w:rPr>
        <w:t>короткие</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расстояния</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(5-10</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5"/>
          <w:sz w:val="24"/>
          <w:szCs w:val="24"/>
        </w:rPr>
        <w:t>м)</w:t>
      </w:r>
    </w:p>
    <w:p w:rsidR="000B46AC" w:rsidRPr="009C707C" w:rsidRDefault="000B46AC" w:rsidP="003530C2">
      <w:pPr>
        <w:widowControl w:val="0"/>
        <w:autoSpaceDE w:val="0"/>
        <w:autoSpaceDN w:val="0"/>
        <w:spacing w:after="0" w:line="240" w:lineRule="auto"/>
        <w:ind w:right="17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По мере продвижения в тыл оказывающий помощь приподнимается (если позволяет местность и боевая обстановка) и, наконец, встает во весь </w:t>
      </w:r>
      <w:r w:rsidRPr="009C707C">
        <w:rPr>
          <w:rFonts w:ascii="Times New Roman" w:eastAsia="Times New Roman" w:hAnsi="Times New Roman" w:cs="Times New Roman"/>
          <w:spacing w:val="-2"/>
          <w:sz w:val="24"/>
          <w:szCs w:val="24"/>
        </w:rPr>
        <w:t>рост.</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Оттаскивание раненого на лыжах. </w:t>
      </w:r>
      <w:r w:rsidRPr="009C707C">
        <w:rPr>
          <w:rFonts w:ascii="Times New Roman" w:eastAsia="Times New Roman" w:hAnsi="Times New Roman" w:cs="Times New Roman"/>
          <w:sz w:val="24"/>
          <w:szCs w:val="24"/>
        </w:rPr>
        <w:t>Берут четыре лыжи, скрепляют их</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 xml:space="preserve">у опорных площадок, переплетая </w:t>
      </w:r>
      <w:proofErr w:type="spellStart"/>
      <w:r w:rsidRPr="009C707C">
        <w:rPr>
          <w:rFonts w:ascii="Times New Roman" w:eastAsia="Times New Roman" w:hAnsi="Times New Roman" w:cs="Times New Roman"/>
          <w:sz w:val="24"/>
          <w:szCs w:val="24"/>
        </w:rPr>
        <w:t>носковые</w:t>
      </w:r>
      <w:proofErr w:type="spellEnd"/>
      <w:r w:rsidRPr="009C707C">
        <w:rPr>
          <w:rFonts w:ascii="Times New Roman" w:eastAsia="Times New Roman" w:hAnsi="Times New Roman" w:cs="Times New Roman"/>
          <w:sz w:val="24"/>
          <w:szCs w:val="24"/>
        </w:rPr>
        <w:t xml:space="preserve"> и пяточные ремни проволокой и другими подручными материалами; носы лыж скрепляют двумя короткими палками, связанными проволокой, веревкой, бинтом; две лыжные палки укрепляют параллельно крайним лыжам; этими </w:t>
      </w:r>
      <w:r w:rsidRPr="009C707C">
        <w:rPr>
          <w:rFonts w:ascii="Times New Roman" w:eastAsia="Times New Roman" w:hAnsi="Times New Roman" w:cs="Times New Roman"/>
          <w:sz w:val="24"/>
          <w:szCs w:val="24"/>
        </w:rPr>
        <w:lastRenderedPageBreak/>
        <w:t>палками удерживается поясной ремень, с помощью которого привязывают раненого.</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 постоянной работы такие волокуши делают из 5-6 лыж, соединяемых деревянными поперечинами, на шурупах или гвоздях. Головки шурупов</w:t>
      </w:r>
      <w:r w:rsidRPr="009C707C">
        <w:rPr>
          <w:rFonts w:ascii="Times New Roman" w:eastAsia="Times New Roman" w:hAnsi="Times New Roman" w:cs="Times New Roman"/>
          <w:spacing w:val="66"/>
          <w:sz w:val="24"/>
          <w:szCs w:val="24"/>
        </w:rPr>
        <w:t xml:space="preserve">  </w:t>
      </w:r>
      <w:r w:rsidRPr="009C707C">
        <w:rPr>
          <w:rFonts w:ascii="Times New Roman" w:eastAsia="Times New Roman" w:hAnsi="Times New Roman" w:cs="Times New Roman"/>
          <w:sz w:val="24"/>
          <w:szCs w:val="24"/>
        </w:rPr>
        <w:t>(гвоздей)</w:t>
      </w:r>
      <w:r w:rsidRPr="009C707C">
        <w:rPr>
          <w:rFonts w:ascii="Times New Roman" w:eastAsia="Times New Roman" w:hAnsi="Times New Roman" w:cs="Times New Roman"/>
          <w:spacing w:val="6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67"/>
          <w:sz w:val="24"/>
          <w:szCs w:val="24"/>
        </w:rPr>
        <w:t xml:space="preserve">  </w:t>
      </w:r>
      <w:r w:rsidRPr="009C707C">
        <w:rPr>
          <w:rFonts w:ascii="Times New Roman" w:eastAsia="Times New Roman" w:hAnsi="Times New Roman" w:cs="Times New Roman"/>
          <w:sz w:val="24"/>
          <w:szCs w:val="24"/>
        </w:rPr>
        <w:t>скользящей</w:t>
      </w:r>
      <w:r w:rsidRPr="009C707C">
        <w:rPr>
          <w:rFonts w:ascii="Times New Roman" w:eastAsia="Times New Roman" w:hAnsi="Times New Roman" w:cs="Times New Roman"/>
          <w:spacing w:val="66"/>
          <w:sz w:val="24"/>
          <w:szCs w:val="24"/>
        </w:rPr>
        <w:t xml:space="preserve">  </w:t>
      </w:r>
      <w:r w:rsidRPr="009C707C">
        <w:rPr>
          <w:rFonts w:ascii="Times New Roman" w:eastAsia="Times New Roman" w:hAnsi="Times New Roman" w:cs="Times New Roman"/>
          <w:sz w:val="24"/>
          <w:szCs w:val="24"/>
        </w:rPr>
        <w:t>поверхности</w:t>
      </w:r>
      <w:r w:rsidRPr="009C707C">
        <w:rPr>
          <w:rFonts w:ascii="Times New Roman" w:eastAsia="Times New Roman" w:hAnsi="Times New Roman" w:cs="Times New Roman"/>
          <w:spacing w:val="68"/>
          <w:sz w:val="24"/>
          <w:szCs w:val="24"/>
        </w:rPr>
        <w:t xml:space="preserve">  </w:t>
      </w:r>
      <w:r w:rsidRPr="009C707C">
        <w:rPr>
          <w:rFonts w:ascii="Times New Roman" w:eastAsia="Times New Roman" w:hAnsi="Times New Roman" w:cs="Times New Roman"/>
          <w:sz w:val="24"/>
          <w:szCs w:val="24"/>
        </w:rPr>
        <w:t>лыж</w:t>
      </w:r>
      <w:r w:rsidRPr="009C707C">
        <w:rPr>
          <w:rFonts w:ascii="Times New Roman" w:eastAsia="Times New Roman" w:hAnsi="Times New Roman" w:cs="Times New Roman"/>
          <w:spacing w:val="67"/>
          <w:sz w:val="24"/>
          <w:szCs w:val="24"/>
        </w:rPr>
        <w:t xml:space="preserve">  </w:t>
      </w:r>
      <w:r w:rsidRPr="009C707C">
        <w:rPr>
          <w:rFonts w:ascii="Times New Roman" w:eastAsia="Times New Roman" w:hAnsi="Times New Roman" w:cs="Times New Roman"/>
          <w:sz w:val="24"/>
          <w:szCs w:val="24"/>
        </w:rPr>
        <w:t>должны</w:t>
      </w:r>
      <w:r w:rsidRPr="009C707C">
        <w:rPr>
          <w:rFonts w:ascii="Times New Roman" w:eastAsia="Times New Roman" w:hAnsi="Times New Roman" w:cs="Times New Roman"/>
          <w:spacing w:val="66"/>
          <w:sz w:val="24"/>
          <w:szCs w:val="24"/>
        </w:rPr>
        <w:t xml:space="preserve">  </w:t>
      </w:r>
      <w:r w:rsidRPr="009C707C">
        <w:rPr>
          <w:rFonts w:ascii="Times New Roman" w:eastAsia="Times New Roman" w:hAnsi="Times New Roman" w:cs="Times New Roman"/>
          <w:spacing w:val="-4"/>
          <w:sz w:val="24"/>
          <w:szCs w:val="24"/>
        </w:rPr>
        <w:t>быть</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«утоплены»</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замазаны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лыжной</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мазью.</w:t>
      </w:r>
    </w:p>
    <w:p w:rsidR="000B46AC" w:rsidRPr="009C707C" w:rsidRDefault="000B46AC" w:rsidP="003530C2">
      <w:pPr>
        <w:widowControl w:val="0"/>
        <w:autoSpaceDE w:val="0"/>
        <w:autoSpaceDN w:val="0"/>
        <w:spacing w:after="0" w:line="240" w:lineRule="auto"/>
        <w:ind w:right="16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Если обнаружено несколько раненых, лежащих вблизи друг от друга, первая помощь оказывается наиболее тяжелораненому (сильное кровотечение, удушье, судороги). Необходимо помнить, что крики, громкие жалобы и общее беспокойство раненого еще не доказывают тяжести ранения </w:t>
      </w:r>
      <w:r w:rsidRPr="009C707C">
        <w:rPr>
          <w:rFonts w:ascii="Times New Roman" w:eastAsia="Times New Roman" w:hAnsi="Times New Roman" w:cs="Times New Roman"/>
          <w:spacing w:val="-2"/>
          <w:sz w:val="24"/>
          <w:szCs w:val="24"/>
        </w:rPr>
        <w:t>(поражения).</w:t>
      </w:r>
    </w:p>
    <w:p w:rsidR="000B46AC" w:rsidRPr="009C707C" w:rsidRDefault="000B46AC" w:rsidP="003530C2">
      <w:pPr>
        <w:widowControl w:val="0"/>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Чаще тяжелораненый, нуждающийся в первоочередной помощи, лежит молча, почти не отвечает на вопросы. У него бледное лицо, неподвижный взгляд, едва приметное дыхание и слабый пульс (шоковое состояние). Признаками тяжелого состояния раненого могут служить его одежда, обильно промокшая кровью или сильно обгоревшая и приставшая к телу, резко затрудненное свистящее дыхание, судороги, выпавшие из раны внутренности (например, кишечника).</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Вынос (вывоз) </w:t>
      </w:r>
      <w:r w:rsidRPr="009C707C">
        <w:rPr>
          <w:rFonts w:ascii="Times New Roman" w:eastAsia="Times New Roman" w:hAnsi="Times New Roman" w:cs="Times New Roman"/>
          <w:sz w:val="24"/>
          <w:szCs w:val="24"/>
        </w:rPr>
        <w:t>раненых осуществляется личным составом подразделений сбора и эвакуации при всех благоприятных моментах в ходе боя (подавление огневых точек противника, продвижении своих войск вперед, перенос противником огня на другие цели и т.п.)</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p>
    <w:p w:rsidR="000B46AC" w:rsidRPr="009C707C" w:rsidRDefault="000B46AC" w:rsidP="003530C2">
      <w:pPr>
        <w:widowControl w:val="0"/>
        <w:tabs>
          <w:tab w:val="left" w:pos="1149"/>
        </w:tabs>
        <w:autoSpaceDE w:val="0"/>
        <w:autoSpaceDN w:val="0"/>
        <w:spacing w:after="0" w:line="240" w:lineRule="auto"/>
        <w:ind w:left="870"/>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z w:val="24"/>
          <w:szCs w:val="24"/>
        </w:rPr>
        <w:t>3.Способы</w:t>
      </w:r>
      <w:r w:rsidRPr="009C707C">
        <w:rPr>
          <w:rFonts w:ascii="Times New Roman" w:eastAsia="Times New Roman" w:hAnsi="Times New Roman" w:cs="Times New Roman"/>
          <w:b/>
          <w:bCs/>
          <w:spacing w:val="-11"/>
          <w:sz w:val="24"/>
          <w:szCs w:val="24"/>
        </w:rPr>
        <w:t xml:space="preserve"> </w:t>
      </w:r>
      <w:r w:rsidRPr="009C707C">
        <w:rPr>
          <w:rFonts w:ascii="Times New Roman" w:eastAsia="Times New Roman" w:hAnsi="Times New Roman" w:cs="Times New Roman"/>
          <w:b/>
          <w:bCs/>
          <w:sz w:val="24"/>
          <w:szCs w:val="24"/>
        </w:rPr>
        <w:t>переноски</w:t>
      </w:r>
      <w:r w:rsidRPr="009C707C">
        <w:rPr>
          <w:rFonts w:ascii="Times New Roman" w:eastAsia="Times New Roman" w:hAnsi="Times New Roman" w:cs="Times New Roman"/>
          <w:b/>
          <w:bCs/>
          <w:spacing w:val="-10"/>
          <w:sz w:val="24"/>
          <w:szCs w:val="24"/>
        </w:rPr>
        <w:t xml:space="preserve"> </w:t>
      </w:r>
      <w:r w:rsidRPr="009C707C">
        <w:rPr>
          <w:rFonts w:ascii="Times New Roman" w:eastAsia="Times New Roman" w:hAnsi="Times New Roman" w:cs="Times New Roman"/>
          <w:b/>
          <w:bCs/>
          <w:spacing w:val="-2"/>
          <w:sz w:val="24"/>
          <w:szCs w:val="24"/>
        </w:rPr>
        <w:t>раненых.</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b/>
          <w:sz w:val="24"/>
          <w:szCs w:val="24"/>
        </w:rPr>
      </w:pPr>
    </w:p>
    <w:p w:rsidR="000B46AC" w:rsidRPr="009C707C" w:rsidRDefault="000B46AC" w:rsidP="003530C2">
      <w:pPr>
        <w:widowControl w:val="0"/>
        <w:tabs>
          <w:tab w:val="left" w:pos="1970"/>
          <w:tab w:val="left" w:pos="3145"/>
          <w:tab w:val="left" w:pos="4615"/>
          <w:tab w:val="left" w:pos="5764"/>
          <w:tab w:val="left" w:pos="6260"/>
          <w:tab w:val="left" w:pos="6877"/>
          <w:tab w:val="left" w:pos="8058"/>
          <w:tab w:val="left" w:pos="8694"/>
          <w:tab w:val="left" w:pos="9075"/>
        </w:tabs>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4"/>
          <w:sz w:val="24"/>
          <w:szCs w:val="24"/>
        </w:rPr>
        <w:t>Выбор</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способа</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переноски</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зависит</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6"/>
          <w:sz w:val="24"/>
          <w:szCs w:val="24"/>
        </w:rPr>
        <w:t>от</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4"/>
          <w:sz w:val="24"/>
          <w:szCs w:val="24"/>
        </w:rPr>
        <w:t>тех</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2"/>
          <w:sz w:val="24"/>
          <w:szCs w:val="24"/>
        </w:rPr>
        <w:t>причин,</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4"/>
          <w:sz w:val="24"/>
          <w:szCs w:val="24"/>
        </w:rPr>
        <w:t>что</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10"/>
          <w:sz w:val="24"/>
          <w:szCs w:val="24"/>
        </w:rPr>
        <w:t>и</w:t>
      </w:r>
      <w:r w:rsidRPr="009C707C">
        <w:rPr>
          <w:rFonts w:ascii="Times New Roman" w:eastAsia="Times New Roman" w:hAnsi="Times New Roman" w:cs="Times New Roman"/>
          <w:sz w:val="24"/>
          <w:szCs w:val="24"/>
        </w:rPr>
        <w:t xml:space="preserve"> </w:t>
      </w:r>
      <w:r w:rsidRPr="009C707C">
        <w:rPr>
          <w:rFonts w:ascii="Times New Roman" w:eastAsia="Times New Roman" w:hAnsi="Times New Roman" w:cs="Times New Roman"/>
          <w:spacing w:val="-4"/>
          <w:sz w:val="24"/>
          <w:szCs w:val="24"/>
        </w:rPr>
        <w:t xml:space="preserve">при </w:t>
      </w:r>
      <w:r w:rsidRPr="009C707C">
        <w:rPr>
          <w:rFonts w:ascii="Times New Roman" w:eastAsia="Times New Roman" w:hAnsi="Times New Roman" w:cs="Times New Roman"/>
          <w:sz w:val="24"/>
          <w:szCs w:val="24"/>
        </w:rPr>
        <w:t>отталкивании раненого.</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Способы</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переноски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одним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человеком:</w:t>
      </w:r>
    </w:p>
    <w:p w:rsidR="000B46AC" w:rsidRPr="009C707C" w:rsidRDefault="000B46AC" w:rsidP="003530C2">
      <w:pPr>
        <w:widowControl w:val="0"/>
        <w:autoSpaceDE w:val="0"/>
        <w:autoSpaceDN w:val="0"/>
        <w:spacing w:after="0" w:line="240" w:lineRule="auto"/>
        <w:ind w:right="-78"/>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руках; б) 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плече;</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руках</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 xml:space="preserve">перед </w:t>
      </w:r>
      <w:r w:rsidRPr="009C707C">
        <w:rPr>
          <w:rFonts w:ascii="Times New Roman" w:eastAsia="Times New Roman" w:hAnsi="Times New Roman" w:cs="Times New Roman"/>
          <w:spacing w:val="-2"/>
          <w:sz w:val="24"/>
          <w:szCs w:val="24"/>
        </w:rPr>
        <w:t>собой.</w:t>
      </w:r>
    </w:p>
    <w:p w:rsidR="000B46AC" w:rsidRPr="009C707C" w:rsidRDefault="000B46AC" w:rsidP="003530C2">
      <w:pPr>
        <w:widowControl w:val="0"/>
        <w:autoSpaceDE w:val="0"/>
        <w:autoSpaceDN w:val="0"/>
        <w:spacing w:after="0" w:line="240" w:lineRule="auto"/>
        <w:ind w:right="130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Способы</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переноски</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двумя</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санитарами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(солдатами): а) на руках перед собой;</w:t>
      </w:r>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б)</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"замке"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двух</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рук; 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"замке"</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трех</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pacing w:val="-4"/>
          <w:sz w:val="24"/>
          <w:szCs w:val="24"/>
        </w:rPr>
        <w:t>рук;</w:t>
      </w:r>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г)</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"замке"</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из</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четырех</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рук);</w:t>
      </w:r>
      <w:proofErr w:type="gramEnd"/>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руках</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между</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собой</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("траншейный"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вариант);</w:t>
      </w:r>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ж)</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помощью</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плащ-палатки,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веревки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(лямки)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шеста; з) на "карабине" (палке)</w:t>
      </w:r>
      <w:proofErr w:type="gramStart"/>
      <w:r w:rsidRPr="009C707C">
        <w:rPr>
          <w:rFonts w:ascii="Times New Roman" w:eastAsia="Times New Roman" w:hAnsi="Times New Roman" w:cs="Times New Roman"/>
          <w:sz w:val="24"/>
          <w:szCs w:val="24"/>
        </w:rPr>
        <w:t xml:space="preserve"> ;</w:t>
      </w:r>
      <w:proofErr w:type="gramEnd"/>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и) 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ремне.</w:t>
      </w:r>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Основным</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средством</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переноски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раненых</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являются</w:t>
      </w:r>
      <w:r w:rsidRPr="009C707C">
        <w:rPr>
          <w:rFonts w:ascii="Times New Roman" w:eastAsia="Times New Roman" w:hAnsi="Times New Roman" w:cs="Times New Roman"/>
          <w:spacing w:val="-11"/>
          <w:sz w:val="24"/>
          <w:szCs w:val="24"/>
        </w:rPr>
        <w:t xml:space="preserve"> </w:t>
      </w:r>
      <w:r w:rsidRPr="009C707C">
        <w:rPr>
          <w:rFonts w:ascii="Times New Roman" w:eastAsia="Times New Roman" w:hAnsi="Times New Roman" w:cs="Times New Roman"/>
          <w:spacing w:val="-2"/>
          <w:sz w:val="24"/>
          <w:szCs w:val="24"/>
        </w:rPr>
        <w:t>носилки.</w:t>
      </w:r>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Способы укладывания раненого на носилки и другие средства выноса </w:t>
      </w:r>
      <w:r w:rsidRPr="009C707C">
        <w:rPr>
          <w:rFonts w:ascii="Times New Roman" w:eastAsia="Times New Roman" w:hAnsi="Times New Roman" w:cs="Times New Roman"/>
          <w:spacing w:val="-2"/>
          <w:sz w:val="24"/>
          <w:szCs w:val="24"/>
        </w:rPr>
        <w:t>(вывоза):</w:t>
      </w:r>
    </w:p>
    <w:p w:rsidR="000B46AC" w:rsidRPr="009C707C" w:rsidRDefault="000B46AC" w:rsidP="003530C2">
      <w:pPr>
        <w:widowControl w:val="0"/>
        <w:autoSpaceDE w:val="0"/>
        <w:autoSpaceDN w:val="0"/>
        <w:spacing w:after="0" w:line="240" w:lineRule="auto"/>
        <w:ind w:right="10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руках</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перед</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собой; б) "за одежду";</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pacing w:val="-2"/>
          <w:sz w:val="24"/>
          <w:szCs w:val="24"/>
        </w:rPr>
        <w:t>"наката".</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Существуют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особенности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укладывании</w:t>
      </w:r>
      <w:r w:rsidRPr="009C707C">
        <w:rPr>
          <w:rFonts w:ascii="Times New Roman" w:eastAsia="Times New Roman" w:hAnsi="Times New Roman" w:cs="Times New Roman"/>
          <w:spacing w:val="-3"/>
          <w:sz w:val="24"/>
          <w:szCs w:val="24"/>
        </w:rPr>
        <w:t xml:space="preserve"> </w:t>
      </w:r>
      <w:proofErr w:type="gramStart"/>
      <w:r w:rsidRPr="009C707C">
        <w:rPr>
          <w:rFonts w:ascii="Times New Roman" w:eastAsia="Times New Roman" w:hAnsi="Times New Roman" w:cs="Times New Roman"/>
          <w:sz w:val="24"/>
          <w:szCs w:val="24"/>
        </w:rPr>
        <w:t>раненных</w:t>
      </w:r>
      <w:proofErr w:type="gramEnd"/>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челюсть,</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грудь, живот, позвоночник.</w:t>
      </w:r>
    </w:p>
    <w:p w:rsidR="000B46AC" w:rsidRPr="009C707C" w:rsidRDefault="000B46AC" w:rsidP="003530C2">
      <w:pPr>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Раненых переносят обычно ногами вперед, за исключением подъема на гору.</w:t>
      </w:r>
      <w:r w:rsidRPr="009C707C">
        <w:rPr>
          <w:rFonts w:ascii="Times New Roman" w:eastAsia="Times New Roman" w:hAnsi="Times New Roman" w:cs="Times New Roman"/>
          <w:spacing w:val="31"/>
          <w:sz w:val="24"/>
          <w:szCs w:val="24"/>
        </w:rPr>
        <w:t xml:space="preserve"> </w:t>
      </w:r>
      <w:r w:rsidRPr="009C707C">
        <w:rPr>
          <w:rFonts w:ascii="Times New Roman" w:eastAsia="Times New Roman" w:hAnsi="Times New Roman" w:cs="Times New Roman"/>
          <w:sz w:val="24"/>
          <w:szCs w:val="24"/>
        </w:rPr>
        <w:t>Однако</w:t>
      </w:r>
      <w:r w:rsidRPr="009C707C">
        <w:rPr>
          <w:rFonts w:ascii="Times New Roman" w:eastAsia="Times New Roman" w:hAnsi="Times New Roman" w:cs="Times New Roman"/>
          <w:spacing w:val="34"/>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31"/>
          <w:sz w:val="24"/>
          <w:szCs w:val="24"/>
        </w:rPr>
        <w:t xml:space="preserve"> </w:t>
      </w:r>
      <w:r w:rsidRPr="009C707C">
        <w:rPr>
          <w:rFonts w:ascii="Times New Roman" w:eastAsia="Times New Roman" w:hAnsi="Times New Roman" w:cs="Times New Roman"/>
          <w:sz w:val="24"/>
          <w:szCs w:val="24"/>
        </w:rPr>
        <w:t>ранении</w:t>
      </w:r>
      <w:r w:rsidRPr="009C707C">
        <w:rPr>
          <w:rFonts w:ascii="Times New Roman" w:eastAsia="Times New Roman" w:hAnsi="Times New Roman" w:cs="Times New Roman"/>
          <w:spacing w:val="34"/>
          <w:sz w:val="24"/>
          <w:szCs w:val="24"/>
        </w:rPr>
        <w:t xml:space="preserve"> </w:t>
      </w:r>
      <w:r w:rsidRPr="009C707C">
        <w:rPr>
          <w:rFonts w:ascii="Times New Roman" w:eastAsia="Times New Roman" w:hAnsi="Times New Roman" w:cs="Times New Roman"/>
          <w:sz w:val="24"/>
          <w:szCs w:val="24"/>
        </w:rPr>
        <w:t>нижних</w:t>
      </w:r>
      <w:r w:rsidRPr="009C707C">
        <w:rPr>
          <w:rFonts w:ascii="Times New Roman" w:eastAsia="Times New Roman" w:hAnsi="Times New Roman" w:cs="Times New Roman"/>
          <w:spacing w:val="33"/>
          <w:sz w:val="24"/>
          <w:szCs w:val="24"/>
        </w:rPr>
        <w:t xml:space="preserve"> </w:t>
      </w:r>
      <w:r w:rsidRPr="009C707C">
        <w:rPr>
          <w:rFonts w:ascii="Times New Roman" w:eastAsia="Times New Roman" w:hAnsi="Times New Roman" w:cs="Times New Roman"/>
          <w:sz w:val="24"/>
          <w:szCs w:val="24"/>
        </w:rPr>
        <w:t>конечностей,</w:t>
      </w:r>
      <w:r w:rsidRPr="009C707C">
        <w:rPr>
          <w:rFonts w:ascii="Times New Roman" w:eastAsia="Times New Roman" w:hAnsi="Times New Roman" w:cs="Times New Roman"/>
          <w:spacing w:val="32"/>
          <w:sz w:val="24"/>
          <w:szCs w:val="24"/>
        </w:rPr>
        <w:t xml:space="preserve"> </w:t>
      </w:r>
      <w:r w:rsidRPr="009C707C">
        <w:rPr>
          <w:rFonts w:ascii="Times New Roman" w:eastAsia="Times New Roman" w:hAnsi="Times New Roman" w:cs="Times New Roman"/>
          <w:sz w:val="24"/>
          <w:szCs w:val="24"/>
        </w:rPr>
        <w:t>даже</w:t>
      </w:r>
      <w:r w:rsidRPr="009C707C">
        <w:rPr>
          <w:rFonts w:ascii="Times New Roman" w:eastAsia="Times New Roman" w:hAnsi="Times New Roman" w:cs="Times New Roman"/>
          <w:spacing w:val="34"/>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32"/>
          <w:sz w:val="24"/>
          <w:szCs w:val="24"/>
        </w:rPr>
        <w:t xml:space="preserve"> </w:t>
      </w:r>
      <w:r w:rsidRPr="009C707C">
        <w:rPr>
          <w:rFonts w:ascii="Times New Roman" w:eastAsia="Times New Roman" w:hAnsi="Times New Roman" w:cs="Times New Roman"/>
          <w:sz w:val="24"/>
          <w:szCs w:val="24"/>
        </w:rPr>
        <w:t>подъеме</w:t>
      </w:r>
      <w:r w:rsidRPr="009C707C">
        <w:rPr>
          <w:rFonts w:ascii="Times New Roman" w:eastAsia="Times New Roman" w:hAnsi="Times New Roman" w:cs="Times New Roman"/>
          <w:spacing w:val="3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33"/>
          <w:sz w:val="24"/>
          <w:szCs w:val="24"/>
        </w:rPr>
        <w:t xml:space="preserve"> </w:t>
      </w:r>
      <w:r w:rsidRPr="009C707C">
        <w:rPr>
          <w:rFonts w:ascii="Times New Roman" w:eastAsia="Times New Roman" w:hAnsi="Times New Roman" w:cs="Times New Roman"/>
          <w:spacing w:val="-4"/>
          <w:sz w:val="24"/>
          <w:szCs w:val="24"/>
        </w:rPr>
        <w:t xml:space="preserve">гору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надо</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переносить</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ногами</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вперед.</w:t>
      </w:r>
    </w:p>
    <w:p w:rsidR="000B46AC" w:rsidRPr="009C707C" w:rsidRDefault="000B46AC" w:rsidP="003530C2">
      <w:pPr>
        <w:widowControl w:val="0"/>
        <w:autoSpaceDE w:val="0"/>
        <w:autoSpaceDN w:val="0"/>
        <w:spacing w:after="0" w:line="240" w:lineRule="auto"/>
        <w:ind w:right="173"/>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Необходимо соблюдать осторожность при переноске раненых на носилках через забор, через ров, при повороте звена кругом.</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При переноске раненых на большие расстояния пользуются "эстафетным" способом переноски (способ "подстав"). Маршрут движения при этом разбивается на участки, на каждом из которых работает свое звено </w:t>
      </w:r>
      <w:r w:rsidRPr="009C707C">
        <w:rPr>
          <w:rFonts w:ascii="Times New Roman" w:eastAsia="Times New Roman" w:hAnsi="Times New Roman" w:cs="Times New Roman"/>
          <w:spacing w:val="-2"/>
          <w:sz w:val="24"/>
          <w:szCs w:val="24"/>
        </w:rPr>
        <w:t>санитаров-носильщиков.</w:t>
      </w:r>
    </w:p>
    <w:p w:rsidR="000B46AC" w:rsidRPr="009C707C" w:rsidRDefault="000B46AC" w:rsidP="003530C2">
      <w:pPr>
        <w:widowControl w:val="0"/>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Переноска раненого одним человеком </w:t>
      </w:r>
      <w:r w:rsidRPr="009C707C">
        <w:rPr>
          <w:rFonts w:ascii="Times New Roman" w:eastAsia="Times New Roman" w:hAnsi="Times New Roman" w:cs="Times New Roman"/>
          <w:sz w:val="24"/>
          <w:szCs w:val="24"/>
        </w:rPr>
        <w:t>осуществляется при помощи носилочной лямки или на руках.</w:t>
      </w:r>
    </w:p>
    <w:p w:rsidR="000B46AC" w:rsidRPr="009C707C" w:rsidRDefault="000B46AC" w:rsidP="003530C2">
      <w:pPr>
        <w:widowControl w:val="0"/>
        <w:autoSpaceDE w:val="0"/>
        <w:autoSpaceDN w:val="0"/>
        <w:spacing w:after="0" w:line="240" w:lineRule="auto"/>
        <w:ind w:right="167"/>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Переноска раненого на носилочной лямке </w:t>
      </w:r>
      <w:r w:rsidRPr="009C707C">
        <w:rPr>
          <w:rFonts w:ascii="Times New Roman" w:eastAsia="Times New Roman" w:hAnsi="Times New Roman" w:cs="Times New Roman"/>
          <w:sz w:val="24"/>
          <w:szCs w:val="24"/>
        </w:rPr>
        <w:t xml:space="preserve">осуществляется двумя </w:t>
      </w:r>
      <w:r w:rsidRPr="009C707C">
        <w:rPr>
          <w:rFonts w:ascii="Times New Roman" w:eastAsia="Times New Roman" w:hAnsi="Times New Roman" w:cs="Times New Roman"/>
          <w:spacing w:val="-2"/>
          <w:sz w:val="24"/>
          <w:szCs w:val="24"/>
        </w:rPr>
        <w:t>способами.</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Первый способ. </w:t>
      </w:r>
      <w:r w:rsidRPr="009C707C">
        <w:rPr>
          <w:rFonts w:ascii="Times New Roman" w:eastAsia="Times New Roman" w:hAnsi="Times New Roman" w:cs="Times New Roman"/>
          <w:sz w:val="24"/>
          <w:szCs w:val="24"/>
        </w:rPr>
        <w:t>Раненого укладывают на здоровый бок. Носилочную лямку, сложенную в виде кольца, подводят под раненого так, чтобы одна половина была под его ягодицами, а другая, продетая под мышками, - на спине. Свободный конец лямки должен лежать на земле. Таким образом, по бокам раненого образуются петли.</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lastRenderedPageBreak/>
        <w:t>Оказывающий</w:t>
      </w:r>
      <w:proofErr w:type="gramEnd"/>
      <w:r w:rsidRPr="009C707C">
        <w:rPr>
          <w:rFonts w:ascii="Times New Roman" w:eastAsia="Times New Roman" w:hAnsi="Times New Roman" w:cs="Times New Roman"/>
          <w:sz w:val="24"/>
          <w:szCs w:val="24"/>
        </w:rPr>
        <w:t xml:space="preserve"> помощь ложится впереди раненого, спиной к нему, просовывает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руки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петли</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надетой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лямки,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подтягивает</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их</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 xml:space="preserve">свои </w:t>
      </w:r>
      <w:r w:rsidRPr="009C707C">
        <w:rPr>
          <w:rFonts w:ascii="Times New Roman" w:eastAsia="Times New Roman" w:hAnsi="Times New Roman" w:cs="Times New Roman"/>
          <w:spacing w:val="-2"/>
          <w:sz w:val="24"/>
          <w:szCs w:val="24"/>
        </w:rPr>
        <w:t>плечи.</w:t>
      </w:r>
    </w:p>
    <w:p w:rsidR="000B46AC" w:rsidRPr="009C707C" w:rsidRDefault="000B46AC" w:rsidP="003530C2">
      <w:pPr>
        <w:widowControl w:val="0"/>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Связывает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петли свободными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концами</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лямки и кладет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раненого себе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на спину.</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Затем</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он</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постепенно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поднимается,</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становится</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четвереньки,</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 xml:space="preserve">одно колено и, наконец, во весь рост. Раненый сидит на лямке, прижатый ею к </w:t>
      </w:r>
      <w:r w:rsidRPr="009C707C">
        <w:rPr>
          <w:rFonts w:ascii="Times New Roman" w:eastAsia="Times New Roman" w:hAnsi="Times New Roman" w:cs="Times New Roman"/>
          <w:spacing w:val="-2"/>
          <w:sz w:val="24"/>
          <w:szCs w:val="24"/>
        </w:rPr>
        <w:t>санитару.</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Такой способ особенно удобен тем, что обе руки оказывающего помощь остаются свободными (рис.</w:t>
      </w:r>
      <w:proofErr w:type="gramStart"/>
      <w:r w:rsidRPr="009C707C">
        <w:rPr>
          <w:rFonts w:ascii="Times New Roman" w:eastAsia="Times New Roman" w:hAnsi="Times New Roman" w:cs="Times New Roman"/>
          <w:sz w:val="24"/>
          <w:szCs w:val="24"/>
        </w:rPr>
        <w:t xml:space="preserve"> )</w:t>
      </w:r>
      <w:proofErr w:type="gramEnd"/>
      <w:r w:rsidRPr="009C707C">
        <w:rPr>
          <w:rFonts w:ascii="Times New Roman" w:eastAsia="Times New Roman" w:hAnsi="Times New Roman" w:cs="Times New Roman"/>
          <w:sz w:val="24"/>
          <w:szCs w:val="24"/>
        </w:rPr>
        <w:t>, а раненый может не держаться за него, так как лямка удерживает его достаточно надежно. К недостаткам этого способа относится давление, которое оказывает лямка на спину раненого. Поэтому при ранениях грудной клетки применяют не первый, а второй способ переноски на лямке.</w:t>
      </w:r>
    </w:p>
    <w:p w:rsidR="000B46AC" w:rsidRPr="009C707C" w:rsidRDefault="000B46AC" w:rsidP="003530C2">
      <w:pPr>
        <w:spacing w:after="0" w:line="240" w:lineRule="auto"/>
        <w:ind w:right="163"/>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Второй</w:t>
      </w:r>
      <w:r w:rsidRPr="009C707C">
        <w:rPr>
          <w:rFonts w:ascii="Times New Roman" w:eastAsia="Times New Roman" w:hAnsi="Times New Roman" w:cs="Times New Roman"/>
          <w:i/>
          <w:spacing w:val="56"/>
          <w:w w:val="150"/>
          <w:sz w:val="24"/>
          <w:szCs w:val="24"/>
        </w:rPr>
        <w:t xml:space="preserve"> </w:t>
      </w:r>
      <w:r w:rsidRPr="009C707C">
        <w:rPr>
          <w:rFonts w:ascii="Times New Roman" w:eastAsia="Times New Roman" w:hAnsi="Times New Roman" w:cs="Times New Roman"/>
          <w:i/>
          <w:sz w:val="24"/>
          <w:szCs w:val="24"/>
        </w:rPr>
        <w:t>способ.</w:t>
      </w:r>
      <w:r w:rsidRPr="009C707C">
        <w:rPr>
          <w:rFonts w:ascii="Times New Roman" w:eastAsia="Times New Roman" w:hAnsi="Times New Roman" w:cs="Times New Roman"/>
          <w:i/>
          <w:spacing w:val="60"/>
          <w:w w:val="150"/>
          <w:sz w:val="24"/>
          <w:szCs w:val="24"/>
        </w:rPr>
        <w:t xml:space="preserve"> </w:t>
      </w:r>
      <w:r w:rsidRPr="009C707C">
        <w:rPr>
          <w:rFonts w:ascii="Times New Roman" w:eastAsia="Times New Roman" w:hAnsi="Times New Roman" w:cs="Times New Roman"/>
          <w:sz w:val="24"/>
          <w:szCs w:val="24"/>
        </w:rPr>
        <w:t>Оказывающий</w:t>
      </w:r>
      <w:r w:rsidRPr="009C707C">
        <w:rPr>
          <w:rFonts w:ascii="Times New Roman" w:eastAsia="Times New Roman" w:hAnsi="Times New Roman" w:cs="Times New Roman"/>
          <w:spacing w:val="58"/>
          <w:w w:val="150"/>
          <w:sz w:val="24"/>
          <w:szCs w:val="24"/>
        </w:rPr>
        <w:t xml:space="preserve"> </w:t>
      </w:r>
      <w:r w:rsidRPr="009C707C">
        <w:rPr>
          <w:rFonts w:ascii="Times New Roman" w:eastAsia="Times New Roman" w:hAnsi="Times New Roman" w:cs="Times New Roman"/>
          <w:sz w:val="24"/>
          <w:szCs w:val="24"/>
        </w:rPr>
        <w:t>помощь</w:t>
      </w:r>
      <w:r w:rsidRPr="009C707C">
        <w:rPr>
          <w:rFonts w:ascii="Times New Roman" w:eastAsia="Times New Roman" w:hAnsi="Times New Roman" w:cs="Times New Roman"/>
          <w:spacing w:val="57"/>
          <w:w w:val="150"/>
          <w:sz w:val="24"/>
          <w:szCs w:val="24"/>
        </w:rPr>
        <w:t xml:space="preserve"> </w:t>
      </w:r>
      <w:r w:rsidRPr="009C707C">
        <w:rPr>
          <w:rFonts w:ascii="Times New Roman" w:eastAsia="Times New Roman" w:hAnsi="Times New Roman" w:cs="Times New Roman"/>
          <w:sz w:val="24"/>
          <w:szCs w:val="24"/>
        </w:rPr>
        <w:t>надевает</w:t>
      </w:r>
      <w:r w:rsidRPr="009C707C">
        <w:rPr>
          <w:rFonts w:ascii="Times New Roman" w:eastAsia="Times New Roman" w:hAnsi="Times New Roman" w:cs="Times New Roman"/>
          <w:spacing w:val="57"/>
          <w:w w:val="150"/>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57"/>
          <w:w w:val="150"/>
          <w:sz w:val="24"/>
          <w:szCs w:val="24"/>
        </w:rPr>
        <w:t xml:space="preserve"> </w:t>
      </w:r>
      <w:r w:rsidRPr="009C707C">
        <w:rPr>
          <w:rFonts w:ascii="Times New Roman" w:eastAsia="Times New Roman" w:hAnsi="Times New Roman" w:cs="Times New Roman"/>
          <w:sz w:val="24"/>
          <w:szCs w:val="24"/>
        </w:rPr>
        <w:t>ноги</w:t>
      </w:r>
      <w:r w:rsidRPr="009C707C">
        <w:rPr>
          <w:rFonts w:ascii="Times New Roman" w:eastAsia="Times New Roman" w:hAnsi="Times New Roman" w:cs="Times New Roman"/>
          <w:spacing w:val="59"/>
          <w:w w:val="150"/>
          <w:sz w:val="24"/>
          <w:szCs w:val="24"/>
        </w:rPr>
        <w:t xml:space="preserve"> </w:t>
      </w:r>
      <w:r w:rsidRPr="009C707C">
        <w:rPr>
          <w:rFonts w:ascii="Times New Roman" w:eastAsia="Times New Roman" w:hAnsi="Times New Roman" w:cs="Times New Roman"/>
          <w:spacing w:val="-2"/>
          <w:sz w:val="24"/>
          <w:szCs w:val="24"/>
        </w:rPr>
        <w:t xml:space="preserve">раненого </w:t>
      </w:r>
      <w:r w:rsidRPr="009C707C">
        <w:rPr>
          <w:rFonts w:ascii="Times New Roman" w:eastAsia="Times New Roman" w:hAnsi="Times New Roman" w:cs="Times New Roman"/>
          <w:sz w:val="24"/>
          <w:szCs w:val="24"/>
        </w:rPr>
        <w:t>лямку, сложенную восьмеркой, укладывает его на здоровый бок и, прижимаясь к нему спиной, надевает лямку на себя так, чтобы перекрест ее пришелся на груди. Затем поднимается, как и при первом способе.</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 такой переноске грудь раненого остается свободной, но оказывающий помощь должен поддерживать его руки, а раненый должен держаться за плечи или поясной ремень оказывающего помощь.</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Оба способа неприменимы при переломах бедра, таза, позвоночника. Второй способ, кроме того, нельзя применять при серьезном повреждении обеих верхних конечностей. Если нет носилочной лямки, ее легко</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изготовить: кольцо - из двух, восьмерку - из трех поясных ремней.</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Переноска раненого одним человеком на руках (без лямок) осуществляется также двумя способами</w:t>
      </w:r>
      <w:r w:rsidRPr="009C707C">
        <w:rPr>
          <w:rFonts w:ascii="Times New Roman" w:eastAsia="Times New Roman" w:hAnsi="Times New Roman" w:cs="Times New Roman"/>
          <w:spacing w:val="-2"/>
          <w:sz w:val="24"/>
          <w:szCs w:val="24"/>
        </w:rPr>
        <w:t>.</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Первый способ. </w:t>
      </w:r>
      <w:proofErr w:type="gramStart"/>
      <w:r w:rsidRPr="009C707C">
        <w:rPr>
          <w:rFonts w:ascii="Times New Roman" w:eastAsia="Times New Roman" w:hAnsi="Times New Roman" w:cs="Times New Roman"/>
          <w:sz w:val="24"/>
          <w:szCs w:val="24"/>
        </w:rPr>
        <w:t>Оказывающий</w:t>
      </w:r>
      <w:proofErr w:type="gramEnd"/>
      <w:r w:rsidRPr="009C707C">
        <w:rPr>
          <w:rFonts w:ascii="Times New Roman" w:eastAsia="Times New Roman" w:hAnsi="Times New Roman" w:cs="Times New Roman"/>
          <w:sz w:val="24"/>
          <w:szCs w:val="24"/>
        </w:rPr>
        <w:t xml:space="preserve"> помощь усаживает раненого на возвышенное место, поворачивается к нему спиной, становится между его ног и опускается на одно колено. Раненый обхватывает оказывающего помощь за плечи или держится за его пояс; оказывающий помощь берет раненого обеими руками под бедра и встает.</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Второй способ. </w:t>
      </w:r>
      <w:r w:rsidRPr="009C707C">
        <w:rPr>
          <w:rFonts w:ascii="Times New Roman" w:eastAsia="Times New Roman" w:hAnsi="Times New Roman" w:cs="Times New Roman"/>
          <w:sz w:val="24"/>
          <w:szCs w:val="24"/>
        </w:rPr>
        <w:t>Опустившись на одно колено сбоку раненого, оказывающий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помощь</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берет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его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одной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рукой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под</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спину,</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другой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под</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 xml:space="preserve">ягодицы, а раненый придерживается за его плечи. После этого </w:t>
      </w:r>
      <w:proofErr w:type="gramStart"/>
      <w:r w:rsidRPr="009C707C">
        <w:rPr>
          <w:rFonts w:ascii="Times New Roman" w:eastAsia="Times New Roman" w:hAnsi="Times New Roman" w:cs="Times New Roman"/>
          <w:sz w:val="24"/>
          <w:szCs w:val="24"/>
        </w:rPr>
        <w:t>оказывающий</w:t>
      </w:r>
      <w:proofErr w:type="gramEnd"/>
      <w:r w:rsidRPr="009C707C">
        <w:rPr>
          <w:rFonts w:ascii="Times New Roman" w:eastAsia="Times New Roman" w:hAnsi="Times New Roman" w:cs="Times New Roman"/>
          <w:sz w:val="24"/>
          <w:szCs w:val="24"/>
        </w:rPr>
        <w:t xml:space="preserve"> помощь </w:t>
      </w:r>
      <w:r w:rsidRPr="009C707C">
        <w:rPr>
          <w:rFonts w:ascii="Times New Roman" w:eastAsia="Times New Roman" w:hAnsi="Times New Roman" w:cs="Times New Roman"/>
          <w:spacing w:val="-2"/>
          <w:sz w:val="24"/>
          <w:szCs w:val="24"/>
        </w:rPr>
        <w:t>встает.</w:t>
      </w:r>
    </w:p>
    <w:p w:rsidR="000B46AC" w:rsidRPr="009C707C" w:rsidRDefault="000B46AC" w:rsidP="003530C2">
      <w:pPr>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Переносить раненого на руках труднее, чем на лямке. Поэтому данным способом пользуются лишь при переноске на очень короткое расстояние. </w:t>
      </w:r>
      <w:proofErr w:type="gramStart"/>
      <w:r w:rsidRPr="009C707C">
        <w:rPr>
          <w:rFonts w:ascii="Times New Roman" w:eastAsia="Times New Roman" w:hAnsi="Times New Roman" w:cs="Times New Roman"/>
          <w:sz w:val="24"/>
          <w:szCs w:val="24"/>
        </w:rPr>
        <w:t>Оказывающий</w:t>
      </w:r>
      <w:proofErr w:type="gramEnd"/>
      <w:r w:rsidRPr="009C707C">
        <w:rPr>
          <w:rFonts w:ascii="Times New Roman" w:eastAsia="Times New Roman" w:hAnsi="Times New Roman" w:cs="Times New Roman"/>
          <w:sz w:val="24"/>
          <w:szCs w:val="24"/>
        </w:rPr>
        <w:t xml:space="preserve"> помощь, перенося раненого, через каждые 150-200 шагов 2-3 минуты отдыхает. Для отдыха он выбирает возвышенное место (камень, пень), усаживает раненого и садится сам, наблюдая за состоянием раненого. При необходимости оказывает ему первую помощь (поправляет сбившуюся повязку, подбинтовывает, дает пить). Если раненого, переносимого на лямке, нужно</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положить,</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оказывающий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помощь</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опускается</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сначала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колено,</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потом на</w:t>
      </w:r>
      <w:r w:rsidRPr="009C707C">
        <w:rPr>
          <w:rFonts w:ascii="Times New Roman" w:eastAsia="Times New Roman" w:hAnsi="Times New Roman" w:cs="Times New Roman"/>
          <w:spacing w:val="34"/>
          <w:sz w:val="24"/>
          <w:szCs w:val="24"/>
        </w:rPr>
        <w:t xml:space="preserve"> </w:t>
      </w:r>
      <w:r w:rsidRPr="009C707C">
        <w:rPr>
          <w:rFonts w:ascii="Times New Roman" w:eastAsia="Times New Roman" w:hAnsi="Times New Roman" w:cs="Times New Roman"/>
          <w:sz w:val="24"/>
          <w:szCs w:val="24"/>
        </w:rPr>
        <w:t>четвереньки,</w:t>
      </w:r>
      <w:r w:rsidRPr="009C707C">
        <w:rPr>
          <w:rFonts w:ascii="Times New Roman" w:eastAsia="Times New Roman" w:hAnsi="Times New Roman" w:cs="Times New Roman"/>
          <w:spacing w:val="35"/>
          <w:sz w:val="24"/>
          <w:szCs w:val="24"/>
        </w:rPr>
        <w:t xml:space="preserve"> </w:t>
      </w:r>
      <w:r w:rsidRPr="009C707C">
        <w:rPr>
          <w:rFonts w:ascii="Times New Roman" w:eastAsia="Times New Roman" w:hAnsi="Times New Roman" w:cs="Times New Roman"/>
          <w:sz w:val="24"/>
          <w:szCs w:val="24"/>
        </w:rPr>
        <w:t>а</w:t>
      </w:r>
      <w:r w:rsidRPr="009C707C">
        <w:rPr>
          <w:rFonts w:ascii="Times New Roman" w:eastAsia="Times New Roman" w:hAnsi="Times New Roman" w:cs="Times New Roman"/>
          <w:spacing w:val="37"/>
          <w:sz w:val="24"/>
          <w:szCs w:val="24"/>
        </w:rPr>
        <w:t xml:space="preserve"> </w:t>
      </w:r>
      <w:r w:rsidRPr="009C707C">
        <w:rPr>
          <w:rFonts w:ascii="Times New Roman" w:eastAsia="Times New Roman" w:hAnsi="Times New Roman" w:cs="Times New Roman"/>
          <w:sz w:val="24"/>
          <w:szCs w:val="24"/>
        </w:rPr>
        <w:t>затем</w:t>
      </w:r>
      <w:r w:rsidRPr="009C707C">
        <w:rPr>
          <w:rFonts w:ascii="Times New Roman" w:eastAsia="Times New Roman" w:hAnsi="Times New Roman" w:cs="Times New Roman"/>
          <w:spacing w:val="35"/>
          <w:sz w:val="24"/>
          <w:szCs w:val="24"/>
        </w:rPr>
        <w:t xml:space="preserve"> </w:t>
      </w:r>
      <w:r w:rsidRPr="009C707C">
        <w:rPr>
          <w:rFonts w:ascii="Times New Roman" w:eastAsia="Times New Roman" w:hAnsi="Times New Roman" w:cs="Times New Roman"/>
          <w:sz w:val="24"/>
          <w:szCs w:val="24"/>
        </w:rPr>
        <w:t>ложится</w:t>
      </w:r>
      <w:r w:rsidRPr="009C707C">
        <w:rPr>
          <w:rFonts w:ascii="Times New Roman" w:eastAsia="Times New Roman" w:hAnsi="Times New Roman" w:cs="Times New Roman"/>
          <w:spacing w:val="36"/>
          <w:sz w:val="24"/>
          <w:szCs w:val="24"/>
        </w:rPr>
        <w:t xml:space="preserve"> </w:t>
      </w:r>
      <w:r w:rsidRPr="009C707C">
        <w:rPr>
          <w:rFonts w:ascii="Times New Roman" w:eastAsia="Times New Roman" w:hAnsi="Times New Roman" w:cs="Times New Roman"/>
          <w:sz w:val="24"/>
          <w:szCs w:val="24"/>
        </w:rPr>
        <w:t>и,</w:t>
      </w:r>
      <w:r w:rsidRPr="009C707C">
        <w:rPr>
          <w:rFonts w:ascii="Times New Roman" w:eastAsia="Times New Roman" w:hAnsi="Times New Roman" w:cs="Times New Roman"/>
          <w:spacing w:val="33"/>
          <w:sz w:val="24"/>
          <w:szCs w:val="24"/>
        </w:rPr>
        <w:t xml:space="preserve"> </w:t>
      </w:r>
      <w:r w:rsidRPr="009C707C">
        <w:rPr>
          <w:rFonts w:ascii="Times New Roman" w:eastAsia="Times New Roman" w:hAnsi="Times New Roman" w:cs="Times New Roman"/>
          <w:sz w:val="24"/>
          <w:szCs w:val="24"/>
        </w:rPr>
        <w:t>осторожно</w:t>
      </w:r>
      <w:r w:rsidRPr="009C707C">
        <w:rPr>
          <w:rFonts w:ascii="Times New Roman" w:eastAsia="Times New Roman" w:hAnsi="Times New Roman" w:cs="Times New Roman"/>
          <w:spacing w:val="36"/>
          <w:sz w:val="24"/>
          <w:szCs w:val="24"/>
        </w:rPr>
        <w:t xml:space="preserve"> </w:t>
      </w:r>
      <w:r w:rsidRPr="009C707C">
        <w:rPr>
          <w:rFonts w:ascii="Times New Roman" w:eastAsia="Times New Roman" w:hAnsi="Times New Roman" w:cs="Times New Roman"/>
          <w:sz w:val="24"/>
          <w:szCs w:val="24"/>
        </w:rPr>
        <w:t>повертываясь,</w:t>
      </w:r>
      <w:r w:rsidRPr="009C707C">
        <w:rPr>
          <w:rFonts w:ascii="Times New Roman" w:eastAsia="Times New Roman" w:hAnsi="Times New Roman" w:cs="Times New Roman"/>
          <w:spacing w:val="36"/>
          <w:sz w:val="24"/>
          <w:szCs w:val="24"/>
        </w:rPr>
        <w:t xml:space="preserve"> </w:t>
      </w:r>
      <w:r w:rsidRPr="009C707C">
        <w:rPr>
          <w:rFonts w:ascii="Times New Roman" w:eastAsia="Times New Roman" w:hAnsi="Times New Roman" w:cs="Times New Roman"/>
          <w:sz w:val="24"/>
          <w:szCs w:val="24"/>
        </w:rPr>
        <w:t>кладет</w:t>
      </w:r>
      <w:r w:rsidRPr="009C707C">
        <w:rPr>
          <w:rFonts w:ascii="Times New Roman" w:eastAsia="Times New Roman" w:hAnsi="Times New Roman" w:cs="Times New Roman"/>
          <w:spacing w:val="34"/>
          <w:sz w:val="24"/>
          <w:szCs w:val="24"/>
        </w:rPr>
        <w:t xml:space="preserve"> </w:t>
      </w:r>
      <w:r w:rsidRPr="009C707C">
        <w:rPr>
          <w:rFonts w:ascii="Times New Roman" w:eastAsia="Times New Roman" w:hAnsi="Times New Roman" w:cs="Times New Roman"/>
          <w:sz w:val="24"/>
          <w:szCs w:val="24"/>
        </w:rPr>
        <w:t>его</w:t>
      </w:r>
      <w:r w:rsidRPr="009C707C">
        <w:rPr>
          <w:rFonts w:ascii="Times New Roman" w:eastAsia="Times New Roman" w:hAnsi="Times New Roman" w:cs="Times New Roman"/>
          <w:spacing w:val="37"/>
          <w:sz w:val="24"/>
          <w:szCs w:val="24"/>
        </w:rPr>
        <w:t xml:space="preserve"> </w:t>
      </w:r>
      <w:r w:rsidRPr="009C707C">
        <w:rPr>
          <w:rFonts w:ascii="Times New Roman" w:eastAsia="Times New Roman" w:hAnsi="Times New Roman" w:cs="Times New Roman"/>
          <w:spacing w:val="-5"/>
          <w:sz w:val="24"/>
          <w:szCs w:val="24"/>
        </w:rPr>
        <w:t xml:space="preserve">на </w:t>
      </w:r>
      <w:r w:rsidRPr="009C707C">
        <w:rPr>
          <w:rFonts w:ascii="Times New Roman" w:eastAsia="Times New Roman" w:hAnsi="Times New Roman" w:cs="Times New Roman"/>
          <w:sz w:val="24"/>
          <w:szCs w:val="24"/>
        </w:rPr>
        <w:t>правый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или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левый</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бок</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зависимости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характера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ранения).</w:t>
      </w:r>
    </w:p>
    <w:p w:rsidR="000B46AC" w:rsidRPr="009C707C" w:rsidRDefault="000B46AC" w:rsidP="003530C2">
      <w:pPr>
        <w:widowControl w:val="0"/>
        <w:autoSpaceDE w:val="0"/>
        <w:autoSpaceDN w:val="0"/>
        <w:spacing w:after="0" w:line="240" w:lineRule="auto"/>
        <w:ind w:right="170"/>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Переноска раненого вдвоем </w:t>
      </w:r>
      <w:r w:rsidRPr="009C707C">
        <w:rPr>
          <w:rFonts w:ascii="Times New Roman" w:eastAsia="Times New Roman" w:hAnsi="Times New Roman" w:cs="Times New Roman"/>
          <w:sz w:val="24"/>
          <w:szCs w:val="24"/>
        </w:rPr>
        <w:t>производится при помощи носилочной лямки или на руках (без лямки).</w:t>
      </w:r>
    </w:p>
    <w:p w:rsidR="000B46AC" w:rsidRPr="009C707C" w:rsidRDefault="000B46AC" w:rsidP="003530C2">
      <w:pPr>
        <w:widowControl w:val="0"/>
        <w:autoSpaceDE w:val="0"/>
        <w:autoSpaceDN w:val="0"/>
        <w:spacing w:after="0" w:line="240" w:lineRule="auto"/>
        <w:ind w:right="163"/>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Переноска раненого при помощи носилочной лямки. </w:t>
      </w:r>
      <w:r w:rsidRPr="009C707C">
        <w:rPr>
          <w:rFonts w:ascii="Times New Roman" w:eastAsia="Times New Roman" w:hAnsi="Times New Roman" w:cs="Times New Roman"/>
          <w:sz w:val="24"/>
          <w:szCs w:val="24"/>
        </w:rPr>
        <w:t>Сделав из носилочной лямки восьмерку,</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оказывающие помощь</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надевают</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ее</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себя так, чтобы перекрест лямки был между ними на уровне тазобедренных суставов,</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 xml:space="preserve">а петля шла у одного через правое плечо, а у другого через левое плечо. На перекрест лямки сажают раненого следующим образом: оказывающие помощь встают лицом один к другому по обе стороны раненого, опускаются один на </w:t>
      </w:r>
      <w:proofErr w:type="gramStart"/>
      <w:r w:rsidRPr="009C707C">
        <w:rPr>
          <w:rFonts w:ascii="Times New Roman" w:eastAsia="Times New Roman" w:hAnsi="Times New Roman" w:cs="Times New Roman"/>
          <w:sz w:val="24"/>
          <w:szCs w:val="24"/>
        </w:rPr>
        <w:t>правое</w:t>
      </w:r>
      <w:proofErr w:type="gramEnd"/>
      <w:r w:rsidRPr="009C707C">
        <w:rPr>
          <w:rFonts w:ascii="Times New Roman" w:eastAsia="Times New Roman" w:hAnsi="Times New Roman" w:cs="Times New Roman"/>
          <w:sz w:val="24"/>
          <w:szCs w:val="24"/>
        </w:rPr>
        <w:t>, другой на левое колени; затем они приподнимают и сажают раненого на сомкнутые колени, подводят лямку под его ягодицы и встают.</w:t>
      </w:r>
    </w:p>
    <w:p w:rsidR="000B46AC" w:rsidRPr="009C707C" w:rsidRDefault="000B46AC" w:rsidP="003530C2">
      <w:pPr>
        <w:widowControl w:val="0"/>
        <w:autoSpaceDE w:val="0"/>
        <w:autoSpaceDN w:val="0"/>
        <w:spacing w:after="0" w:line="240" w:lineRule="auto"/>
        <w:ind w:right="17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траншеях и ходах сообщения два человека могут переносить раненого на носилочной лямке, сложенной восьмеркой, по способу, показанному выше, или на плащ-палатке.</w:t>
      </w:r>
    </w:p>
    <w:p w:rsidR="000B46AC" w:rsidRPr="009C707C" w:rsidRDefault="000B46AC" w:rsidP="003530C2">
      <w:pPr>
        <w:widowControl w:val="0"/>
        <w:autoSpaceDE w:val="0"/>
        <w:autoSpaceDN w:val="0"/>
        <w:spacing w:after="0" w:line="240" w:lineRule="auto"/>
        <w:ind w:right="168"/>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Переноска раненого на руках (без лямок) </w:t>
      </w:r>
      <w:r w:rsidRPr="009C707C">
        <w:rPr>
          <w:rFonts w:ascii="Times New Roman" w:eastAsia="Times New Roman" w:hAnsi="Times New Roman" w:cs="Times New Roman"/>
          <w:sz w:val="24"/>
          <w:szCs w:val="24"/>
        </w:rPr>
        <w:t xml:space="preserve">осуществляется также двумя </w:t>
      </w:r>
      <w:r w:rsidRPr="009C707C">
        <w:rPr>
          <w:rFonts w:ascii="Times New Roman" w:eastAsia="Times New Roman" w:hAnsi="Times New Roman" w:cs="Times New Roman"/>
          <w:spacing w:val="-2"/>
          <w:sz w:val="24"/>
          <w:szCs w:val="24"/>
        </w:rPr>
        <w:t>способами.</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Первый способ. </w:t>
      </w:r>
      <w:r w:rsidRPr="009C707C">
        <w:rPr>
          <w:rFonts w:ascii="Times New Roman" w:eastAsia="Times New Roman" w:hAnsi="Times New Roman" w:cs="Times New Roman"/>
          <w:sz w:val="24"/>
          <w:szCs w:val="24"/>
        </w:rPr>
        <w:t xml:space="preserve">Оказывающие помощь соединяют руки так, чтобы образовалось сиденье </w:t>
      </w:r>
      <w:r w:rsidRPr="009C707C">
        <w:rPr>
          <w:rFonts w:ascii="Times New Roman" w:eastAsia="Times New Roman" w:hAnsi="Times New Roman" w:cs="Times New Roman"/>
          <w:sz w:val="24"/>
          <w:szCs w:val="24"/>
        </w:rPr>
        <w:lastRenderedPageBreak/>
        <w:t>(«замок»). Сиденье можно сделать, соединив три руки (две руки одного человека и одна рука другого); свободная рука, положенная на</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плечо</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первого</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человека,</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служит</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поддержки</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сидящего</w:t>
      </w:r>
      <w:r w:rsidRPr="009C707C">
        <w:rPr>
          <w:rFonts w:ascii="Times New Roman" w:eastAsia="Times New Roman" w:hAnsi="Times New Roman" w:cs="Times New Roman"/>
          <w:spacing w:val="40"/>
          <w:sz w:val="24"/>
          <w:szCs w:val="24"/>
        </w:rPr>
        <w:t xml:space="preserve"> </w:t>
      </w:r>
      <w:proofErr w:type="gramStart"/>
      <w:r w:rsidRPr="009C707C">
        <w:rPr>
          <w:rFonts w:ascii="Times New Roman" w:eastAsia="Times New Roman" w:hAnsi="Times New Roman" w:cs="Times New Roman"/>
          <w:sz w:val="24"/>
          <w:szCs w:val="24"/>
        </w:rPr>
        <w:t>на</w:t>
      </w:r>
      <w:proofErr w:type="gramEnd"/>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pacing w:val="-2"/>
          <w:sz w:val="24"/>
          <w:szCs w:val="24"/>
        </w:rPr>
        <w:t>«замке».</w:t>
      </w:r>
    </w:p>
    <w:p w:rsidR="000B46AC" w:rsidRPr="009C707C" w:rsidRDefault="000B46AC" w:rsidP="003530C2">
      <w:pPr>
        <w:widowControl w:val="0"/>
        <w:autoSpaceDE w:val="0"/>
        <w:autoSpaceDN w:val="0"/>
        <w:spacing w:after="0" w:line="240" w:lineRule="auto"/>
        <w:ind w:right="17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Если раненый в состоянии обхватить оказывающих помощь руками за плечи, его можно переносить, сделав сиденье из четырех соединенных рук.</w:t>
      </w:r>
    </w:p>
    <w:p w:rsidR="000B46AC" w:rsidRPr="009C707C" w:rsidRDefault="000B46AC" w:rsidP="003530C2">
      <w:pPr>
        <w:widowControl w:val="0"/>
        <w:autoSpaceDE w:val="0"/>
        <w:autoSpaceDN w:val="0"/>
        <w:spacing w:after="0" w:line="240" w:lineRule="auto"/>
        <w:ind w:right="16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Усаживают раненого на сиденье, как и при переноске на лямке. В качестве сиденья можно использовать также поясной ремень, свернутый </w:t>
      </w:r>
      <w:r w:rsidRPr="009C707C">
        <w:rPr>
          <w:rFonts w:ascii="Times New Roman" w:eastAsia="Times New Roman" w:hAnsi="Times New Roman" w:cs="Times New Roman"/>
          <w:spacing w:val="-2"/>
          <w:sz w:val="24"/>
          <w:szCs w:val="24"/>
        </w:rPr>
        <w:t>кольцом.</w:t>
      </w:r>
    </w:p>
    <w:p w:rsidR="000B46AC" w:rsidRPr="009C707C" w:rsidRDefault="000B46AC" w:rsidP="003530C2">
      <w:pPr>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Второй способ. </w:t>
      </w:r>
      <w:r w:rsidRPr="009C707C">
        <w:rPr>
          <w:rFonts w:ascii="Times New Roman" w:eastAsia="Times New Roman" w:hAnsi="Times New Roman" w:cs="Times New Roman"/>
          <w:sz w:val="24"/>
          <w:szCs w:val="24"/>
        </w:rPr>
        <w:t>Один из оказывающих помощь подходит к раненому сзади и подхватывает его под мышки согнутыми в локтях руками; другой встает между ног раненого спиной к нему и обхватывает руками его голени. Первый</w:t>
      </w:r>
      <w:r w:rsidRPr="009C707C">
        <w:rPr>
          <w:rFonts w:ascii="Times New Roman" w:eastAsia="Times New Roman" w:hAnsi="Times New Roman" w:cs="Times New Roman"/>
          <w:spacing w:val="71"/>
          <w:w w:val="150"/>
          <w:sz w:val="24"/>
          <w:szCs w:val="24"/>
        </w:rPr>
        <w:t xml:space="preserve"> </w:t>
      </w:r>
      <w:r w:rsidRPr="009C707C">
        <w:rPr>
          <w:rFonts w:ascii="Times New Roman" w:eastAsia="Times New Roman" w:hAnsi="Times New Roman" w:cs="Times New Roman"/>
          <w:sz w:val="24"/>
          <w:szCs w:val="24"/>
        </w:rPr>
        <w:t>не</w:t>
      </w:r>
      <w:r w:rsidRPr="009C707C">
        <w:rPr>
          <w:rFonts w:ascii="Times New Roman" w:eastAsia="Times New Roman" w:hAnsi="Times New Roman" w:cs="Times New Roman"/>
          <w:spacing w:val="71"/>
          <w:w w:val="150"/>
          <w:sz w:val="24"/>
          <w:szCs w:val="24"/>
        </w:rPr>
        <w:t xml:space="preserve"> </w:t>
      </w:r>
      <w:r w:rsidRPr="009C707C">
        <w:rPr>
          <w:rFonts w:ascii="Times New Roman" w:eastAsia="Times New Roman" w:hAnsi="Times New Roman" w:cs="Times New Roman"/>
          <w:sz w:val="24"/>
          <w:szCs w:val="24"/>
        </w:rPr>
        <w:t>должен</w:t>
      </w:r>
      <w:r w:rsidRPr="009C707C">
        <w:rPr>
          <w:rFonts w:ascii="Times New Roman" w:eastAsia="Times New Roman" w:hAnsi="Times New Roman" w:cs="Times New Roman"/>
          <w:spacing w:val="72"/>
          <w:w w:val="150"/>
          <w:sz w:val="24"/>
          <w:szCs w:val="24"/>
        </w:rPr>
        <w:t xml:space="preserve"> </w:t>
      </w:r>
      <w:r w:rsidRPr="009C707C">
        <w:rPr>
          <w:rFonts w:ascii="Times New Roman" w:eastAsia="Times New Roman" w:hAnsi="Times New Roman" w:cs="Times New Roman"/>
          <w:sz w:val="24"/>
          <w:szCs w:val="24"/>
        </w:rPr>
        <w:t>соединять</w:t>
      </w:r>
      <w:r w:rsidRPr="009C707C">
        <w:rPr>
          <w:rFonts w:ascii="Times New Roman" w:eastAsia="Times New Roman" w:hAnsi="Times New Roman" w:cs="Times New Roman"/>
          <w:spacing w:val="70"/>
          <w:w w:val="150"/>
          <w:sz w:val="24"/>
          <w:szCs w:val="24"/>
        </w:rPr>
        <w:t xml:space="preserve"> </w:t>
      </w:r>
      <w:r w:rsidRPr="009C707C">
        <w:rPr>
          <w:rFonts w:ascii="Times New Roman" w:eastAsia="Times New Roman" w:hAnsi="Times New Roman" w:cs="Times New Roman"/>
          <w:sz w:val="24"/>
          <w:szCs w:val="24"/>
        </w:rPr>
        <w:t>свои</w:t>
      </w:r>
      <w:r w:rsidRPr="009C707C">
        <w:rPr>
          <w:rFonts w:ascii="Times New Roman" w:eastAsia="Times New Roman" w:hAnsi="Times New Roman" w:cs="Times New Roman"/>
          <w:spacing w:val="70"/>
          <w:w w:val="150"/>
          <w:sz w:val="24"/>
          <w:szCs w:val="24"/>
        </w:rPr>
        <w:t xml:space="preserve"> </w:t>
      </w:r>
      <w:r w:rsidRPr="009C707C">
        <w:rPr>
          <w:rFonts w:ascii="Times New Roman" w:eastAsia="Times New Roman" w:hAnsi="Times New Roman" w:cs="Times New Roman"/>
          <w:sz w:val="24"/>
          <w:szCs w:val="24"/>
        </w:rPr>
        <w:t>руки</w:t>
      </w:r>
      <w:r w:rsidRPr="009C707C">
        <w:rPr>
          <w:rFonts w:ascii="Times New Roman" w:eastAsia="Times New Roman" w:hAnsi="Times New Roman" w:cs="Times New Roman"/>
          <w:spacing w:val="71"/>
          <w:w w:val="150"/>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71"/>
          <w:w w:val="150"/>
          <w:sz w:val="24"/>
          <w:szCs w:val="24"/>
        </w:rPr>
        <w:t xml:space="preserve"> </w:t>
      </w:r>
      <w:r w:rsidRPr="009C707C">
        <w:rPr>
          <w:rFonts w:ascii="Times New Roman" w:eastAsia="Times New Roman" w:hAnsi="Times New Roman" w:cs="Times New Roman"/>
          <w:sz w:val="24"/>
          <w:szCs w:val="24"/>
        </w:rPr>
        <w:t>груди</w:t>
      </w:r>
      <w:r w:rsidRPr="009C707C">
        <w:rPr>
          <w:rFonts w:ascii="Times New Roman" w:eastAsia="Times New Roman" w:hAnsi="Times New Roman" w:cs="Times New Roman"/>
          <w:spacing w:val="72"/>
          <w:w w:val="150"/>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71"/>
          <w:w w:val="150"/>
          <w:sz w:val="24"/>
          <w:szCs w:val="24"/>
        </w:rPr>
        <w:t xml:space="preserve"> </w:t>
      </w:r>
      <w:r w:rsidRPr="009C707C">
        <w:rPr>
          <w:rFonts w:ascii="Times New Roman" w:eastAsia="Times New Roman" w:hAnsi="Times New Roman" w:cs="Times New Roman"/>
          <w:sz w:val="24"/>
          <w:szCs w:val="24"/>
        </w:rPr>
        <w:t>чтобы</w:t>
      </w:r>
      <w:r w:rsidRPr="009C707C">
        <w:rPr>
          <w:rFonts w:ascii="Times New Roman" w:eastAsia="Times New Roman" w:hAnsi="Times New Roman" w:cs="Times New Roman"/>
          <w:spacing w:val="70"/>
          <w:w w:val="150"/>
          <w:sz w:val="24"/>
          <w:szCs w:val="24"/>
        </w:rPr>
        <w:t xml:space="preserve"> </w:t>
      </w:r>
      <w:r w:rsidRPr="009C707C">
        <w:rPr>
          <w:rFonts w:ascii="Times New Roman" w:eastAsia="Times New Roman" w:hAnsi="Times New Roman" w:cs="Times New Roman"/>
          <w:spacing w:val="-5"/>
          <w:sz w:val="24"/>
          <w:szCs w:val="24"/>
        </w:rPr>
        <w:t xml:space="preserve">не </w:t>
      </w:r>
      <w:r w:rsidRPr="009C707C">
        <w:rPr>
          <w:rFonts w:ascii="Times New Roman" w:eastAsia="Times New Roman" w:hAnsi="Times New Roman" w:cs="Times New Roman"/>
          <w:sz w:val="24"/>
          <w:szCs w:val="24"/>
        </w:rPr>
        <w:t>затруднять</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ему</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дыхание.</w:t>
      </w:r>
    </w:p>
    <w:p w:rsidR="000B46AC" w:rsidRPr="009C707C" w:rsidRDefault="000B46AC" w:rsidP="003530C2">
      <w:pPr>
        <w:widowControl w:val="0"/>
        <w:autoSpaceDE w:val="0"/>
        <w:autoSpaceDN w:val="0"/>
        <w:spacing w:after="0" w:line="240" w:lineRule="auto"/>
        <w:ind w:right="176"/>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Этот способ удобен для переноски раненого по ходам сообщения, траншеям. Его нельзя применять при переломах конечностей.</w:t>
      </w:r>
    </w:p>
    <w:p w:rsidR="000B46AC" w:rsidRPr="009C707C" w:rsidRDefault="000B46AC" w:rsidP="003530C2">
      <w:pPr>
        <w:widowControl w:val="0"/>
        <w:autoSpaceDE w:val="0"/>
        <w:autoSpaceDN w:val="0"/>
        <w:spacing w:after="0" w:line="240" w:lineRule="auto"/>
        <w:ind w:right="169"/>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 xml:space="preserve">Третий способ. </w:t>
      </w:r>
      <w:r w:rsidRPr="009C707C">
        <w:rPr>
          <w:rFonts w:ascii="Times New Roman" w:eastAsia="Times New Roman" w:hAnsi="Times New Roman" w:cs="Times New Roman"/>
          <w:sz w:val="24"/>
          <w:szCs w:val="24"/>
        </w:rPr>
        <w:t>Оказывающие помощь, подойдя к раненому,</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z w:val="24"/>
          <w:szCs w:val="24"/>
        </w:rPr>
        <w:t xml:space="preserve">становятся оба с одной (здоровой) стороны его и опускаются на одно колено; оказывающий помощь, находящийся у головы раненого, одну руку подсовывает ему под спину, другую под поясницу; раненый обхватывает оказывающего помощь руками за плечи. Другой, </w:t>
      </w:r>
      <w:proofErr w:type="gramStart"/>
      <w:r w:rsidRPr="009C707C">
        <w:rPr>
          <w:rFonts w:ascii="Times New Roman" w:eastAsia="Times New Roman" w:hAnsi="Times New Roman" w:cs="Times New Roman"/>
          <w:sz w:val="24"/>
          <w:szCs w:val="24"/>
        </w:rPr>
        <w:t>находящийся</w:t>
      </w:r>
      <w:proofErr w:type="gramEnd"/>
      <w:r w:rsidRPr="009C707C">
        <w:rPr>
          <w:rFonts w:ascii="Times New Roman" w:eastAsia="Times New Roman" w:hAnsi="Times New Roman" w:cs="Times New Roman"/>
          <w:sz w:val="24"/>
          <w:szCs w:val="24"/>
        </w:rPr>
        <w:t xml:space="preserve"> у ног раненого, подводит руку под его ягодицы, а другую под голени. Оба, становясь на ноги, поднимают раненого.</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Такой</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способ</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применяется</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для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переноски</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короткие</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расстояния.</w:t>
      </w:r>
    </w:p>
    <w:p w:rsidR="000B46AC" w:rsidRPr="009C707C" w:rsidRDefault="000B46AC" w:rsidP="003530C2">
      <w:pPr>
        <w:widowControl w:val="0"/>
        <w:autoSpaceDE w:val="0"/>
        <w:autoSpaceDN w:val="0"/>
        <w:spacing w:after="0" w:line="240" w:lineRule="auto"/>
        <w:ind w:right="4740"/>
        <w:jc w:val="both"/>
        <w:rPr>
          <w:rFonts w:ascii="Times New Roman" w:eastAsia="Times New Roman" w:hAnsi="Times New Roman" w:cs="Times New Roman"/>
          <w:i/>
          <w:sz w:val="24"/>
          <w:szCs w:val="24"/>
        </w:rPr>
      </w:pPr>
      <w:r w:rsidRPr="009C707C">
        <w:rPr>
          <w:rFonts w:ascii="Times New Roman" w:eastAsia="Times New Roman" w:hAnsi="Times New Roman" w:cs="Times New Roman"/>
          <w:i/>
          <w:sz w:val="24"/>
          <w:szCs w:val="24"/>
        </w:rPr>
        <w:t>Переноска раненых на носилках. Укладывание</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раненого</w:t>
      </w:r>
      <w:r w:rsidRPr="009C707C">
        <w:rPr>
          <w:rFonts w:ascii="Times New Roman" w:eastAsia="Times New Roman" w:hAnsi="Times New Roman" w:cs="Times New Roman"/>
          <w:i/>
          <w:spacing w:val="-6"/>
          <w:sz w:val="24"/>
          <w:szCs w:val="24"/>
        </w:rPr>
        <w:t xml:space="preserve"> </w:t>
      </w:r>
      <w:r w:rsidRPr="009C707C">
        <w:rPr>
          <w:rFonts w:ascii="Times New Roman" w:eastAsia="Times New Roman" w:hAnsi="Times New Roman" w:cs="Times New Roman"/>
          <w:i/>
          <w:sz w:val="24"/>
          <w:szCs w:val="24"/>
        </w:rPr>
        <w:t>на</w:t>
      </w:r>
      <w:r w:rsidRPr="009C707C">
        <w:rPr>
          <w:rFonts w:ascii="Times New Roman" w:eastAsia="Times New Roman" w:hAnsi="Times New Roman" w:cs="Times New Roman"/>
          <w:i/>
          <w:spacing w:val="-5"/>
          <w:sz w:val="24"/>
          <w:szCs w:val="24"/>
        </w:rPr>
        <w:t xml:space="preserve"> </w:t>
      </w:r>
      <w:r w:rsidRPr="009C707C">
        <w:rPr>
          <w:rFonts w:ascii="Times New Roman" w:eastAsia="Times New Roman" w:hAnsi="Times New Roman" w:cs="Times New Roman"/>
          <w:i/>
          <w:spacing w:val="-2"/>
          <w:sz w:val="24"/>
          <w:szCs w:val="24"/>
        </w:rPr>
        <w:t>носилки</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Указанными при описании третьего способа переноски приемами пользуются и при укладывании на носилки, но при этом оказывающие помощь могут опускаться на оба колена. Если при укладывании присутствуют три человека, один из них поддерживает голову и спину раненого, второй - таз, третий – ноги.</w:t>
      </w:r>
    </w:p>
    <w:p w:rsidR="000B46AC" w:rsidRPr="009C707C" w:rsidRDefault="000B46AC" w:rsidP="003530C2">
      <w:pPr>
        <w:widowControl w:val="0"/>
        <w:autoSpaceDE w:val="0"/>
        <w:autoSpaceDN w:val="0"/>
        <w:spacing w:after="0" w:line="240" w:lineRule="auto"/>
        <w:ind w:right="172"/>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тех случаях, когда раненого требуется уложить на носилки как</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можно быстрее, оказывающие помощь, не опускаясь на колени, поднимают пораженного с земли, взявшись за его одежду.</w:t>
      </w:r>
    </w:p>
    <w:p w:rsidR="000B46AC" w:rsidRPr="009C707C" w:rsidRDefault="000B46AC" w:rsidP="003530C2">
      <w:pPr>
        <w:widowControl w:val="0"/>
        <w:autoSpaceDE w:val="0"/>
        <w:autoSpaceDN w:val="0"/>
        <w:spacing w:after="0" w:line="240" w:lineRule="auto"/>
        <w:ind w:right="164"/>
        <w:jc w:val="both"/>
        <w:rPr>
          <w:rFonts w:ascii="Times New Roman" w:eastAsia="Times New Roman" w:hAnsi="Times New Roman" w:cs="Times New Roman"/>
          <w:sz w:val="24"/>
          <w:szCs w:val="24"/>
        </w:rPr>
      </w:pPr>
      <w:r w:rsidRPr="009C707C">
        <w:rPr>
          <w:rFonts w:ascii="Times New Roman" w:eastAsia="Times New Roman" w:hAnsi="Times New Roman" w:cs="Times New Roman"/>
          <w:i/>
          <w:sz w:val="24"/>
          <w:szCs w:val="24"/>
        </w:rPr>
        <w:t>Переноска раненого в окопах на носилках</w:t>
      </w:r>
      <w:r w:rsidRPr="009C707C">
        <w:rPr>
          <w:rFonts w:ascii="Times New Roman" w:eastAsia="Times New Roman" w:hAnsi="Times New Roman" w:cs="Times New Roman"/>
          <w:sz w:val="24"/>
          <w:szCs w:val="24"/>
        </w:rPr>
        <w:t>. Переносить раненых в</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окопах и ходах сообщения на обычных носилках неудобно, так как они застревают на поворотах. Лучше пользоваться импровизированными носилками, изготовленными с использованием шеста, плащ-палатки, лямки медицинской носилочной.</w:t>
      </w:r>
    </w:p>
    <w:p w:rsidR="000B46AC" w:rsidRPr="009C707C" w:rsidRDefault="000B46AC" w:rsidP="003530C2">
      <w:pPr>
        <w:widowControl w:val="0"/>
        <w:autoSpaceDE w:val="0"/>
        <w:autoSpaceDN w:val="0"/>
        <w:spacing w:after="0" w:line="240" w:lineRule="auto"/>
        <w:ind w:right="174"/>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Шест для носилок (круглый брусок) должен быть прочный, длиной</w:t>
      </w:r>
      <w:r w:rsidRPr="009C707C">
        <w:rPr>
          <w:rFonts w:ascii="Times New Roman" w:eastAsia="Times New Roman" w:hAnsi="Times New Roman" w:cs="Times New Roman"/>
          <w:spacing w:val="40"/>
          <w:sz w:val="24"/>
          <w:szCs w:val="24"/>
        </w:rPr>
        <w:t xml:space="preserve"> </w:t>
      </w:r>
      <w:r w:rsidRPr="009C707C">
        <w:rPr>
          <w:rFonts w:ascii="Times New Roman" w:eastAsia="Times New Roman" w:hAnsi="Times New Roman" w:cs="Times New Roman"/>
          <w:sz w:val="24"/>
          <w:szCs w:val="24"/>
        </w:rPr>
        <w:t>160-200 см, шириной в средней части 5-6 см.</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Переносят</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раненого</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следующим</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pacing w:val="-2"/>
          <w:sz w:val="24"/>
          <w:szCs w:val="24"/>
        </w:rPr>
        <w:t>образом:</w:t>
      </w:r>
    </w:p>
    <w:p w:rsidR="000B46AC" w:rsidRPr="009C707C" w:rsidRDefault="000B46AC" w:rsidP="003530C2">
      <w:pPr>
        <w:widowControl w:val="0"/>
        <w:numPr>
          <w:ilvl w:val="0"/>
          <w:numId w:val="42"/>
        </w:numPr>
        <w:tabs>
          <w:tab w:val="left" w:pos="1080"/>
        </w:tabs>
        <w:autoSpaceDE w:val="0"/>
        <w:autoSpaceDN w:val="0"/>
        <w:spacing w:after="0" w:line="240" w:lineRule="auto"/>
        <w:ind w:left="1080" w:hanging="21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сложенную</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кольцом</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лямку</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кладут</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z w:val="24"/>
          <w:szCs w:val="24"/>
        </w:rPr>
        <w:t>плащ-</w:t>
      </w:r>
      <w:r w:rsidRPr="009C707C">
        <w:rPr>
          <w:rFonts w:ascii="Times New Roman" w:eastAsia="Times New Roman" w:hAnsi="Times New Roman" w:cs="Times New Roman"/>
          <w:spacing w:val="-2"/>
          <w:sz w:val="24"/>
          <w:szCs w:val="24"/>
        </w:rPr>
        <w:t>палатку;</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раненого укладывают на плащ-палатку, углы ее связывают узлами над его головой и ногами;</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под головной и ножной узлы плащ-палатки подводят шест и закрепляют его носилочной лямкой;</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оказывающие помощь одновременно поднимают носилки и несут их, причем обязательно идут «не в ногу».</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 ходах сообщения полного профиля носилки переносят на плечах, в неглубоких окопах и ходах сообщения - на руках.</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На небольшое расстояние раненых переносят на одеялах, плащ- палатках; в этом случае работают трое военнослужащих.</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Для работы в обычных условиях (не в окопах) удобны носилки из двух жердей, соединенных деревянными распорами и переплетенных лямками, проволокой или веревкой.</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lastRenderedPageBreak/>
        <w:t>Носилки можно быстро сделать из одного - двух мешков и двух жердей.</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 переломах позвоночника полотнище носилок необходимо заменять широкой доской. На нее кладут плащ-палатку или сено.</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Правила переноски раненого на носилках</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proofErr w:type="gramStart"/>
      <w:r w:rsidRPr="009C707C">
        <w:rPr>
          <w:rFonts w:ascii="Times New Roman" w:eastAsia="Times New Roman" w:hAnsi="Times New Roman" w:cs="Times New Roman"/>
          <w:sz w:val="24"/>
          <w:szCs w:val="24"/>
        </w:rPr>
        <w:t>Оказывающие</w:t>
      </w:r>
      <w:proofErr w:type="gramEnd"/>
      <w:r w:rsidRPr="009C707C">
        <w:rPr>
          <w:rFonts w:ascii="Times New Roman" w:eastAsia="Times New Roman" w:hAnsi="Times New Roman" w:cs="Times New Roman"/>
          <w:sz w:val="24"/>
          <w:szCs w:val="24"/>
        </w:rPr>
        <w:t xml:space="preserve"> помощь при переноске раненых на носилках работают по командам. Команды подает </w:t>
      </w:r>
      <w:proofErr w:type="gramStart"/>
      <w:r w:rsidRPr="009C707C">
        <w:rPr>
          <w:rFonts w:ascii="Times New Roman" w:eastAsia="Times New Roman" w:hAnsi="Times New Roman" w:cs="Times New Roman"/>
          <w:sz w:val="24"/>
          <w:szCs w:val="24"/>
        </w:rPr>
        <w:t>идущий</w:t>
      </w:r>
      <w:proofErr w:type="gramEnd"/>
      <w:r w:rsidRPr="009C707C">
        <w:rPr>
          <w:rFonts w:ascii="Times New Roman" w:eastAsia="Times New Roman" w:hAnsi="Times New Roman" w:cs="Times New Roman"/>
          <w:sz w:val="24"/>
          <w:szCs w:val="24"/>
        </w:rPr>
        <w:t xml:space="preserve"> сзади.</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По команде «Носилки» оказывающие помощь развертывают носилки и ставят их на землю рядом с раненым со стороны ранения головным концом к голове раненого. Сами </w:t>
      </w:r>
      <w:proofErr w:type="gramStart"/>
      <w:r w:rsidRPr="009C707C">
        <w:rPr>
          <w:rFonts w:ascii="Times New Roman" w:eastAsia="Times New Roman" w:hAnsi="Times New Roman" w:cs="Times New Roman"/>
          <w:sz w:val="24"/>
          <w:szCs w:val="24"/>
        </w:rPr>
        <w:t>становятся рядом с раненым с противоположной стороны снимают</w:t>
      </w:r>
      <w:proofErr w:type="gramEnd"/>
      <w:r w:rsidRPr="009C707C">
        <w:rPr>
          <w:rFonts w:ascii="Times New Roman" w:eastAsia="Times New Roman" w:hAnsi="Times New Roman" w:cs="Times New Roman"/>
          <w:sz w:val="24"/>
          <w:szCs w:val="24"/>
        </w:rPr>
        <w:t xml:space="preserve"> с него вещевой мешок, снаряжение (все, что стесняет дыхание или мешает погрузке); вещевой мешок кладут в изголовье.</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 команде «Берись» одновременно и осторожно поднимают раненого, не вставая с колен, продвигают его вперед.</w:t>
      </w:r>
    </w:p>
    <w:p w:rsidR="000B46AC" w:rsidRPr="009C707C" w:rsidRDefault="000B46AC" w:rsidP="003530C2">
      <w:pPr>
        <w:widowControl w:val="0"/>
        <w:numPr>
          <w:ilvl w:val="0"/>
          <w:numId w:val="42"/>
        </w:numPr>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 команде «Опускай» осторожно кладут раненого на носилки. При этом раненной части тела придают возвышенное положение и следят, чтобы место ранения не подверглось давлению.</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После того, как раненый уложен на носилки, подается команда «По местам». Один, оказывающий помощь, становится к головному концу носилок, лицом к раненому, другой - к ножному концу, спиной к нему.</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 команде «На лямки» оказывающие помощь наклоняются, сгибая колени, надевают петли лямок на ручки носилок и берутся за ручки.</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w:t>
      </w:r>
      <w:r w:rsidRPr="009C707C">
        <w:rPr>
          <w:rFonts w:ascii="Times New Roman" w:eastAsia="Times New Roman" w:hAnsi="Times New Roman" w:cs="Times New Roman"/>
          <w:sz w:val="24"/>
          <w:szCs w:val="24"/>
        </w:rPr>
        <w:tab/>
        <w:t>команде</w:t>
      </w:r>
      <w:r w:rsidRPr="009C707C">
        <w:rPr>
          <w:rFonts w:ascii="Times New Roman" w:eastAsia="Times New Roman" w:hAnsi="Times New Roman" w:cs="Times New Roman"/>
          <w:sz w:val="24"/>
          <w:szCs w:val="24"/>
        </w:rPr>
        <w:tab/>
        <w:t>«Поднимай»</w:t>
      </w:r>
      <w:r w:rsidRPr="009C707C">
        <w:rPr>
          <w:rFonts w:ascii="Times New Roman" w:eastAsia="Times New Roman" w:hAnsi="Times New Roman" w:cs="Times New Roman"/>
          <w:sz w:val="24"/>
          <w:szCs w:val="24"/>
        </w:rPr>
        <w:tab/>
        <w:t>выпрямляются</w:t>
      </w:r>
      <w:r w:rsidRPr="009C707C">
        <w:rPr>
          <w:rFonts w:ascii="Times New Roman" w:eastAsia="Times New Roman" w:hAnsi="Times New Roman" w:cs="Times New Roman"/>
          <w:sz w:val="24"/>
          <w:szCs w:val="24"/>
        </w:rPr>
        <w:tab/>
        <w:t>и</w:t>
      </w:r>
      <w:r w:rsidRPr="009C707C">
        <w:rPr>
          <w:rFonts w:ascii="Times New Roman" w:eastAsia="Times New Roman" w:hAnsi="Times New Roman" w:cs="Times New Roman"/>
          <w:sz w:val="24"/>
          <w:szCs w:val="24"/>
        </w:rPr>
        <w:tab/>
        <w:t>поднимают</w:t>
      </w:r>
      <w:r w:rsidRPr="009C707C">
        <w:rPr>
          <w:rFonts w:ascii="Times New Roman" w:eastAsia="Times New Roman" w:hAnsi="Times New Roman" w:cs="Times New Roman"/>
          <w:sz w:val="24"/>
          <w:szCs w:val="24"/>
        </w:rPr>
        <w:tab/>
        <w:t>носилки. Поднимать и опускать носилки с раненым нужно одновременно и осторожно.</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 команде «Вперед» стоящий впереди делает шаг вперед правой ногой, а стоящий сзади - левой ногой, и оба продолжают идти не в ногу.</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 команде «Стой» они останавливаются.</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По команде «Ставь» нагибаются и ставят носилки на землю.</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Если надо повернуть носилки на месте, не опуская их на землю, подается команда «Налево, направо, кругом». Идущий впереди заходит влево (вправо), кругом, а второй поворачивается на месте в ту же сторону.</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Раненого переносят на носилках ногами вперед. При подъеме в гору носилки поворачивают головным концом вперед. Раненых, потерявших много крови, и раненных в ноги при подъеме надо нести ногами вперед. На крутых подъемах и спусках необходимо сохранять горизонтальное положение носилок; для этого при движении в гору поднимают задний конец носилок, а при движении под гору - передний.</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Раненого в челюсти укладывают лицом вниз во избежание затекания крови в дыхательные пути, что может привести к удушению, и под лоб подкладывают его согнутую в локте руку или вещевой мешок.</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Раненого в живот кладут на носилки на спину, ноги его сгибают в коленях, под колени подкладывают валик из одежды.</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Раненого в грудь переносят на носилках в </w:t>
      </w:r>
      <w:proofErr w:type="spellStart"/>
      <w:r w:rsidRPr="009C707C">
        <w:rPr>
          <w:rFonts w:ascii="Times New Roman" w:eastAsia="Times New Roman" w:hAnsi="Times New Roman" w:cs="Times New Roman"/>
          <w:sz w:val="24"/>
          <w:szCs w:val="24"/>
        </w:rPr>
        <w:t>полусидячем</w:t>
      </w:r>
      <w:proofErr w:type="spellEnd"/>
      <w:r w:rsidRPr="009C707C">
        <w:rPr>
          <w:rFonts w:ascii="Times New Roman" w:eastAsia="Times New Roman" w:hAnsi="Times New Roman" w:cs="Times New Roman"/>
          <w:sz w:val="24"/>
          <w:szCs w:val="24"/>
        </w:rPr>
        <w:t xml:space="preserve"> положении, подложив ему под спину вещевой мешок.</w:t>
      </w:r>
    </w:p>
    <w:p w:rsidR="000B46AC" w:rsidRPr="009C707C" w:rsidRDefault="000B46AC" w:rsidP="003530C2">
      <w:pPr>
        <w:widowControl w:val="0"/>
        <w:tabs>
          <w:tab w:val="left" w:pos="1080"/>
        </w:tabs>
        <w:autoSpaceDE w:val="0"/>
        <w:autoSpaceDN w:val="0"/>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Раненого с повреждением позвоночника переносят на носилках с жестким </w:t>
      </w:r>
      <w:proofErr w:type="spellStart"/>
      <w:r w:rsidRPr="009C707C">
        <w:rPr>
          <w:rFonts w:ascii="Times New Roman" w:eastAsia="Times New Roman" w:hAnsi="Times New Roman" w:cs="Times New Roman"/>
          <w:sz w:val="24"/>
          <w:szCs w:val="24"/>
        </w:rPr>
        <w:t>непровисающим</w:t>
      </w:r>
      <w:proofErr w:type="spellEnd"/>
      <w:r w:rsidRPr="009C707C">
        <w:rPr>
          <w:rFonts w:ascii="Times New Roman" w:eastAsia="Times New Roman" w:hAnsi="Times New Roman" w:cs="Times New Roman"/>
          <w:sz w:val="24"/>
          <w:szCs w:val="24"/>
        </w:rPr>
        <w:t xml:space="preserve"> ложем (для чего к носилкам прикрепляют листы толстой фанеры, широкую доску).</w:t>
      </w:r>
    </w:p>
    <w:p w:rsidR="000B46AC" w:rsidRPr="009C707C" w:rsidRDefault="000B46AC" w:rsidP="003530C2">
      <w:pPr>
        <w:widowControl w:val="0"/>
        <w:autoSpaceDE w:val="0"/>
        <w:autoSpaceDN w:val="0"/>
        <w:spacing w:after="0" w:line="240" w:lineRule="auto"/>
        <w:ind w:right="165"/>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Во время движения </w:t>
      </w:r>
      <w:proofErr w:type="gramStart"/>
      <w:r w:rsidRPr="009C707C">
        <w:rPr>
          <w:rFonts w:ascii="Times New Roman" w:eastAsia="Times New Roman" w:hAnsi="Times New Roman" w:cs="Times New Roman"/>
          <w:sz w:val="24"/>
          <w:szCs w:val="24"/>
        </w:rPr>
        <w:t>идущий</w:t>
      </w:r>
      <w:proofErr w:type="gramEnd"/>
      <w:r w:rsidRPr="009C707C">
        <w:rPr>
          <w:rFonts w:ascii="Times New Roman" w:eastAsia="Times New Roman" w:hAnsi="Times New Roman" w:cs="Times New Roman"/>
          <w:sz w:val="24"/>
          <w:szCs w:val="24"/>
        </w:rPr>
        <w:t xml:space="preserve"> впереди предупреждает идущего сзади обо всех неровностях дороги. </w:t>
      </w:r>
      <w:proofErr w:type="gramStart"/>
      <w:r w:rsidRPr="009C707C">
        <w:rPr>
          <w:rFonts w:ascii="Times New Roman" w:eastAsia="Times New Roman" w:hAnsi="Times New Roman" w:cs="Times New Roman"/>
          <w:sz w:val="24"/>
          <w:szCs w:val="24"/>
        </w:rPr>
        <w:t>Если на пути встречается какое-либо препятствие (ограда, забор, проволочное заграждение, окоп, ход сообщения, канава), оказывающие помощь ставят носилки на землю, становятся по обе стороны их, берутся за среднюю часть брусьев, поднимают и ставят ручки носилок на препятствие (если это забор, ограда) или оставляют носилки на земле свисающими над краем препятствия (если это ров, канава).</w:t>
      </w:r>
      <w:proofErr w:type="gramEnd"/>
      <w:r w:rsidRPr="009C707C">
        <w:rPr>
          <w:rFonts w:ascii="Times New Roman" w:eastAsia="Times New Roman" w:hAnsi="Times New Roman" w:cs="Times New Roman"/>
          <w:sz w:val="24"/>
          <w:szCs w:val="24"/>
        </w:rPr>
        <w:t xml:space="preserve"> При этом один удерживает задний конец носилок, а другой, перебравшись через препятствие, принимает </w:t>
      </w:r>
      <w:r w:rsidRPr="009C707C">
        <w:rPr>
          <w:rFonts w:ascii="Times New Roman" w:eastAsia="Times New Roman" w:hAnsi="Times New Roman" w:cs="Times New Roman"/>
          <w:sz w:val="24"/>
          <w:szCs w:val="24"/>
        </w:rPr>
        <w:lastRenderedPageBreak/>
        <w:t>носилки на себя. Стоящий у заднего конца носилок приподнимает и осторожно продвигает носилки, а затем переходит сам.</w:t>
      </w:r>
    </w:p>
    <w:p w:rsidR="000B46AC" w:rsidRPr="009C707C" w:rsidRDefault="000B46AC" w:rsidP="003530C2">
      <w:pPr>
        <w:widowControl w:val="0"/>
        <w:autoSpaceDE w:val="0"/>
        <w:autoSpaceDN w:val="0"/>
        <w:spacing w:after="0" w:line="240" w:lineRule="auto"/>
        <w:ind w:right="16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При выносе раненого оказывающие помощь должны взять с собой его оружие и снаряжение. При переносе раненого зимой его нужно хорошо укрыть и снабдить грелкой. Чтобы не перекладывать раненого с носилок, его передают на медицинском пункте вместе с ними, а взамен получают другие из обменного фонда.</w:t>
      </w:r>
    </w:p>
    <w:p w:rsidR="000B46AC" w:rsidRPr="009C707C" w:rsidRDefault="000B46AC" w:rsidP="003530C2">
      <w:pPr>
        <w:widowControl w:val="0"/>
        <w:autoSpaceDE w:val="0"/>
        <w:autoSpaceDN w:val="0"/>
        <w:spacing w:after="0" w:line="240" w:lineRule="auto"/>
        <w:ind w:right="16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Средняя скорость движения при переноске раненого на носилках по ровной местности 2-2,5 км в час. После каждого полукилометра </w:t>
      </w:r>
      <w:proofErr w:type="gramStart"/>
      <w:r w:rsidRPr="009C707C">
        <w:rPr>
          <w:rFonts w:ascii="Times New Roman" w:eastAsia="Times New Roman" w:hAnsi="Times New Roman" w:cs="Times New Roman"/>
          <w:sz w:val="24"/>
          <w:szCs w:val="24"/>
        </w:rPr>
        <w:t>оказывающие</w:t>
      </w:r>
      <w:proofErr w:type="gramEnd"/>
      <w:r w:rsidRPr="009C707C">
        <w:rPr>
          <w:rFonts w:ascii="Times New Roman" w:eastAsia="Times New Roman" w:hAnsi="Times New Roman" w:cs="Times New Roman"/>
          <w:sz w:val="24"/>
          <w:szCs w:val="24"/>
        </w:rPr>
        <w:t xml:space="preserve"> помощь отдыхают 3-5 минут. После отдыха меняются</w:t>
      </w:r>
      <w:r w:rsidRPr="009C707C">
        <w:rPr>
          <w:rFonts w:ascii="Times New Roman" w:eastAsia="Times New Roman" w:hAnsi="Times New Roman" w:cs="Times New Roman"/>
          <w:spacing w:val="80"/>
          <w:sz w:val="24"/>
          <w:szCs w:val="24"/>
        </w:rPr>
        <w:t xml:space="preserve"> </w:t>
      </w:r>
      <w:r w:rsidRPr="009C707C">
        <w:rPr>
          <w:rFonts w:ascii="Times New Roman" w:eastAsia="Times New Roman" w:hAnsi="Times New Roman" w:cs="Times New Roman"/>
          <w:spacing w:val="-2"/>
          <w:sz w:val="24"/>
          <w:szCs w:val="24"/>
        </w:rPr>
        <w:t>местами.</w:t>
      </w:r>
    </w:p>
    <w:p w:rsidR="000B46AC" w:rsidRPr="009C707C" w:rsidRDefault="000B46AC" w:rsidP="003530C2">
      <w:pPr>
        <w:widowControl w:val="0"/>
        <w:autoSpaceDE w:val="0"/>
        <w:autoSpaceDN w:val="0"/>
        <w:spacing w:after="0" w:line="240" w:lineRule="auto"/>
        <w:ind w:right="170"/>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На местности, просматриваемой противником, переносить раненого нужно скрытно, соблюдая правила маскировки.</w:t>
      </w:r>
    </w:p>
    <w:p w:rsidR="000B46AC" w:rsidRPr="009C707C" w:rsidRDefault="000B46AC" w:rsidP="003530C2">
      <w:pPr>
        <w:widowControl w:val="0"/>
        <w:autoSpaceDE w:val="0"/>
        <w:autoSpaceDN w:val="0"/>
        <w:spacing w:after="0" w:line="240" w:lineRule="auto"/>
        <w:ind w:right="170"/>
        <w:jc w:val="both"/>
        <w:rPr>
          <w:rFonts w:ascii="Times New Roman" w:eastAsia="Times New Roman" w:hAnsi="Times New Roman" w:cs="Times New Roman"/>
          <w:sz w:val="24"/>
          <w:szCs w:val="24"/>
        </w:rPr>
      </w:pPr>
    </w:p>
    <w:p w:rsidR="000B46AC" w:rsidRPr="009C707C" w:rsidRDefault="000B46AC" w:rsidP="003530C2">
      <w:pPr>
        <w:widowControl w:val="0"/>
        <w:tabs>
          <w:tab w:val="left" w:pos="1149"/>
        </w:tabs>
        <w:autoSpaceDE w:val="0"/>
        <w:autoSpaceDN w:val="0"/>
        <w:spacing w:after="0" w:line="240" w:lineRule="auto"/>
        <w:jc w:val="both"/>
        <w:outlineLvl w:val="0"/>
        <w:rPr>
          <w:rFonts w:ascii="Times New Roman" w:eastAsia="Times New Roman" w:hAnsi="Times New Roman" w:cs="Times New Roman"/>
          <w:b/>
          <w:bCs/>
          <w:sz w:val="24"/>
          <w:szCs w:val="24"/>
        </w:rPr>
      </w:pPr>
      <w:r w:rsidRPr="009C707C">
        <w:rPr>
          <w:rFonts w:ascii="Times New Roman" w:eastAsia="Times New Roman" w:hAnsi="Times New Roman" w:cs="Times New Roman"/>
          <w:b/>
          <w:bCs/>
          <w:sz w:val="24"/>
          <w:szCs w:val="24"/>
        </w:rPr>
        <w:t>4. Уход</w:t>
      </w:r>
      <w:r w:rsidRPr="009C707C">
        <w:rPr>
          <w:rFonts w:ascii="Times New Roman" w:eastAsia="Times New Roman" w:hAnsi="Times New Roman" w:cs="Times New Roman"/>
          <w:b/>
          <w:bCs/>
          <w:spacing w:val="-4"/>
          <w:sz w:val="24"/>
          <w:szCs w:val="24"/>
        </w:rPr>
        <w:t xml:space="preserve"> </w:t>
      </w:r>
      <w:r w:rsidRPr="009C707C">
        <w:rPr>
          <w:rFonts w:ascii="Times New Roman" w:eastAsia="Times New Roman" w:hAnsi="Times New Roman" w:cs="Times New Roman"/>
          <w:b/>
          <w:bCs/>
          <w:sz w:val="24"/>
          <w:szCs w:val="24"/>
        </w:rPr>
        <w:t>за</w:t>
      </w:r>
      <w:r w:rsidRPr="009C707C">
        <w:rPr>
          <w:rFonts w:ascii="Times New Roman" w:eastAsia="Times New Roman" w:hAnsi="Times New Roman" w:cs="Times New Roman"/>
          <w:b/>
          <w:bCs/>
          <w:spacing w:val="-1"/>
          <w:sz w:val="24"/>
          <w:szCs w:val="24"/>
        </w:rPr>
        <w:t xml:space="preserve"> </w:t>
      </w:r>
      <w:r w:rsidRPr="009C707C">
        <w:rPr>
          <w:rFonts w:ascii="Times New Roman" w:eastAsia="Times New Roman" w:hAnsi="Times New Roman" w:cs="Times New Roman"/>
          <w:b/>
          <w:bCs/>
          <w:sz w:val="24"/>
          <w:szCs w:val="24"/>
        </w:rPr>
        <w:t>ранеными</w:t>
      </w:r>
      <w:r w:rsidRPr="009C707C">
        <w:rPr>
          <w:rFonts w:ascii="Times New Roman" w:eastAsia="Times New Roman" w:hAnsi="Times New Roman" w:cs="Times New Roman"/>
          <w:b/>
          <w:bCs/>
          <w:spacing w:val="-4"/>
          <w:sz w:val="24"/>
          <w:szCs w:val="24"/>
        </w:rPr>
        <w:t xml:space="preserve"> </w:t>
      </w:r>
      <w:r w:rsidRPr="009C707C">
        <w:rPr>
          <w:rFonts w:ascii="Times New Roman" w:eastAsia="Times New Roman" w:hAnsi="Times New Roman" w:cs="Times New Roman"/>
          <w:b/>
          <w:bCs/>
          <w:sz w:val="24"/>
          <w:szCs w:val="24"/>
        </w:rPr>
        <w:t>в</w:t>
      </w:r>
      <w:r w:rsidRPr="009C707C">
        <w:rPr>
          <w:rFonts w:ascii="Times New Roman" w:eastAsia="Times New Roman" w:hAnsi="Times New Roman" w:cs="Times New Roman"/>
          <w:b/>
          <w:bCs/>
          <w:spacing w:val="-3"/>
          <w:sz w:val="24"/>
          <w:szCs w:val="24"/>
        </w:rPr>
        <w:t xml:space="preserve"> </w:t>
      </w:r>
      <w:r w:rsidRPr="009C707C">
        <w:rPr>
          <w:rFonts w:ascii="Times New Roman" w:eastAsia="Times New Roman" w:hAnsi="Times New Roman" w:cs="Times New Roman"/>
          <w:b/>
          <w:bCs/>
          <w:sz w:val="24"/>
          <w:szCs w:val="24"/>
        </w:rPr>
        <w:t>ходе</w:t>
      </w:r>
      <w:r w:rsidRPr="009C707C">
        <w:rPr>
          <w:rFonts w:ascii="Times New Roman" w:eastAsia="Times New Roman" w:hAnsi="Times New Roman" w:cs="Times New Roman"/>
          <w:b/>
          <w:bCs/>
          <w:spacing w:val="-3"/>
          <w:sz w:val="24"/>
          <w:szCs w:val="24"/>
        </w:rPr>
        <w:t xml:space="preserve"> </w:t>
      </w:r>
      <w:r w:rsidRPr="009C707C">
        <w:rPr>
          <w:rFonts w:ascii="Times New Roman" w:eastAsia="Times New Roman" w:hAnsi="Times New Roman" w:cs="Times New Roman"/>
          <w:b/>
          <w:bCs/>
          <w:spacing w:val="-2"/>
          <w:sz w:val="24"/>
          <w:szCs w:val="24"/>
        </w:rPr>
        <w:t>эвакуации.</w:t>
      </w:r>
    </w:p>
    <w:p w:rsidR="000B46AC" w:rsidRPr="009C707C" w:rsidRDefault="000B46AC" w:rsidP="003530C2">
      <w:pPr>
        <w:widowControl w:val="0"/>
        <w:autoSpaceDE w:val="0"/>
        <w:autoSpaceDN w:val="0"/>
        <w:spacing w:after="0" w:line="240" w:lineRule="auto"/>
        <w:jc w:val="both"/>
        <w:rPr>
          <w:rFonts w:ascii="Times New Roman" w:eastAsia="Times New Roman" w:hAnsi="Times New Roman" w:cs="Times New Roman"/>
          <w:b/>
          <w:sz w:val="24"/>
          <w:szCs w:val="24"/>
        </w:rPr>
      </w:pPr>
    </w:p>
    <w:p w:rsidR="000B46AC" w:rsidRPr="009C707C" w:rsidRDefault="000B46AC" w:rsidP="003530C2">
      <w:pPr>
        <w:widowControl w:val="0"/>
        <w:autoSpaceDE w:val="0"/>
        <w:autoSpaceDN w:val="0"/>
        <w:spacing w:after="0" w:line="240" w:lineRule="auto"/>
        <w:ind w:right="171"/>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Для ухода за ранеными в ходе эвакуации, как правило, назначаются сопровождающие из числа медицинского персонала </w:t>
      </w:r>
      <w:proofErr w:type="spellStart"/>
      <w:r w:rsidRPr="009C707C">
        <w:rPr>
          <w:rFonts w:ascii="Times New Roman" w:eastAsia="Times New Roman" w:hAnsi="Times New Roman" w:cs="Times New Roman"/>
          <w:sz w:val="24"/>
          <w:szCs w:val="24"/>
        </w:rPr>
        <w:t>эвакотранспортных</w:t>
      </w:r>
      <w:proofErr w:type="spellEnd"/>
      <w:r w:rsidRPr="009C707C">
        <w:rPr>
          <w:rFonts w:ascii="Times New Roman" w:eastAsia="Times New Roman" w:hAnsi="Times New Roman" w:cs="Times New Roman"/>
          <w:sz w:val="24"/>
          <w:szCs w:val="24"/>
        </w:rPr>
        <w:t xml:space="preserve"> подразделений. В отдельных случаях для этой цели используются легкораненые или специально выделяемые лица. В их обязанности входит:</w:t>
      </w:r>
    </w:p>
    <w:p w:rsidR="000B46AC" w:rsidRPr="009C707C" w:rsidRDefault="000B46AC" w:rsidP="003530C2">
      <w:pPr>
        <w:widowControl w:val="0"/>
        <w:numPr>
          <w:ilvl w:val="1"/>
          <w:numId w:val="43"/>
        </w:numPr>
        <w:tabs>
          <w:tab w:val="left" w:pos="1576"/>
        </w:tabs>
        <w:autoSpaceDE w:val="0"/>
        <w:autoSpaceDN w:val="0"/>
        <w:spacing w:after="0" w:line="240" w:lineRule="auto"/>
        <w:ind w:right="171" w:firstLine="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 xml:space="preserve">наблюдение за общим состоянием раненых, исправностью повязок, шин, а также за временем наложения кровоостанавливающих </w:t>
      </w:r>
      <w:r w:rsidRPr="009C707C">
        <w:rPr>
          <w:rFonts w:ascii="Times New Roman" w:eastAsia="Times New Roman" w:hAnsi="Times New Roman" w:cs="Times New Roman"/>
          <w:spacing w:val="-2"/>
          <w:sz w:val="24"/>
          <w:szCs w:val="24"/>
        </w:rPr>
        <w:t>жгутов;</w:t>
      </w:r>
    </w:p>
    <w:p w:rsidR="000B46AC" w:rsidRPr="009C707C" w:rsidRDefault="000B46AC" w:rsidP="003530C2">
      <w:pPr>
        <w:widowControl w:val="0"/>
        <w:numPr>
          <w:ilvl w:val="1"/>
          <w:numId w:val="43"/>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знать</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маршрут</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движения;</w:t>
      </w:r>
    </w:p>
    <w:p w:rsidR="000B46AC" w:rsidRPr="009C707C" w:rsidRDefault="000B46AC" w:rsidP="003530C2">
      <w:pPr>
        <w:widowControl w:val="0"/>
        <w:numPr>
          <w:ilvl w:val="1"/>
          <w:numId w:val="43"/>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изменять,</w:t>
      </w:r>
      <w:r w:rsidRPr="009C707C">
        <w:rPr>
          <w:rFonts w:ascii="Times New Roman" w:eastAsia="Times New Roman" w:hAnsi="Times New Roman" w:cs="Times New Roman"/>
          <w:spacing w:val="-10"/>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необходимости,</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положения</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раненых</w:t>
      </w:r>
      <w:r w:rsidRPr="009C707C">
        <w:rPr>
          <w:rFonts w:ascii="Times New Roman" w:eastAsia="Times New Roman" w:hAnsi="Times New Roman" w:cs="Times New Roman"/>
          <w:spacing w:val="-8"/>
          <w:sz w:val="24"/>
          <w:szCs w:val="24"/>
        </w:rPr>
        <w:t xml:space="preserve"> </w:t>
      </w:r>
      <w:r w:rsidRPr="009C707C">
        <w:rPr>
          <w:rFonts w:ascii="Times New Roman" w:eastAsia="Times New Roman" w:hAnsi="Times New Roman" w:cs="Times New Roman"/>
          <w:sz w:val="24"/>
          <w:szCs w:val="24"/>
        </w:rPr>
        <w:t>на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pacing w:val="-2"/>
          <w:sz w:val="24"/>
          <w:szCs w:val="24"/>
        </w:rPr>
        <w:t>носилках;</w:t>
      </w:r>
    </w:p>
    <w:p w:rsidR="000B46AC" w:rsidRPr="009C707C" w:rsidRDefault="000B46AC" w:rsidP="003530C2">
      <w:pPr>
        <w:widowControl w:val="0"/>
        <w:numPr>
          <w:ilvl w:val="1"/>
          <w:numId w:val="43"/>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оказание</w:t>
      </w:r>
      <w:r w:rsidRPr="009C707C">
        <w:rPr>
          <w:rFonts w:ascii="Times New Roman" w:eastAsia="Times New Roman" w:hAnsi="Times New Roman" w:cs="Times New Roman"/>
          <w:spacing w:val="-4"/>
          <w:sz w:val="24"/>
          <w:szCs w:val="24"/>
        </w:rPr>
        <w:t xml:space="preserve"> </w:t>
      </w:r>
      <w:r w:rsidRPr="009C707C">
        <w:rPr>
          <w:rFonts w:ascii="Times New Roman" w:eastAsia="Times New Roman" w:hAnsi="Times New Roman" w:cs="Times New Roman"/>
          <w:sz w:val="24"/>
          <w:szCs w:val="24"/>
        </w:rPr>
        <w:t>им</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первой</w:t>
      </w:r>
      <w:r w:rsidRPr="009C707C">
        <w:rPr>
          <w:rFonts w:ascii="Times New Roman" w:eastAsia="Times New Roman" w:hAnsi="Times New Roman" w:cs="Times New Roman"/>
          <w:spacing w:val="-3"/>
          <w:sz w:val="24"/>
          <w:szCs w:val="24"/>
        </w:rPr>
        <w:t xml:space="preserve"> </w:t>
      </w:r>
      <w:r w:rsidRPr="009C707C">
        <w:rPr>
          <w:rFonts w:ascii="Times New Roman" w:eastAsia="Times New Roman" w:hAnsi="Times New Roman" w:cs="Times New Roman"/>
          <w:spacing w:val="-2"/>
          <w:sz w:val="24"/>
          <w:szCs w:val="24"/>
        </w:rPr>
        <w:t>помощи;</w:t>
      </w:r>
    </w:p>
    <w:p w:rsidR="000B46AC" w:rsidRPr="009C707C" w:rsidRDefault="000B46AC" w:rsidP="003530C2">
      <w:pPr>
        <w:widowControl w:val="0"/>
        <w:numPr>
          <w:ilvl w:val="1"/>
          <w:numId w:val="43"/>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утоление</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жажды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(за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исключением</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раненых</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в</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pacing w:val="-2"/>
          <w:sz w:val="24"/>
          <w:szCs w:val="24"/>
        </w:rPr>
        <w:t>живот);</w:t>
      </w:r>
    </w:p>
    <w:p w:rsidR="000B46AC" w:rsidRPr="009C707C" w:rsidRDefault="000B46AC" w:rsidP="003530C2">
      <w:pPr>
        <w:widowControl w:val="0"/>
        <w:numPr>
          <w:ilvl w:val="1"/>
          <w:numId w:val="43"/>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оказание</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помощи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при</w:t>
      </w:r>
      <w:r w:rsidRPr="009C707C">
        <w:rPr>
          <w:rFonts w:ascii="Times New Roman" w:eastAsia="Times New Roman" w:hAnsi="Times New Roman" w:cs="Times New Roman"/>
          <w:spacing w:val="-7"/>
          <w:sz w:val="24"/>
          <w:szCs w:val="24"/>
        </w:rPr>
        <w:t xml:space="preserve"> </w:t>
      </w:r>
      <w:r w:rsidRPr="009C707C">
        <w:rPr>
          <w:rFonts w:ascii="Times New Roman" w:eastAsia="Times New Roman" w:hAnsi="Times New Roman" w:cs="Times New Roman"/>
          <w:sz w:val="24"/>
          <w:szCs w:val="24"/>
        </w:rPr>
        <w:t>удовлетворении</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z w:val="24"/>
          <w:szCs w:val="24"/>
        </w:rPr>
        <w:t>естественных</w:t>
      </w:r>
      <w:r w:rsidRPr="009C707C">
        <w:rPr>
          <w:rFonts w:ascii="Times New Roman" w:eastAsia="Times New Roman" w:hAnsi="Times New Roman" w:cs="Times New Roman"/>
          <w:spacing w:val="-9"/>
          <w:sz w:val="24"/>
          <w:szCs w:val="24"/>
        </w:rPr>
        <w:t xml:space="preserve"> </w:t>
      </w:r>
      <w:r w:rsidRPr="009C707C">
        <w:rPr>
          <w:rFonts w:ascii="Times New Roman" w:eastAsia="Times New Roman" w:hAnsi="Times New Roman" w:cs="Times New Roman"/>
          <w:spacing w:val="-2"/>
          <w:sz w:val="24"/>
          <w:szCs w:val="24"/>
        </w:rPr>
        <w:t>нужд;</w:t>
      </w:r>
    </w:p>
    <w:p w:rsidR="000B46AC" w:rsidRPr="009C707C" w:rsidRDefault="000B46AC" w:rsidP="003530C2">
      <w:pPr>
        <w:widowControl w:val="0"/>
        <w:numPr>
          <w:ilvl w:val="1"/>
          <w:numId w:val="43"/>
        </w:numPr>
        <w:tabs>
          <w:tab w:val="left" w:pos="1577"/>
        </w:tabs>
        <w:autoSpaceDE w:val="0"/>
        <w:autoSpaceDN w:val="0"/>
        <w:spacing w:after="0" w:line="240" w:lineRule="auto"/>
        <w:ind w:left="1577" w:hanging="707"/>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защита</w:t>
      </w:r>
      <w:r w:rsidRPr="009C707C">
        <w:rPr>
          <w:rFonts w:ascii="Times New Roman" w:eastAsia="Times New Roman" w:hAnsi="Times New Roman" w:cs="Times New Roman"/>
          <w:spacing w:val="-6"/>
          <w:sz w:val="24"/>
          <w:szCs w:val="24"/>
        </w:rPr>
        <w:t xml:space="preserve"> </w:t>
      </w:r>
      <w:r w:rsidRPr="009C707C">
        <w:rPr>
          <w:rFonts w:ascii="Times New Roman" w:eastAsia="Times New Roman" w:hAnsi="Times New Roman" w:cs="Times New Roman"/>
          <w:sz w:val="24"/>
          <w:szCs w:val="24"/>
        </w:rPr>
        <w:t>от</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воздействия</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изнуряющей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погоды</w:t>
      </w:r>
      <w:r w:rsidRPr="009C707C">
        <w:rPr>
          <w:rFonts w:ascii="Times New Roman" w:eastAsia="Times New Roman" w:hAnsi="Times New Roman" w:cs="Times New Roman"/>
          <w:spacing w:val="5"/>
          <w:sz w:val="24"/>
          <w:szCs w:val="24"/>
        </w:rPr>
        <w:t xml:space="preserve"> </w:t>
      </w:r>
      <w:r w:rsidRPr="009C707C">
        <w:rPr>
          <w:rFonts w:ascii="Times New Roman" w:eastAsia="Times New Roman" w:hAnsi="Times New Roman" w:cs="Times New Roman"/>
          <w:sz w:val="24"/>
          <w:szCs w:val="24"/>
        </w:rPr>
        <w:t>(стужа,</w:t>
      </w:r>
      <w:r w:rsidRPr="009C707C">
        <w:rPr>
          <w:rFonts w:ascii="Times New Roman" w:eastAsia="Times New Roman" w:hAnsi="Times New Roman" w:cs="Times New Roman"/>
          <w:spacing w:val="-1"/>
          <w:sz w:val="24"/>
          <w:szCs w:val="24"/>
        </w:rPr>
        <w:t xml:space="preserve"> </w:t>
      </w:r>
      <w:r w:rsidRPr="009C707C">
        <w:rPr>
          <w:rFonts w:ascii="Times New Roman" w:eastAsia="Times New Roman" w:hAnsi="Times New Roman" w:cs="Times New Roman"/>
          <w:sz w:val="24"/>
          <w:szCs w:val="24"/>
        </w:rPr>
        <w:t>зной,</w:t>
      </w:r>
      <w:r w:rsidRPr="009C707C">
        <w:rPr>
          <w:rFonts w:ascii="Times New Roman" w:eastAsia="Times New Roman" w:hAnsi="Times New Roman" w:cs="Times New Roman"/>
          <w:spacing w:val="-2"/>
          <w:sz w:val="24"/>
          <w:szCs w:val="24"/>
        </w:rPr>
        <w:t xml:space="preserve"> </w:t>
      </w:r>
      <w:r w:rsidRPr="009C707C">
        <w:rPr>
          <w:rFonts w:ascii="Times New Roman" w:eastAsia="Times New Roman" w:hAnsi="Times New Roman" w:cs="Times New Roman"/>
          <w:sz w:val="24"/>
          <w:szCs w:val="24"/>
        </w:rPr>
        <w:t>дождь)</w:t>
      </w:r>
      <w:r w:rsidRPr="009C707C">
        <w:rPr>
          <w:rFonts w:ascii="Times New Roman" w:eastAsia="Times New Roman" w:hAnsi="Times New Roman" w:cs="Times New Roman"/>
          <w:spacing w:val="-1"/>
          <w:sz w:val="24"/>
          <w:szCs w:val="24"/>
        </w:rPr>
        <w:t xml:space="preserve"> </w:t>
      </w:r>
    </w:p>
    <w:p w:rsidR="000B46AC" w:rsidRPr="009C707C" w:rsidRDefault="000B46AC" w:rsidP="003530C2">
      <w:pPr>
        <w:tabs>
          <w:tab w:val="left" w:pos="1260"/>
        </w:tabs>
        <w:spacing w:after="0" w:line="240" w:lineRule="auto"/>
        <w:jc w:val="both"/>
        <w:rPr>
          <w:rFonts w:ascii="Times New Roman" w:eastAsia="Times New Roman" w:hAnsi="Times New Roman" w:cs="Times New Roman"/>
          <w:sz w:val="24"/>
          <w:szCs w:val="24"/>
        </w:rPr>
      </w:pPr>
    </w:p>
    <w:p w:rsidR="000B46AC" w:rsidRPr="009C707C" w:rsidRDefault="000B46AC" w:rsidP="003530C2">
      <w:pPr>
        <w:tabs>
          <w:tab w:val="left" w:pos="1260"/>
        </w:tabs>
        <w:spacing w:after="0" w:line="240" w:lineRule="auto"/>
        <w:jc w:val="both"/>
        <w:rPr>
          <w:rFonts w:ascii="Times New Roman" w:eastAsia="Times New Roman" w:hAnsi="Times New Roman" w:cs="Times New Roman"/>
          <w:sz w:val="24"/>
          <w:szCs w:val="24"/>
        </w:rPr>
      </w:pPr>
    </w:p>
    <w:p w:rsidR="000B46AC" w:rsidRPr="009C707C" w:rsidRDefault="000B46AC" w:rsidP="003530C2">
      <w:pPr>
        <w:tabs>
          <w:tab w:val="left" w:pos="1260"/>
        </w:tabs>
        <w:spacing w:after="0" w:line="240"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Водитель должен вести автомобиль с ранеными плавно, без рывков и резких торможений, замедлять скорость на плохих участках дороги, вести машину из зараженной местности только через специальные проходы, учитывая объезды, сигнальные знаки. В обязанность лиц, сопровождающих раненых, входит также защита их от нападения противника. Поэтому они должны хорошо владеть оружием.</w:t>
      </w:r>
    </w:p>
    <w:p w:rsidR="000B46AC" w:rsidRPr="009C707C" w:rsidRDefault="000B46AC" w:rsidP="003530C2">
      <w:pPr>
        <w:tabs>
          <w:tab w:val="left" w:pos="1260"/>
        </w:tabs>
        <w:spacing w:after="0" w:line="240" w:lineRule="auto"/>
        <w:jc w:val="both"/>
        <w:rPr>
          <w:rFonts w:ascii="Times New Roman" w:eastAsia="Times New Roman" w:hAnsi="Times New Roman" w:cs="Times New Roman"/>
          <w:sz w:val="24"/>
          <w:szCs w:val="24"/>
        </w:rPr>
      </w:pPr>
    </w:p>
    <w:p w:rsidR="000B46AC" w:rsidRPr="009C707C" w:rsidRDefault="000B46AC" w:rsidP="003530C2">
      <w:pPr>
        <w:shd w:val="clear" w:color="auto" w:fill="FFFFFF"/>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Практическая часть:</w:t>
      </w:r>
    </w:p>
    <w:p w:rsidR="000B46AC" w:rsidRPr="009C707C" w:rsidRDefault="000B46AC" w:rsidP="003530C2">
      <w:pPr>
        <w:shd w:val="clear" w:color="auto" w:fill="FFFFFF"/>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 Работа в группах: практическая отработка навыков, работа в парах.</w:t>
      </w:r>
    </w:p>
    <w:p w:rsidR="000B46AC" w:rsidRPr="009C707C" w:rsidRDefault="000B46AC" w:rsidP="003530C2">
      <w:pPr>
        <w:shd w:val="clear" w:color="auto" w:fill="FFFFFF"/>
        <w:spacing w:after="0" w:line="240" w:lineRule="auto"/>
        <w:jc w:val="both"/>
        <w:rPr>
          <w:rFonts w:ascii="Times New Roman" w:eastAsia="Times New Roman" w:hAnsi="Times New Roman" w:cs="Times New Roman"/>
          <w:sz w:val="24"/>
          <w:szCs w:val="24"/>
          <w:lang w:eastAsia="ru-RU"/>
        </w:rPr>
      </w:pPr>
    </w:p>
    <w:p w:rsidR="00223372" w:rsidRPr="009C707C" w:rsidRDefault="00223372"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8</w:t>
      </w:r>
    </w:p>
    <w:p w:rsidR="0012780B" w:rsidRPr="009C707C" w:rsidRDefault="0012780B" w:rsidP="003530C2">
      <w:pPr>
        <w:spacing w:after="0" w:line="240" w:lineRule="auto"/>
        <w:ind w:right="695"/>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Общие принципы оказания первой медико-санитарной помощи. Методы доврачебной реанимации</w:t>
      </w:r>
    </w:p>
    <w:p w:rsidR="006F104E" w:rsidRPr="009C707C" w:rsidRDefault="006F104E" w:rsidP="003530C2">
      <w:pPr>
        <w:spacing w:after="0" w:line="240" w:lineRule="auto"/>
        <w:ind w:right="695"/>
        <w:jc w:val="both"/>
        <w:rPr>
          <w:rFonts w:ascii="Times New Roman" w:eastAsia="Times New Roman" w:hAnsi="Times New Roman" w:cs="Times New Roman"/>
          <w:b/>
          <w:sz w:val="24"/>
          <w:szCs w:val="24"/>
          <w:lang w:eastAsia="ru-RU"/>
        </w:rPr>
      </w:pPr>
    </w:p>
    <w:p w:rsidR="006F104E" w:rsidRPr="009C707C" w:rsidRDefault="006F104E" w:rsidP="003530C2">
      <w:pPr>
        <w:shd w:val="clear" w:color="auto" w:fill="FFFFFF"/>
        <w:spacing w:after="0" w:line="240" w:lineRule="auto"/>
        <w:ind w:firstLine="72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Цели:</w:t>
      </w:r>
      <w:r w:rsidRPr="009C707C">
        <w:rPr>
          <w:rFonts w:ascii="Times New Roman" w:eastAsia="Times New Roman" w:hAnsi="Times New Roman" w:cs="Times New Roman"/>
          <w:spacing w:val="-4"/>
          <w:sz w:val="24"/>
          <w:szCs w:val="24"/>
          <w:lang w:eastAsia="ru-RU"/>
        </w:rPr>
        <w:t> сформировать знания по оказанию первой необходимой помощи пострадавшему для спасения жизни и здоровья пострадавшего при повреждениях, несчастных случаях и внезапных заболеваниях; предостеречь учащихся от опасностей во время похода и от нарушения правил техники безопасности; развить умение работать в коллективе и коммуникативные способности, формировать чувство сострадания.</w:t>
      </w:r>
    </w:p>
    <w:p w:rsidR="006F104E" w:rsidRPr="009C707C" w:rsidRDefault="006F104E" w:rsidP="003530C2">
      <w:pPr>
        <w:spacing w:after="0" w:line="240" w:lineRule="auto"/>
        <w:ind w:right="68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Методы: </w:t>
      </w:r>
      <w:r w:rsidRPr="009C707C">
        <w:rPr>
          <w:rFonts w:ascii="Times New Roman" w:eastAsia="Times New Roman" w:hAnsi="Times New Roman" w:cs="Times New Roman"/>
          <w:spacing w:val="-4"/>
          <w:sz w:val="24"/>
          <w:szCs w:val="24"/>
          <w:lang w:eastAsia="ru-RU"/>
        </w:rPr>
        <w:t>словесные, наглядные, практические.</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Оборудование:</w:t>
      </w:r>
      <w:r w:rsidRPr="009C707C">
        <w:rPr>
          <w:rFonts w:ascii="Times New Roman" w:eastAsia="Times New Roman" w:hAnsi="Times New Roman" w:cs="Times New Roman"/>
          <w:spacing w:val="-4"/>
          <w:sz w:val="24"/>
          <w:szCs w:val="24"/>
          <w:lang w:eastAsia="ru-RU"/>
        </w:rPr>
        <w:t> наглядные пособия, аптечка, жерди, подручные средства для изготовления носилок. </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p>
    <w:p w:rsidR="006F104E" w:rsidRPr="009C707C" w:rsidRDefault="006F104E" w:rsidP="003530C2">
      <w:pPr>
        <w:spacing w:after="0" w:line="240" w:lineRule="auto"/>
        <w:ind w:right="687"/>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lastRenderedPageBreak/>
        <w:t>Задание</w:t>
      </w:r>
      <w:r w:rsidRPr="009C707C">
        <w:rPr>
          <w:rFonts w:ascii="Times New Roman" w:eastAsia="Times New Roman" w:hAnsi="Times New Roman" w:cs="Times New Roman"/>
          <w:b/>
          <w:bCs/>
          <w:spacing w:val="-5"/>
          <w:sz w:val="24"/>
          <w:szCs w:val="24"/>
          <w:lang w:eastAsia="ru-RU"/>
        </w:rPr>
        <w:t xml:space="preserve">: </w:t>
      </w:r>
    </w:p>
    <w:p w:rsidR="006F104E" w:rsidRPr="009C707C" w:rsidRDefault="006F104E" w:rsidP="003530C2">
      <w:pPr>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1.Изучить теоретический материал.</w:t>
      </w:r>
    </w:p>
    <w:p w:rsidR="006F104E" w:rsidRPr="009C707C" w:rsidRDefault="006F104E"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Письменно ответить на контрольные вопросы.</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Ход занятия:</w:t>
      </w:r>
    </w:p>
    <w:p w:rsidR="006F104E" w:rsidRPr="009C707C" w:rsidRDefault="00CA77D7" w:rsidP="003530C2">
      <w:pPr>
        <w:shd w:val="clear" w:color="auto" w:fill="FFFFFF"/>
        <w:spacing w:after="0" w:line="240" w:lineRule="auto"/>
        <w:ind w:firstLine="720"/>
        <w:jc w:val="both"/>
        <w:rPr>
          <w:rFonts w:ascii="Times New Roman" w:eastAsia="Times New Roman" w:hAnsi="Times New Roman" w:cs="Times New Roman"/>
          <w:spacing w:val="-4"/>
          <w:sz w:val="24"/>
          <w:szCs w:val="24"/>
          <w:lang w:eastAsia="ru-RU"/>
        </w:rPr>
      </w:pPr>
      <w:hyperlink r:id="rId31" w:tgtFrame="_blank" w:history="1">
        <w:r w:rsidR="006F104E" w:rsidRPr="009C707C">
          <w:rPr>
            <w:rFonts w:ascii="Times New Roman" w:eastAsia="Times New Roman" w:hAnsi="Times New Roman" w:cs="Times New Roman"/>
            <w:b/>
            <w:bCs/>
            <w:i/>
            <w:iCs/>
            <w:spacing w:val="-4"/>
            <w:sz w:val="24"/>
            <w:szCs w:val="24"/>
            <w:lang w:eastAsia="ru-RU"/>
          </w:rPr>
          <w:t>Первая помощь</w:t>
        </w:r>
      </w:hyperlink>
      <w:r w:rsidR="006F104E" w:rsidRPr="009C707C">
        <w:rPr>
          <w:rFonts w:ascii="Times New Roman" w:eastAsia="Times New Roman" w:hAnsi="Times New Roman" w:cs="Times New Roman"/>
          <w:b/>
          <w:bCs/>
          <w:spacing w:val="-4"/>
          <w:sz w:val="24"/>
          <w:szCs w:val="24"/>
          <w:lang w:eastAsia="ru-RU"/>
        </w:rPr>
        <w:t> </w:t>
      </w:r>
      <w:r w:rsidR="006F104E" w:rsidRPr="009C707C">
        <w:rPr>
          <w:rFonts w:ascii="Times New Roman" w:eastAsia="Times New Roman" w:hAnsi="Times New Roman" w:cs="Times New Roman"/>
          <w:spacing w:val="-4"/>
          <w:sz w:val="24"/>
          <w:szCs w:val="24"/>
          <w:lang w:eastAsia="ru-RU"/>
        </w:rPr>
        <w:t>- это совокупность простых, целесообразных мер по охране здоровья и жизни пострадавшего от травмы или внезапно заболевшего человека</w:t>
      </w:r>
      <w:proofErr w:type="gramStart"/>
      <w:r w:rsidR="006F104E" w:rsidRPr="009C707C">
        <w:rPr>
          <w:rFonts w:ascii="Times New Roman" w:eastAsia="Times New Roman" w:hAnsi="Times New Roman" w:cs="Times New Roman"/>
          <w:spacing w:val="-4"/>
          <w:sz w:val="24"/>
          <w:szCs w:val="24"/>
          <w:lang w:eastAsia="ru-RU"/>
        </w:rPr>
        <w:t>.(</w:t>
      </w:r>
      <w:proofErr w:type="gramEnd"/>
      <w:r w:rsidR="006F104E" w:rsidRPr="009C707C">
        <w:rPr>
          <w:rFonts w:ascii="Times New Roman" w:eastAsia="Times New Roman" w:hAnsi="Times New Roman" w:cs="Times New Roman"/>
          <w:spacing w:val="-4"/>
          <w:sz w:val="24"/>
          <w:szCs w:val="24"/>
          <w:lang w:eastAsia="ru-RU"/>
        </w:rPr>
        <w:t>запишем)</w:t>
      </w:r>
    </w:p>
    <w:p w:rsidR="006F104E" w:rsidRPr="009C707C" w:rsidRDefault="006F104E" w:rsidP="003530C2">
      <w:pPr>
        <w:shd w:val="clear" w:color="auto" w:fill="FFFFFF"/>
        <w:spacing w:after="0" w:line="240" w:lineRule="auto"/>
        <w:ind w:firstLine="72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Правильно оказанная первая помощь сокращает время специального лечения, способствует быстрейшему заживлению ран и часто является решающим моментом при спасении жизни пострадавшего. Первая помощь должна оказываться сразу же на месте происшествия быстро и умело еще до прихода врача или до транспортировки пострадавшего в больницу.</w:t>
      </w:r>
      <w:r w:rsidRPr="009C707C">
        <w:rPr>
          <w:rFonts w:ascii="Times New Roman" w:eastAsia="Times New Roman" w:hAnsi="Times New Roman" w:cs="Times New Roman"/>
          <w:spacing w:val="-4"/>
          <w:sz w:val="24"/>
          <w:szCs w:val="24"/>
          <w:lang w:eastAsia="ru-RU"/>
        </w:rPr>
        <w:br/>
        <w:t>Каждый человек должен уметь </w:t>
      </w:r>
      <w:hyperlink r:id="rId32" w:tgtFrame="_blank" w:history="1">
        <w:r w:rsidRPr="009C707C">
          <w:rPr>
            <w:rFonts w:ascii="Times New Roman" w:eastAsia="Times New Roman" w:hAnsi="Times New Roman" w:cs="Times New Roman"/>
            <w:b/>
            <w:bCs/>
            <w:spacing w:val="-4"/>
            <w:sz w:val="24"/>
            <w:szCs w:val="24"/>
            <w:u w:val="single"/>
            <w:lang w:eastAsia="ru-RU"/>
          </w:rPr>
          <w:t>оказать первую помощь</w:t>
        </w:r>
      </w:hyperlink>
      <w:r w:rsidRPr="009C707C">
        <w:rPr>
          <w:rFonts w:ascii="Times New Roman" w:eastAsia="Times New Roman" w:hAnsi="Times New Roman" w:cs="Times New Roman"/>
          <w:b/>
          <w:bCs/>
          <w:spacing w:val="-4"/>
          <w:sz w:val="24"/>
          <w:szCs w:val="24"/>
          <w:lang w:eastAsia="ru-RU"/>
        </w:rPr>
        <w:t> </w:t>
      </w:r>
      <w:r w:rsidRPr="009C707C">
        <w:rPr>
          <w:rFonts w:ascii="Times New Roman" w:eastAsia="Times New Roman" w:hAnsi="Times New Roman" w:cs="Times New Roman"/>
          <w:spacing w:val="-4"/>
          <w:sz w:val="24"/>
          <w:szCs w:val="24"/>
          <w:lang w:eastAsia="ru-RU"/>
        </w:rPr>
        <w:t xml:space="preserve">по мере своих способностей и возможностей. В соответствии с этим первая помощь делится </w:t>
      </w:r>
      <w:proofErr w:type="gramStart"/>
      <w:r w:rsidRPr="009C707C">
        <w:rPr>
          <w:rFonts w:ascii="Times New Roman" w:eastAsia="Times New Roman" w:hAnsi="Times New Roman" w:cs="Times New Roman"/>
          <w:spacing w:val="-4"/>
          <w:sz w:val="24"/>
          <w:szCs w:val="24"/>
          <w:lang w:eastAsia="ru-RU"/>
        </w:rPr>
        <w:t>на</w:t>
      </w:r>
      <w:proofErr w:type="gramEnd"/>
      <w:r w:rsidRPr="009C707C">
        <w:rPr>
          <w:rFonts w:ascii="Times New Roman" w:eastAsia="Times New Roman" w:hAnsi="Times New Roman" w:cs="Times New Roman"/>
          <w:spacing w:val="-4"/>
          <w:sz w:val="24"/>
          <w:szCs w:val="24"/>
          <w:lang w:eastAsia="ru-RU"/>
        </w:rPr>
        <w:t xml:space="preserve"> дилетантскую (неквалифицированную), санитарную и специальную. Жизнь и здоровье пострадавшего человека обычно зависят от оказания первой помощи лицами без специального медицинского образования — дилетантами; в связи с этим необходимо, чтобы каждому гражданину были, известны сущность, принципы, правила и последовательность оказания первой помощи. Это необходимо еще и потому, что бывают случаи, когда пострадавшему приходится оказывать первую помощь самому себе; это так называемая «самопомощь».</w:t>
      </w:r>
      <w:r w:rsidRPr="009C707C">
        <w:rPr>
          <w:rFonts w:ascii="Times New Roman" w:eastAsia="Times New Roman" w:hAnsi="Times New Roman" w:cs="Times New Roman"/>
          <w:spacing w:val="-4"/>
          <w:sz w:val="24"/>
          <w:szCs w:val="24"/>
          <w:lang w:eastAsia="ru-RU"/>
        </w:rPr>
        <w:br/>
        <w:t>Сущность первой помощи заключается в прекращении дальнейшего воздействия травмирующих факторов, проведении простейших мероприятий и в обеспечении скорейшей транспортировки пострадавшего в лечебное учреждение. Ее задача заключается в предупреждении опасных последствий травм, кровотечений, инфекций и шока.</w:t>
      </w:r>
    </w:p>
    <w:p w:rsidR="006F104E" w:rsidRPr="009C707C" w:rsidRDefault="006F104E" w:rsidP="003530C2">
      <w:pPr>
        <w:shd w:val="clear" w:color="auto" w:fill="FFFFFF"/>
        <w:spacing w:after="0" w:line="240" w:lineRule="auto"/>
        <w:ind w:firstLine="720"/>
        <w:jc w:val="both"/>
        <w:rPr>
          <w:rFonts w:ascii="Times New Roman" w:eastAsia="Times New Roman" w:hAnsi="Times New Roman" w:cs="Times New Roman"/>
          <w:spacing w:val="-4"/>
          <w:sz w:val="24"/>
          <w:szCs w:val="24"/>
          <w:lang w:eastAsia="ru-RU"/>
        </w:rPr>
      </w:pPr>
    </w:p>
    <w:p w:rsidR="006F104E" w:rsidRPr="009C707C" w:rsidRDefault="006F104E" w:rsidP="003530C2">
      <w:pPr>
        <w:shd w:val="clear" w:color="auto" w:fill="FFFFFF"/>
        <w:spacing w:after="0" w:line="240" w:lineRule="auto"/>
        <w:ind w:firstLine="72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При оказании первой помощи необходимо:</w:t>
      </w:r>
    </w:p>
    <w:p w:rsidR="006F104E" w:rsidRPr="009C707C" w:rsidRDefault="006F104E" w:rsidP="003530C2">
      <w:pPr>
        <w:shd w:val="clear" w:color="auto" w:fill="FFFFFF"/>
        <w:spacing w:after="0" w:line="240" w:lineRule="auto"/>
        <w:ind w:left="108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вынести пострадавшего с места происшествия,</w:t>
      </w:r>
    </w:p>
    <w:p w:rsidR="006F104E" w:rsidRPr="009C707C" w:rsidRDefault="006F104E" w:rsidP="003530C2">
      <w:pPr>
        <w:shd w:val="clear" w:color="auto" w:fill="FFFFFF"/>
        <w:spacing w:after="0" w:line="240" w:lineRule="auto"/>
        <w:ind w:left="108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обработать поврежденные участки тела и остановить кровотечение.</w:t>
      </w:r>
    </w:p>
    <w:p w:rsidR="006F104E" w:rsidRPr="009C707C" w:rsidRDefault="006F104E" w:rsidP="003530C2">
      <w:pPr>
        <w:shd w:val="clear" w:color="auto" w:fill="FFFFFF"/>
        <w:spacing w:after="0" w:line="240" w:lineRule="auto"/>
        <w:ind w:left="108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иммобилизовать переломы и предотвратить травматический шок.</w:t>
      </w:r>
    </w:p>
    <w:p w:rsidR="006F104E" w:rsidRPr="009C707C" w:rsidRDefault="006F104E" w:rsidP="003530C2">
      <w:pPr>
        <w:shd w:val="clear" w:color="auto" w:fill="FFFFFF"/>
        <w:spacing w:after="0" w:line="240" w:lineRule="auto"/>
        <w:ind w:left="108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4.    доставить или же обеспечить транспортировку пострадавшего в лечебное учреждение.</w:t>
      </w:r>
    </w:p>
    <w:p w:rsidR="006F104E" w:rsidRPr="009C707C" w:rsidRDefault="006F104E" w:rsidP="003530C2">
      <w:pPr>
        <w:shd w:val="clear" w:color="auto" w:fill="FFFFFF"/>
        <w:spacing w:after="0" w:line="240" w:lineRule="auto"/>
        <w:ind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spacing w:val="-4"/>
          <w:sz w:val="24"/>
          <w:szCs w:val="24"/>
          <w:lang w:eastAsia="ru-RU"/>
        </w:rPr>
        <w:t>При оказании первой помощи следует руководствоваться следующими принципами</w:t>
      </w:r>
      <w:r w:rsidRPr="009C707C">
        <w:rPr>
          <w:rFonts w:ascii="Times New Roman" w:eastAsia="Times New Roman" w:hAnsi="Times New Roman" w:cs="Times New Roman"/>
          <w:spacing w:val="-4"/>
          <w:sz w:val="24"/>
          <w:szCs w:val="24"/>
          <w:lang w:eastAsia="ru-RU"/>
        </w:rPr>
        <w:t>:</w:t>
      </w:r>
    </w:p>
    <w:p w:rsidR="006F104E" w:rsidRPr="009C707C" w:rsidRDefault="006F104E" w:rsidP="003530C2">
      <w:pPr>
        <w:shd w:val="clear" w:color="auto" w:fill="FFFFFF"/>
        <w:spacing w:after="0" w:line="240" w:lineRule="auto"/>
        <w:ind w:left="72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правильность и целесообразность,</w:t>
      </w:r>
    </w:p>
    <w:p w:rsidR="006F104E" w:rsidRPr="009C707C" w:rsidRDefault="006F104E" w:rsidP="003530C2">
      <w:pPr>
        <w:shd w:val="clear" w:color="auto" w:fill="FFFFFF"/>
        <w:spacing w:after="0" w:line="240" w:lineRule="auto"/>
        <w:ind w:left="72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быстрота,</w:t>
      </w:r>
    </w:p>
    <w:p w:rsidR="006F104E" w:rsidRPr="009C707C" w:rsidRDefault="006F104E" w:rsidP="003530C2">
      <w:pPr>
        <w:shd w:val="clear" w:color="auto" w:fill="FFFFFF"/>
        <w:spacing w:after="0" w:line="240" w:lineRule="auto"/>
        <w:ind w:left="720"/>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обдуманность, решительность, и спокойствие.</w:t>
      </w:r>
    </w:p>
    <w:p w:rsidR="006F104E" w:rsidRPr="009C707C" w:rsidRDefault="006F104E" w:rsidP="003530C2">
      <w:pPr>
        <w:shd w:val="clear" w:color="auto" w:fill="FFFFFF"/>
        <w:spacing w:after="0" w:line="240" w:lineRule="auto"/>
        <w:ind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При оказании первой помощи необходимо придерживаться определенной последовательности, требующей быстрой и правильной оценки состояния пострадавшего.</w:t>
      </w:r>
      <w:r w:rsidRPr="009C707C">
        <w:rPr>
          <w:rFonts w:ascii="Times New Roman" w:eastAsia="Times New Roman" w:hAnsi="Times New Roman" w:cs="Times New Roman"/>
          <w:spacing w:val="-4"/>
          <w:sz w:val="24"/>
          <w:szCs w:val="24"/>
          <w:lang w:eastAsia="ru-RU"/>
        </w:rPr>
        <w:br/>
        <w:t>Сначала необходимо представить себе обстоятельства, при которых произошла травма, и которые повлияли на ее возникновение и характер. Это особенно важно в тех случаях, когда пострадавший находится 6ез сознания и внешне выглядит мертвым. Данные, установленные лицом, оказывающим первую помощь, могут позднее помочь врачу при оказании  квалифицированной помощи.</w:t>
      </w:r>
    </w:p>
    <w:p w:rsidR="006F104E" w:rsidRPr="009C707C" w:rsidRDefault="006F104E" w:rsidP="003530C2">
      <w:pPr>
        <w:shd w:val="clear" w:color="auto" w:fill="FFFFFF"/>
        <w:spacing w:after="0" w:line="240" w:lineRule="auto"/>
        <w:ind w:firstLine="709"/>
        <w:jc w:val="both"/>
        <w:rPr>
          <w:rFonts w:ascii="Times New Roman" w:eastAsia="Times New Roman" w:hAnsi="Times New Roman" w:cs="Times New Roman"/>
          <w:spacing w:val="-4"/>
          <w:sz w:val="24"/>
          <w:szCs w:val="24"/>
          <w:lang w:eastAsia="ru-RU"/>
        </w:rPr>
      </w:pPr>
    </w:p>
    <w:p w:rsidR="006F104E" w:rsidRPr="009C707C" w:rsidRDefault="006F104E" w:rsidP="003530C2">
      <w:pPr>
        <w:shd w:val="clear" w:color="auto" w:fill="FFFFFF"/>
        <w:spacing w:after="0" w:line="240" w:lineRule="auto"/>
        <w:ind w:firstLine="709"/>
        <w:jc w:val="both"/>
        <w:rPr>
          <w:rFonts w:ascii="Times New Roman" w:eastAsia="Times New Roman" w:hAnsi="Times New Roman" w:cs="Times New Roman"/>
          <w:b/>
          <w:spacing w:val="-4"/>
          <w:sz w:val="24"/>
          <w:szCs w:val="24"/>
          <w:lang w:eastAsia="ru-RU"/>
        </w:rPr>
      </w:pPr>
      <w:r w:rsidRPr="009C707C">
        <w:rPr>
          <w:rFonts w:ascii="Times New Roman" w:eastAsia="Times New Roman" w:hAnsi="Times New Roman" w:cs="Times New Roman"/>
          <w:b/>
          <w:spacing w:val="-4"/>
          <w:sz w:val="24"/>
          <w:szCs w:val="24"/>
          <w:lang w:eastAsia="ru-RU"/>
        </w:rPr>
        <w:t>Прежде всего, необходимо установить:</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обстоятельства, при которых произошла травма,</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время возникновения травмы,</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место возникновения травмы.</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p>
    <w:p w:rsidR="006F104E" w:rsidRPr="009C707C" w:rsidRDefault="006F104E" w:rsidP="003530C2">
      <w:pPr>
        <w:shd w:val="clear" w:color="auto" w:fill="FFFFFF"/>
        <w:spacing w:after="0" w:line="240" w:lineRule="auto"/>
        <w:ind w:firstLine="709"/>
        <w:jc w:val="both"/>
        <w:rPr>
          <w:rFonts w:ascii="Times New Roman" w:eastAsia="Times New Roman" w:hAnsi="Times New Roman" w:cs="Times New Roman"/>
          <w:b/>
          <w:spacing w:val="-4"/>
          <w:sz w:val="24"/>
          <w:szCs w:val="24"/>
          <w:lang w:eastAsia="ru-RU"/>
        </w:rPr>
      </w:pPr>
      <w:r w:rsidRPr="009C707C">
        <w:rPr>
          <w:rFonts w:ascii="Times New Roman" w:eastAsia="Times New Roman" w:hAnsi="Times New Roman" w:cs="Times New Roman"/>
          <w:b/>
          <w:spacing w:val="-4"/>
          <w:sz w:val="24"/>
          <w:szCs w:val="24"/>
          <w:lang w:eastAsia="ru-RU"/>
        </w:rPr>
        <w:t>При досмотре пострадавшего устанавливают:</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вид и тяжесть травмы,</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способ обработки,</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необходимые средства первой помощи в зависимости от данных возможностей и обстоятельств.</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Наконец проводится:</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обеспечение материальными средствами,</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оказание собственно первой помощи,</w:t>
      </w:r>
    </w:p>
    <w:p w:rsidR="006F104E" w:rsidRPr="009C707C" w:rsidRDefault="006F104E" w:rsidP="003530C2">
      <w:pPr>
        <w:shd w:val="clear" w:color="auto" w:fill="FFFFFF"/>
        <w:spacing w:after="0" w:line="240" w:lineRule="auto"/>
        <w:ind w:left="720"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транспортировка пострадавшего в лечебное учреждение, где ему будет оказана квалифицированная медицинская помощь.</w:t>
      </w:r>
    </w:p>
    <w:p w:rsidR="006F104E" w:rsidRPr="009C707C" w:rsidRDefault="006F104E" w:rsidP="003530C2">
      <w:pPr>
        <w:shd w:val="clear" w:color="auto" w:fill="FFFFFF"/>
        <w:spacing w:after="0" w:line="240" w:lineRule="auto"/>
        <w:ind w:firstLine="709"/>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xml:space="preserve">В тяжелых случаях (артериальное кровотечение, бессознательное состояние, удушье) первую помощь необходимо оказывать немедленно. Если в распоряжении </w:t>
      </w:r>
      <w:proofErr w:type="gramStart"/>
      <w:r w:rsidRPr="009C707C">
        <w:rPr>
          <w:rFonts w:ascii="Times New Roman" w:eastAsia="Times New Roman" w:hAnsi="Times New Roman" w:cs="Times New Roman"/>
          <w:spacing w:val="-4"/>
          <w:sz w:val="24"/>
          <w:szCs w:val="24"/>
          <w:lang w:eastAsia="ru-RU"/>
        </w:rPr>
        <w:t>оказывающего</w:t>
      </w:r>
      <w:proofErr w:type="gramEnd"/>
      <w:r w:rsidRPr="009C707C">
        <w:rPr>
          <w:rFonts w:ascii="Times New Roman" w:eastAsia="Times New Roman" w:hAnsi="Times New Roman" w:cs="Times New Roman"/>
          <w:spacing w:val="-4"/>
          <w:sz w:val="24"/>
          <w:szCs w:val="24"/>
          <w:lang w:eastAsia="ru-RU"/>
        </w:rPr>
        <w:t xml:space="preserve"> помощь нет необходимых средств, то их ему должен помочь найти кто-либо иной, призванный на помощь.</w:t>
      </w:r>
      <w:r w:rsidRPr="009C707C">
        <w:rPr>
          <w:rFonts w:ascii="Times New Roman" w:eastAsia="Times New Roman" w:hAnsi="Times New Roman" w:cs="Times New Roman"/>
          <w:spacing w:val="-4"/>
          <w:sz w:val="24"/>
          <w:szCs w:val="24"/>
          <w:lang w:eastAsia="ru-RU"/>
        </w:rPr>
        <w:br/>
        <w:t>Первая помощь должна оказываться быстро, но таким образом, чтобы это не отразилось на ее качестве.</w:t>
      </w:r>
    </w:p>
    <w:p w:rsidR="006F104E" w:rsidRPr="009C707C" w:rsidRDefault="006F104E" w:rsidP="009C707C">
      <w:pPr>
        <w:shd w:val="clear" w:color="auto" w:fill="FFFFFF"/>
        <w:spacing w:after="0" w:line="240" w:lineRule="auto"/>
        <w:jc w:val="both"/>
        <w:outlineLvl w:val="2"/>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b/>
          <w:bCs/>
          <w:spacing w:val="-4"/>
          <w:sz w:val="24"/>
          <w:szCs w:val="24"/>
          <w:lang w:eastAsia="ru-RU"/>
        </w:rPr>
        <w:t> </w:t>
      </w:r>
      <w:r w:rsidRPr="009C707C">
        <w:rPr>
          <w:rFonts w:ascii="Times New Roman" w:eastAsia="Times New Roman" w:hAnsi="Times New Roman" w:cs="Times New Roman"/>
          <w:b/>
          <w:bCs/>
          <w:spacing w:val="-4"/>
          <w:sz w:val="24"/>
          <w:szCs w:val="24"/>
          <w:lang w:eastAsia="ru-RU"/>
        </w:rPr>
        <w:br/>
      </w:r>
      <w:r w:rsidRPr="009C707C">
        <w:rPr>
          <w:rFonts w:ascii="Times New Roman" w:eastAsia="Times New Roman" w:hAnsi="Times New Roman" w:cs="Times New Roman"/>
          <w:spacing w:val="-4"/>
          <w:sz w:val="24"/>
          <w:szCs w:val="24"/>
          <w:lang w:eastAsia="ru-RU"/>
        </w:rPr>
        <w:t>Блицтурнир</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 </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Учащиеся делятся на две команды.</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 Что необходимо при  оказании первой помощи?</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2. Какие принципы оказания первой помощи вы знаете?</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3. Назовите последовательность действий при осмотре пострадавшего.</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4. Что нельзя делать при ожогах?</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5. Перечислите и охарактеризуйте степени ожогов.</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6. Назовите последовательность действий при обморожении.</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7. Перечислите симптомы заболевания сердца.</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8. Назовите алгоритм выполнения искусственного дыхания.</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9. Назовите алгоритм действий непрямого массажа сердца.</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10.Перечислите симптомы обморока.</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11. Алгоритм действий при обмороке.</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12. Травматический шок – это?</w:t>
      </w:r>
    </w:p>
    <w:p w:rsidR="006F104E" w:rsidRPr="009C707C" w:rsidRDefault="006F104E" w:rsidP="003530C2">
      <w:pPr>
        <w:shd w:val="clear" w:color="auto" w:fill="FFFFFF"/>
        <w:spacing w:after="0" w:line="240" w:lineRule="auto"/>
        <w:jc w:val="both"/>
        <w:rPr>
          <w:rFonts w:ascii="Times New Roman" w:eastAsia="Times New Roman" w:hAnsi="Times New Roman" w:cs="Times New Roman"/>
          <w:spacing w:val="-4"/>
          <w:sz w:val="24"/>
          <w:szCs w:val="24"/>
          <w:lang w:eastAsia="ru-RU"/>
        </w:rPr>
      </w:pPr>
      <w:r w:rsidRPr="009C707C">
        <w:rPr>
          <w:rFonts w:ascii="Times New Roman" w:eastAsia="Times New Roman" w:hAnsi="Times New Roman" w:cs="Times New Roman"/>
          <w:spacing w:val="-4"/>
          <w:sz w:val="24"/>
          <w:szCs w:val="24"/>
          <w:lang w:eastAsia="ru-RU"/>
        </w:rPr>
        <w:t>13. Первая помощь при травматическом шоке.</w:t>
      </w:r>
    </w:p>
    <w:p w:rsidR="006F104E" w:rsidRPr="009C707C" w:rsidRDefault="006F104E" w:rsidP="003530C2">
      <w:pPr>
        <w:shd w:val="clear" w:color="auto" w:fill="FFFFFF"/>
        <w:spacing w:after="0" w:line="240" w:lineRule="auto"/>
        <w:jc w:val="both"/>
        <w:rPr>
          <w:rFonts w:ascii="Arial" w:eastAsia="Times New Roman" w:hAnsi="Arial" w:cs="Arial"/>
          <w:spacing w:val="-4"/>
          <w:sz w:val="24"/>
          <w:szCs w:val="24"/>
          <w:lang w:eastAsia="ru-RU"/>
        </w:rPr>
      </w:pPr>
    </w:p>
    <w:p w:rsidR="000B46AC" w:rsidRPr="009C707C" w:rsidRDefault="000B46AC" w:rsidP="003530C2">
      <w:pPr>
        <w:spacing w:after="0" w:line="240" w:lineRule="auto"/>
        <w:ind w:right="695"/>
        <w:jc w:val="both"/>
        <w:rPr>
          <w:rFonts w:ascii="Times New Roman" w:eastAsia="Times New Roman" w:hAnsi="Times New Roman" w:cs="Times New Roman"/>
          <w:b/>
          <w:sz w:val="24"/>
          <w:szCs w:val="24"/>
          <w:lang w:eastAsia="ru-RU"/>
        </w:rPr>
      </w:pPr>
    </w:p>
    <w:p w:rsidR="000B46AC" w:rsidRPr="009C707C" w:rsidRDefault="000B46AC"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00223372" w:rsidRPr="009C707C">
        <w:rPr>
          <w:rFonts w:ascii="Times New Roman" w:eastAsia="Times New Roman" w:hAnsi="Times New Roman" w:cs="Times New Roman"/>
          <w:b/>
          <w:sz w:val="24"/>
          <w:szCs w:val="24"/>
          <w:lang w:eastAsia="ru-RU"/>
        </w:rPr>
        <w:t xml:space="preserve"> № 9</w:t>
      </w:r>
    </w:p>
    <w:p w:rsidR="00223372" w:rsidRPr="009C707C" w:rsidRDefault="00223372" w:rsidP="003530C2">
      <w:pPr>
        <w:spacing w:after="0" w:line="240" w:lineRule="auto"/>
        <w:ind w:right="695"/>
        <w:jc w:val="both"/>
        <w:rPr>
          <w:rFonts w:ascii="Times New Roman" w:eastAsia="Times New Roman" w:hAnsi="Times New Roman" w:cs="Times New Roman"/>
          <w:b/>
          <w:sz w:val="24"/>
          <w:szCs w:val="24"/>
          <w:lang w:eastAsia="ru-RU"/>
        </w:rPr>
      </w:pPr>
    </w:p>
    <w:p w:rsidR="00223372" w:rsidRPr="009C707C" w:rsidRDefault="00223372" w:rsidP="003530C2">
      <w:pPr>
        <w:spacing w:after="0" w:line="240" w:lineRule="auto"/>
        <w:ind w:right="686"/>
        <w:jc w:val="both"/>
        <w:rPr>
          <w:rFonts w:ascii="Times New Roman" w:eastAsia="Times New Roman" w:hAnsi="Times New Roman"/>
          <w:sz w:val="24"/>
          <w:szCs w:val="24"/>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Первая помощь при отсутствии сознания, при остановке дыхания и отсутствии кровообращения (остановке сердца)</w:t>
      </w:r>
    </w:p>
    <w:p w:rsidR="00223372" w:rsidRPr="009C707C" w:rsidRDefault="00223372" w:rsidP="003530C2">
      <w:pPr>
        <w:spacing w:after="0" w:line="240" w:lineRule="auto"/>
        <w:ind w:right="686"/>
        <w:jc w:val="both"/>
        <w:rPr>
          <w:rFonts w:ascii="Times New Roman" w:eastAsia="Times New Roman" w:hAnsi="Times New Roman" w:cs="Times New Roman"/>
          <w:sz w:val="28"/>
          <w:szCs w:val="28"/>
          <w:lang w:eastAsia="ru-RU"/>
        </w:rPr>
      </w:pPr>
      <w:r w:rsidRPr="009C707C">
        <w:rPr>
          <w:rFonts w:ascii="Times New Roman" w:eastAsia="Times New Roman" w:hAnsi="Times New Roman" w:cs="Times New Roman"/>
          <w:b/>
          <w:sz w:val="24"/>
          <w:szCs w:val="24"/>
          <w:lang w:eastAsia="ru-RU"/>
        </w:rPr>
        <w:t xml:space="preserve">Цель: </w:t>
      </w:r>
      <w:r w:rsidRPr="009C707C">
        <w:rPr>
          <w:rFonts w:ascii="Times New Roman" w:eastAsia="Times New Roman" w:hAnsi="Times New Roman" w:cs="Times New Roman"/>
          <w:sz w:val="24"/>
          <w:szCs w:val="28"/>
          <w:lang w:eastAsia="ru-RU"/>
        </w:rPr>
        <w:t xml:space="preserve">Закрепление теоретических знаний оказания помощи при отсутствии дыхания и </w:t>
      </w:r>
      <w:r w:rsidR="006F104E" w:rsidRPr="009C707C">
        <w:rPr>
          <w:rFonts w:ascii="Times New Roman" w:eastAsia="Times New Roman" w:hAnsi="Times New Roman" w:cs="Times New Roman"/>
          <w:sz w:val="24"/>
          <w:szCs w:val="28"/>
          <w:lang w:eastAsia="ru-RU"/>
        </w:rPr>
        <w:t>сердцебиения</w:t>
      </w:r>
      <w:r w:rsidRPr="009C707C">
        <w:rPr>
          <w:rFonts w:ascii="Times New Roman" w:eastAsia="Times New Roman" w:hAnsi="Times New Roman" w:cs="Times New Roman"/>
          <w:sz w:val="24"/>
          <w:szCs w:val="28"/>
          <w:lang w:eastAsia="ru-RU"/>
        </w:rPr>
        <w:t>.</w:t>
      </w:r>
    </w:p>
    <w:p w:rsidR="00223372" w:rsidRPr="009C707C" w:rsidRDefault="00223372" w:rsidP="003530C2">
      <w:pPr>
        <w:spacing w:after="0" w:line="240" w:lineRule="auto"/>
        <w:ind w:right="68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223372" w:rsidRPr="009C707C" w:rsidRDefault="00223372"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учебное пособие «Основы безопасности жизнедеятельности Смирнова А.Т.,</w:t>
      </w:r>
    </w:p>
    <w:p w:rsidR="00223372" w:rsidRPr="009C707C" w:rsidRDefault="00223372" w:rsidP="003530C2">
      <w:pPr>
        <w:spacing w:after="0" w:line="240" w:lineRule="auto"/>
        <w:ind w:right="687"/>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 xml:space="preserve">: </w:t>
      </w:r>
    </w:p>
    <w:p w:rsidR="00223372" w:rsidRPr="009C707C" w:rsidRDefault="00223372" w:rsidP="003530C2">
      <w:pPr>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1.Изучить теоретический материал.</w:t>
      </w:r>
    </w:p>
    <w:p w:rsidR="00223372" w:rsidRPr="009C707C" w:rsidRDefault="00223372"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Письменно ответить на контрольные вопросы.</w:t>
      </w:r>
    </w:p>
    <w:p w:rsidR="00223372" w:rsidRPr="009C707C" w:rsidRDefault="00223372"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p>
    <w:p w:rsidR="00223372" w:rsidRPr="009C707C" w:rsidRDefault="00223372"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p>
    <w:p w:rsidR="00223372" w:rsidRPr="009C707C" w:rsidRDefault="00223372"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lastRenderedPageBreak/>
        <w:t xml:space="preserve">Реанимация </w:t>
      </w:r>
      <w:proofErr w:type="gramStart"/>
      <w:r w:rsidRPr="009C707C">
        <w:rPr>
          <w:rFonts w:ascii="Times New Roman" w:eastAsia="Times New Roman" w:hAnsi="Times New Roman" w:cs="Times New Roman"/>
          <w:i/>
          <w:iCs/>
          <w:sz w:val="24"/>
          <w:szCs w:val="24"/>
          <w:lang w:eastAsia="ru-RU"/>
        </w:rPr>
        <w:t>–э</w:t>
      </w:r>
      <w:proofErr w:type="gramEnd"/>
      <w:r w:rsidRPr="009C707C">
        <w:rPr>
          <w:rFonts w:ascii="Times New Roman" w:eastAsia="Times New Roman" w:hAnsi="Times New Roman" w:cs="Times New Roman"/>
          <w:i/>
          <w:iCs/>
          <w:sz w:val="24"/>
          <w:szCs w:val="24"/>
          <w:lang w:eastAsia="ru-RU"/>
        </w:rPr>
        <w:t xml:space="preserve">то восстановление или временное замещение резко нарушенных или </w:t>
      </w:r>
      <w:r w:rsidR="006F104E" w:rsidRPr="009C707C">
        <w:rPr>
          <w:rFonts w:ascii="Times New Roman" w:eastAsia="Times New Roman" w:hAnsi="Times New Roman" w:cs="Times New Roman"/>
          <w:i/>
          <w:iCs/>
          <w:sz w:val="24"/>
          <w:szCs w:val="24"/>
          <w:lang w:eastAsia="ru-RU"/>
        </w:rPr>
        <w:t>утраченных жизненно</w:t>
      </w:r>
      <w:r w:rsidRPr="009C707C">
        <w:rPr>
          <w:rFonts w:ascii="Times New Roman" w:eastAsia="Times New Roman" w:hAnsi="Times New Roman" w:cs="Times New Roman"/>
          <w:i/>
          <w:iCs/>
          <w:sz w:val="24"/>
          <w:szCs w:val="24"/>
          <w:lang w:eastAsia="ru-RU"/>
        </w:rPr>
        <w:t xml:space="preserve"> важных функций организма.</w:t>
      </w:r>
    </w:p>
    <w:p w:rsidR="00223372" w:rsidRPr="009C707C" w:rsidRDefault="00223372"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После прекращения работы сердца и легких клетки тела живут от 3 до 7 мин. Этот короткий период называется </w:t>
      </w:r>
      <w:r w:rsidRPr="009C707C">
        <w:rPr>
          <w:rFonts w:ascii="Times New Roman" w:eastAsia="Times New Roman" w:hAnsi="Times New Roman" w:cs="Times New Roman"/>
          <w:b/>
          <w:bCs/>
          <w:i/>
          <w:iCs/>
          <w:sz w:val="24"/>
          <w:szCs w:val="24"/>
          <w:lang w:eastAsia="ru-RU"/>
        </w:rPr>
        <w:t>клинической смертью.</w:t>
      </w:r>
    </w:p>
    <w:p w:rsidR="00223372" w:rsidRPr="009C707C" w:rsidRDefault="00223372" w:rsidP="003530C2">
      <w:pPr>
        <w:spacing w:after="0" w:line="240" w:lineRule="auto"/>
        <w:ind w:left="320"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Признаки клинической смерти</w:t>
      </w:r>
      <w:r w:rsidRPr="009C707C">
        <w:rPr>
          <w:rFonts w:ascii="Times New Roman" w:eastAsia="Times New Roman" w:hAnsi="Times New Roman" w:cs="Times New Roman"/>
          <w:i/>
          <w:iCs/>
          <w:sz w:val="24"/>
          <w:szCs w:val="24"/>
          <w:lang w:eastAsia="ru-RU"/>
        </w:rPr>
        <w:t>:</w:t>
      </w:r>
    </w:p>
    <w:p w:rsidR="00223372" w:rsidRPr="009C707C" w:rsidRDefault="00223372" w:rsidP="003530C2">
      <w:pPr>
        <w:spacing w:after="0" w:line="240" w:lineRule="auto"/>
        <w:ind w:left="260"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Отсутствуют</w:t>
      </w:r>
      <w:r w:rsidRPr="009C707C">
        <w:rPr>
          <w:rFonts w:ascii="Times New Roman" w:eastAsia="Times New Roman" w:hAnsi="Times New Roman" w:cs="Times New Roman"/>
          <w:i/>
          <w:iCs/>
          <w:sz w:val="24"/>
          <w:szCs w:val="24"/>
          <w:lang w:eastAsia="ru-RU"/>
        </w:rPr>
        <w:t>:</w:t>
      </w:r>
    </w:p>
    <w:p w:rsidR="00223372" w:rsidRPr="009C707C" w:rsidRDefault="00223372"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val="en-US" w:eastAsia="hi-IN" w:bidi="hi-IN"/>
        </w:rPr>
      </w:pPr>
      <w:r w:rsidRPr="009C707C">
        <w:rPr>
          <w:rFonts w:ascii="Times New Roman" w:eastAsia="DejaVu Sans" w:hAnsi="Times New Roman" w:cs="Mangal"/>
          <w:i/>
          <w:iCs/>
          <w:kern w:val="2"/>
          <w:sz w:val="24"/>
          <w:szCs w:val="24"/>
          <w:lang w:eastAsia="hi-IN" w:bidi="hi-IN"/>
        </w:rPr>
        <w:t>сознание;</w:t>
      </w:r>
    </w:p>
    <w:p w:rsidR="00223372" w:rsidRPr="009C707C" w:rsidRDefault="00223372"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самостоятельное дыхание;</w:t>
      </w:r>
    </w:p>
    <w:p w:rsidR="00223372" w:rsidRPr="009C707C" w:rsidRDefault="00223372"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реакция на боль;</w:t>
      </w:r>
    </w:p>
    <w:p w:rsidR="00223372" w:rsidRPr="009C707C" w:rsidRDefault="00223372"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пульс на сонной артерии.</w:t>
      </w:r>
    </w:p>
    <w:p w:rsidR="00223372" w:rsidRPr="009C707C" w:rsidRDefault="00223372"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Зрачок широкий, не реагирует на свет</w:t>
      </w:r>
    </w:p>
    <w:p w:rsidR="00223372" w:rsidRPr="009C707C" w:rsidRDefault="00223372" w:rsidP="003530C2">
      <w:pPr>
        <w:spacing w:after="0" w:line="240" w:lineRule="auto"/>
        <w:ind w:right="261"/>
        <w:jc w:val="both"/>
        <w:rPr>
          <w:rFonts w:ascii="Times New Roman" w:eastAsia="Times New Roman" w:hAnsi="Times New Roman" w:cs="Times New Roman"/>
          <w:sz w:val="24"/>
          <w:szCs w:val="24"/>
          <w:lang w:eastAsia="ru-RU"/>
        </w:rPr>
      </w:pPr>
    </w:p>
    <w:p w:rsidR="00223372" w:rsidRPr="009C707C" w:rsidRDefault="00223372"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Клиническая смерть является последней обратимой фазой умирания, при которой, несмотря на отсутствие кровообращения в организме и прекращение снабжения его тканей кислородом, в течение определенного времени еще </w:t>
      </w:r>
      <w:r w:rsidRPr="009C707C">
        <w:rPr>
          <w:rFonts w:ascii="Times New Roman" w:eastAsia="Times New Roman" w:hAnsi="Times New Roman" w:cs="Times New Roman"/>
          <w:b/>
          <w:bCs/>
          <w:i/>
          <w:iCs/>
          <w:sz w:val="24"/>
          <w:szCs w:val="24"/>
          <w:lang w:eastAsia="ru-RU"/>
        </w:rPr>
        <w:t>сохраняется жизнеспособность всех органов,</w:t>
      </w:r>
      <w:r w:rsidRPr="009C707C">
        <w:rPr>
          <w:rFonts w:ascii="Times New Roman" w:eastAsia="Times New Roman" w:hAnsi="Times New Roman" w:cs="Times New Roman"/>
          <w:i/>
          <w:iCs/>
          <w:sz w:val="24"/>
          <w:szCs w:val="24"/>
          <w:lang w:eastAsia="ru-RU"/>
        </w:rPr>
        <w:t xml:space="preserve"> в том числе и высших отделов центральной нервной системы. Благодаря этому имеется возможность восстановления жизненных функций организма с помощью реанимационных мероприятий.</w:t>
      </w:r>
    </w:p>
    <w:p w:rsidR="00223372" w:rsidRPr="009C707C" w:rsidRDefault="00223372" w:rsidP="003530C2">
      <w:pPr>
        <w:numPr>
          <w:ilvl w:val="0"/>
          <w:numId w:val="45"/>
        </w:numPr>
        <w:tabs>
          <w:tab w:val="left" w:pos="284"/>
        </w:tabs>
        <w:spacing w:after="0" w:line="240" w:lineRule="auto"/>
        <w:ind w:right="261" w:firstLine="24"/>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i/>
          <w:iCs/>
          <w:sz w:val="24"/>
          <w:szCs w:val="24"/>
          <w:lang w:eastAsia="ru-RU"/>
        </w:rPr>
        <w:t xml:space="preserve">обычных температурных </w:t>
      </w:r>
      <w:proofErr w:type="gramStart"/>
      <w:r w:rsidRPr="009C707C">
        <w:rPr>
          <w:rFonts w:ascii="Times New Roman" w:eastAsia="Times New Roman" w:hAnsi="Times New Roman" w:cs="Times New Roman"/>
          <w:i/>
          <w:iCs/>
          <w:sz w:val="24"/>
          <w:szCs w:val="24"/>
          <w:lang w:eastAsia="ru-RU"/>
        </w:rPr>
        <w:t>условиях</w:t>
      </w:r>
      <w:proofErr w:type="gramEnd"/>
      <w:r w:rsidRPr="009C707C">
        <w:rPr>
          <w:rFonts w:ascii="Times New Roman" w:eastAsia="Times New Roman" w:hAnsi="Times New Roman" w:cs="Times New Roman"/>
          <w:i/>
          <w:iCs/>
          <w:sz w:val="24"/>
          <w:szCs w:val="24"/>
          <w:lang w:eastAsia="ru-RU"/>
        </w:rPr>
        <w:t xml:space="preserve"> клиническая смерть продолжается </w:t>
      </w:r>
      <w:r w:rsidRPr="009C707C">
        <w:rPr>
          <w:rFonts w:ascii="Times New Roman" w:eastAsia="Times New Roman" w:hAnsi="Times New Roman" w:cs="Times New Roman"/>
          <w:b/>
          <w:bCs/>
          <w:i/>
          <w:iCs/>
          <w:sz w:val="24"/>
          <w:szCs w:val="24"/>
          <w:lang w:eastAsia="ru-RU"/>
        </w:rPr>
        <w:t>3-7минут</w:t>
      </w:r>
      <w:r w:rsidRPr="009C707C">
        <w:rPr>
          <w:rFonts w:ascii="Times New Roman" w:eastAsia="Times New Roman" w:hAnsi="Times New Roman" w:cs="Times New Roman"/>
          <w:i/>
          <w:iCs/>
          <w:sz w:val="24"/>
          <w:szCs w:val="24"/>
          <w:lang w:eastAsia="ru-RU"/>
        </w:rPr>
        <w:t xml:space="preserve">, после чего восстановить нормальную деятельность центральной нервной системы невозможно. Время клинической смерти может быть дольше, если на пострадавшего воздействуют низкие температуры – </w:t>
      </w:r>
      <w:proofErr w:type="gramStart"/>
      <w:r w:rsidRPr="009C707C">
        <w:rPr>
          <w:rFonts w:ascii="Times New Roman" w:eastAsia="Times New Roman" w:hAnsi="Times New Roman" w:cs="Times New Roman"/>
          <w:i/>
          <w:iCs/>
          <w:sz w:val="24"/>
          <w:szCs w:val="24"/>
          <w:lang w:eastAsia="ru-RU"/>
        </w:rPr>
        <w:t>например</w:t>
      </w:r>
      <w:proofErr w:type="gramEnd"/>
      <w:r w:rsidRPr="009C707C">
        <w:rPr>
          <w:rFonts w:ascii="Times New Roman" w:eastAsia="Times New Roman" w:hAnsi="Times New Roman" w:cs="Times New Roman"/>
          <w:i/>
          <w:iCs/>
          <w:sz w:val="24"/>
          <w:szCs w:val="24"/>
          <w:lang w:eastAsia="ru-RU"/>
        </w:rPr>
        <w:t xml:space="preserve"> утопление </w:t>
      </w:r>
      <w:r w:rsidRPr="009C707C">
        <w:rPr>
          <w:rFonts w:ascii="Times New Roman" w:eastAsia="Times New Roman" w:hAnsi="Times New Roman" w:cs="Times New Roman"/>
          <w:b/>
          <w:bCs/>
          <w:i/>
          <w:iCs/>
          <w:sz w:val="24"/>
          <w:szCs w:val="24"/>
          <w:lang w:eastAsia="ru-RU"/>
        </w:rPr>
        <w:t>в холодной воде.</w:t>
      </w:r>
    </w:p>
    <w:p w:rsidR="00223372" w:rsidRPr="009C707C" w:rsidRDefault="00223372" w:rsidP="003530C2">
      <w:pPr>
        <w:spacing w:after="0" w:line="240" w:lineRule="auto"/>
        <w:ind w:right="261"/>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b/>
          <w:bCs/>
          <w:i/>
          <w:iCs/>
          <w:sz w:val="24"/>
          <w:szCs w:val="24"/>
          <w:lang w:eastAsia="ru-RU"/>
        </w:rPr>
        <w:t xml:space="preserve">Признаками клинической смерти </w:t>
      </w:r>
      <w:proofErr w:type="spellStart"/>
      <w:r w:rsidRPr="009C707C">
        <w:rPr>
          <w:rFonts w:ascii="Times New Roman" w:eastAsia="Times New Roman" w:hAnsi="Times New Roman" w:cs="Times New Roman"/>
          <w:i/>
          <w:iCs/>
          <w:sz w:val="24"/>
          <w:szCs w:val="24"/>
          <w:lang w:eastAsia="ru-RU"/>
        </w:rPr>
        <w:t>являются</w:t>
      </w:r>
      <w:proofErr w:type="gramStart"/>
      <w:r w:rsidRPr="009C707C">
        <w:rPr>
          <w:rFonts w:ascii="Times New Roman" w:eastAsia="Times New Roman" w:hAnsi="Times New Roman" w:cs="Times New Roman"/>
          <w:i/>
          <w:iCs/>
          <w:sz w:val="24"/>
          <w:szCs w:val="24"/>
          <w:lang w:eastAsia="ru-RU"/>
        </w:rPr>
        <w:t>:о</w:t>
      </w:r>
      <w:proofErr w:type="gramEnd"/>
      <w:r w:rsidRPr="009C707C">
        <w:rPr>
          <w:rFonts w:ascii="Times New Roman" w:eastAsia="Times New Roman" w:hAnsi="Times New Roman" w:cs="Times New Roman"/>
          <w:i/>
          <w:iCs/>
          <w:sz w:val="24"/>
          <w:szCs w:val="24"/>
          <w:lang w:eastAsia="ru-RU"/>
        </w:rPr>
        <w:t>тсутствие</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сознания,дыхания</w:t>
      </w:r>
      <w:proofErr w:type="spellEnd"/>
      <w:r w:rsidRPr="009C707C">
        <w:rPr>
          <w:rFonts w:ascii="Times New Roman" w:eastAsia="Times New Roman" w:hAnsi="Times New Roman" w:cs="Times New Roman"/>
          <w:i/>
          <w:iCs/>
          <w:sz w:val="24"/>
          <w:szCs w:val="24"/>
          <w:lang w:eastAsia="ru-RU"/>
        </w:rPr>
        <w:t xml:space="preserve"> и </w:t>
      </w:r>
      <w:proofErr w:type="spellStart"/>
      <w:r w:rsidRPr="009C707C">
        <w:rPr>
          <w:rFonts w:ascii="Times New Roman" w:eastAsia="Times New Roman" w:hAnsi="Times New Roman" w:cs="Times New Roman"/>
          <w:i/>
          <w:iCs/>
          <w:sz w:val="24"/>
          <w:szCs w:val="24"/>
          <w:lang w:eastAsia="ru-RU"/>
        </w:rPr>
        <w:t>сердечнойдеятельности</w:t>
      </w:r>
      <w:proofErr w:type="spellEnd"/>
      <w:r w:rsidRPr="009C707C">
        <w:rPr>
          <w:rFonts w:ascii="Times New Roman" w:eastAsia="Times New Roman" w:hAnsi="Times New Roman" w:cs="Times New Roman"/>
          <w:i/>
          <w:iCs/>
          <w:sz w:val="24"/>
          <w:szCs w:val="24"/>
          <w:lang w:eastAsia="ru-RU"/>
        </w:rPr>
        <w:t>.</w:t>
      </w:r>
    </w:p>
    <w:p w:rsidR="00223372" w:rsidRPr="009C707C" w:rsidRDefault="00223372" w:rsidP="003530C2">
      <w:pPr>
        <w:spacing w:after="0" w:line="240" w:lineRule="auto"/>
        <w:ind w:right="261"/>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i/>
          <w:iCs/>
          <w:sz w:val="24"/>
          <w:szCs w:val="24"/>
          <w:lang w:eastAsia="ru-RU"/>
        </w:rPr>
        <w:t xml:space="preserve">При клинической смерти необходимо немедленное проведение </w:t>
      </w:r>
      <w:r w:rsidRPr="009C707C">
        <w:rPr>
          <w:rFonts w:ascii="Times New Roman" w:eastAsia="Times New Roman" w:hAnsi="Times New Roman" w:cs="Times New Roman"/>
          <w:b/>
          <w:bCs/>
          <w:i/>
          <w:iCs/>
          <w:sz w:val="24"/>
          <w:szCs w:val="24"/>
          <w:lang w:eastAsia="ru-RU"/>
        </w:rPr>
        <w:t>сердечно-легочной реанимации</w:t>
      </w:r>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Прекардиальным</w:t>
      </w:r>
      <w:proofErr w:type="spellEnd"/>
      <w:r w:rsidRPr="009C707C">
        <w:rPr>
          <w:rFonts w:ascii="Times New Roman" w:eastAsia="Times New Roman" w:hAnsi="Times New Roman" w:cs="Times New Roman"/>
          <w:i/>
          <w:iCs/>
          <w:sz w:val="24"/>
          <w:szCs w:val="24"/>
          <w:lang w:eastAsia="ru-RU"/>
        </w:rPr>
        <w:t xml:space="preserve"> ударом можно заставить сердце заработать так же синхронно, как и прежде. Цель удара как можно сильнее сотрясти грудную клетку, что станет толчком к запуску остановившегося сердца.</w:t>
      </w:r>
    </w:p>
    <w:p w:rsidR="00223372" w:rsidRPr="009C707C" w:rsidRDefault="00223372" w:rsidP="003530C2">
      <w:pPr>
        <w:spacing w:after="0" w:line="240" w:lineRule="auto"/>
        <w:ind w:right="261"/>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i/>
          <w:iCs/>
          <w:sz w:val="24"/>
          <w:szCs w:val="24"/>
          <w:lang w:eastAsia="ru-RU"/>
        </w:rPr>
        <w:t xml:space="preserve">Если удар нанесен в течение первой минуты после остановки сердца, то вероятность оживления превышает 50 %. Если после этого сердце не «запустилось», то тогда приступают к </w:t>
      </w:r>
      <w:r w:rsidRPr="009C707C">
        <w:rPr>
          <w:rFonts w:ascii="Times New Roman" w:eastAsia="Times New Roman" w:hAnsi="Times New Roman" w:cs="Times New Roman"/>
          <w:b/>
          <w:bCs/>
          <w:i/>
          <w:iCs/>
          <w:sz w:val="24"/>
          <w:szCs w:val="24"/>
          <w:lang w:eastAsia="ru-RU"/>
        </w:rPr>
        <w:t>СЛР.</w:t>
      </w:r>
    </w:p>
    <w:p w:rsidR="00223372" w:rsidRPr="009C707C" w:rsidRDefault="00223372"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u w:val="single"/>
          <w:lang w:eastAsia="ru-RU"/>
        </w:rPr>
        <w:t>Как правильно делать искусственное дыхание и наружный массаж сердца</w:t>
      </w:r>
    </w:p>
    <w:p w:rsidR="00223372" w:rsidRPr="009C707C" w:rsidRDefault="00223372"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 xml:space="preserve">1.Назначение искусственного </w:t>
      </w:r>
      <w:proofErr w:type="spellStart"/>
      <w:r w:rsidRPr="009C707C">
        <w:rPr>
          <w:rFonts w:ascii="Times New Roman" w:eastAsia="Times New Roman" w:hAnsi="Times New Roman" w:cs="Times New Roman"/>
          <w:b/>
          <w:bCs/>
          <w:i/>
          <w:iCs/>
          <w:sz w:val="24"/>
          <w:szCs w:val="24"/>
          <w:u w:val="single"/>
          <w:lang w:eastAsia="ru-RU"/>
        </w:rPr>
        <w:t>дыхания</w:t>
      </w:r>
      <w:r w:rsidRPr="009C707C">
        <w:rPr>
          <w:rFonts w:ascii="Times New Roman" w:eastAsia="Times New Roman" w:hAnsi="Times New Roman" w:cs="Times New Roman"/>
          <w:b/>
          <w:bCs/>
          <w:sz w:val="24"/>
          <w:szCs w:val="24"/>
          <w:lang w:eastAsia="ru-RU"/>
        </w:rPr>
        <w:t>обеспечить</w:t>
      </w:r>
      <w:proofErr w:type="spellEnd"/>
      <w:r w:rsidRPr="009C707C">
        <w:rPr>
          <w:rFonts w:ascii="Times New Roman" w:eastAsia="Times New Roman" w:hAnsi="Times New Roman" w:cs="Times New Roman"/>
          <w:b/>
          <w:bCs/>
          <w:sz w:val="24"/>
          <w:szCs w:val="24"/>
          <w:lang w:eastAsia="ru-RU"/>
        </w:rPr>
        <w:t xml:space="preserve"> газообмен в </w:t>
      </w:r>
      <w:proofErr w:type="spellStart"/>
      <w:r w:rsidRPr="009C707C">
        <w:rPr>
          <w:rFonts w:ascii="Times New Roman" w:eastAsia="Times New Roman" w:hAnsi="Times New Roman" w:cs="Times New Roman"/>
          <w:b/>
          <w:bCs/>
          <w:sz w:val="24"/>
          <w:szCs w:val="24"/>
          <w:lang w:eastAsia="ru-RU"/>
        </w:rPr>
        <w:t>организме</w:t>
      </w:r>
      <w:proofErr w:type="gramStart"/>
      <w:r w:rsidRPr="009C707C">
        <w:rPr>
          <w:rFonts w:ascii="Times New Roman" w:eastAsia="Times New Roman" w:hAnsi="Times New Roman" w:cs="Times New Roman"/>
          <w:b/>
          <w:bCs/>
          <w:sz w:val="24"/>
          <w:szCs w:val="24"/>
          <w:lang w:eastAsia="ru-RU"/>
        </w:rPr>
        <w:t>,т</w:t>
      </w:r>
      <w:proofErr w:type="gramEnd"/>
      <w:r w:rsidRPr="009C707C">
        <w:rPr>
          <w:rFonts w:ascii="Times New Roman" w:eastAsia="Times New Roman" w:hAnsi="Times New Roman" w:cs="Times New Roman"/>
          <w:b/>
          <w:bCs/>
          <w:sz w:val="24"/>
          <w:szCs w:val="24"/>
          <w:lang w:eastAsia="ru-RU"/>
        </w:rPr>
        <w:t>.е</w:t>
      </w:r>
      <w:proofErr w:type="spellEnd"/>
      <w:r w:rsidRPr="009C707C">
        <w:rPr>
          <w:rFonts w:ascii="Times New Roman" w:eastAsia="Times New Roman" w:hAnsi="Times New Roman" w:cs="Times New Roman"/>
          <w:b/>
          <w:bCs/>
          <w:sz w:val="24"/>
          <w:szCs w:val="24"/>
          <w:lang w:eastAsia="ru-RU"/>
        </w:rPr>
        <w:t xml:space="preserve"> </w:t>
      </w:r>
      <w:proofErr w:type="spellStart"/>
      <w:r w:rsidRPr="009C707C">
        <w:rPr>
          <w:rFonts w:ascii="Times New Roman" w:eastAsia="Times New Roman" w:hAnsi="Times New Roman" w:cs="Times New Roman"/>
          <w:b/>
          <w:bCs/>
          <w:sz w:val="24"/>
          <w:szCs w:val="24"/>
          <w:lang w:eastAsia="ru-RU"/>
        </w:rPr>
        <w:t>насыщениекрови</w:t>
      </w:r>
      <w:proofErr w:type="spellEnd"/>
      <w:r w:rsidRPr="009C707C">
        <w:rPr>
          <w:rFonts w:ascii="Times New Roman" w:eastAsia="Times New Roman" w:hAnsi="Times New Roman" w:cs="Times New Roman"/>
          <w:b/>
          <w:bCs/>
          <w:sz w:val="24"/>
          <w:szCs w:val="24"/>
          <w:lang w:eastAsia="ru-RU"/>
        </w:rPr>
        <w:t xml:space="preserve"> пострадавшего кислородом и удаление из крови углекислого газа.</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Кроме того, искусственное дыхание, воздействуя рефлекторно на дыхательный центр головного мозга, способствует восстановлению самостоятельного дыхания пострадавшего.</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Газообмен происходит в легких, воздух, поступающий в них, заполняет множество легочных альвеол, к стенкам которых притекает кровь, насыщенная углекислым газом. Стенки альвеол очень тонки, и общая площадь их у человека достигает в среднем 90 м</w:t>
      </w:r>
      <w:proofErr w:type="gramStart"/>
      <w:r w:rsidRPr="009C707C">
        <w:rPr>
          <w:rFonts w:ascii="Times New Roman" w:eastAsia="Times New Roman" w:hAnsi="Times New Roman" w:cs="Times New Roman"/>
          <w:i/>
          <w:iCs/>
          <w:sz w:val="24"/>
          <w:szCs w:val="24"/>
          <w:lang w:eastAsia="ru-RU"/>
        </w:rPr>
        <w:t>2</w:t>
      </w:r>
      <w:proofErr w:type="gramEnd"/>
      <w:r w:rsidRPr="009C707C">
        <w:rPr>
          <w:rFonts w:ascii="Times New Roman" w:eastAsia="Times New Roman" w:hAnsi="Times New Roman" w:cs="Times New Roman"/>
          <w:i/>
          <w:iCs/>
          <w:sz w:val="24"/>
          <w:szCs w:val="24"/>
          <w:lang w:eastAsia="ru-RU"/>
        </w:rPr>
        <w:t>. Через эти стенки и осуществляется газообмен, т. е. из воздуха в кровь переходит кислород, а из крови в воздух — углекислый газ. Кровь, насыщенная кислородом, посылается сердцем ко всем органам, тканям и клеткам, в которых благодаря этому продолжаются нормальные окислительные процессы, т е. нормальная жизнедеятельность.</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2.Подготовка к искусственному дыханию.</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Прежде чем приступить к искусственному дыханию, необходимо быстро выполнить следующие операции:</w:t>
      </w:r>
    </w:p>
    <w:p w:rsidR="00223372" w:rsidRPr="009C707C" w:rsidRDefault="00223372" w:rsidP="003530C2">
      <w:pPr>
        <w:widowControl w:val="0"/>
        <w:numPr>
          <w:ilvl w:val="0"/>
          <w:numId w:val="46"/>
        </w:numPr>
        <w:tabs>
          <w:tab w:val="left" w:pos="1134"/>
        </w:tabs>
        <w:suppressAutoHyphens/>
        <w:spacing w:after="0" w:line="240" w:lineRule="auto"/>
        <w:ind w:left="284" w:right="687" w:hanging="284"/>
        <w:contextualSpacing/>
        <w:jc w:val="both"/>
        <w:rPr>
          <w:rFonts w:ascii="Times New Roman" w:eastAsia="Symbol" w:hAnsi="Times New Roman" w:cs="Times New Roman"/>
          <w:kern w:val="2"/>
          <w:sz w:val="24"/>
          <w:lang w:eastAsia="hi-IN" w:bidi="hi-IN"/>
        </w:rPr>
      </w:pPr>
      <w:r w:rsidRPr="009C707C">
        <w:rPr>
          <w:rFonts w:ascii="Times New Roman" w:eastAsia="DejaVu Sans" w:hAnsi="Times New Roman" w:cs="Mangal"/>
          <w:i/>
          <w:iCs/>
          <w:kern w:val="2"/>
          <w:sz w:val="24"/>
          <w:szCs w:val="24"/>
          <w:lang w:eastAsia="hi-IN" w:bidi="hi-IN"/>
        </w:rPr>
        <w:t>освободить пострадавшего от стесняющей дыхание одежды;</w:t>
      </w:r>
    </w:p>
    <w:p w:rsidR="00223372" w:rsidRPr="009C707C" w:rsidRDefault="00223372" w:rsidP="003530C2">
      <w:pPr>
        <w:widowControl w:val="0"/>
        <w:numPr>
          <w:ilvl w:val="0"/>
          <w:numId w:val="46"/>
        </w:numPr>
        <w:tabs>
          <w:tab w:val="left" w:pos="1134"/>
        </w:tabs>
        <w:suppressAutoHyphens/>
        <w:spacing w:after="0" w:line="240" w:lineRule="auto"/>
        <w:ind w:left="284" w:right="687" w:hanging="284"/>
        <w:contextualSpacing/>
        <w:jc w:val="both"/>
        <w:rPr>
          <w:rFonts w:ascii="Times New Roman" w:eastAsia="Symbol" w:hAnsi="Times New Roman" w:cs="Times New Roman"/>
          <w:kern w:val="2"/>
          <w:sz w:val="24"/>
          <w:lang w:eastAsia="hi-IN" w:bidi="hi-IN"/>
        </w:rPr>
      </w:pPr>
      <w:r w:rsidRPr="009C707C">
        <w:rPr>
          <w:rFonts w:ascii="Times New Roman" w:eastAsia="DejaVu Sans" w:hAnsi="Times New Roman" w:cs="Mangal"/>
          <w:i/>
          <w:iCs/>
          <w:kern w:val="2"/>
          <w:sz w:val="24"/>
          <w:szCs w:val="24"/>
          <w:lang w:eastAsia="hi-IN" w:bidi="hi-IN"/>
        </w:rPr>
        <w:t>уложить пострадавшего на спину на горизонтальную поверхность</w:t>
      </w:r>
      <w:proofErr w:type="gramStart"/>
      <w:r w:rsidRPr="009C707C">
        <w:rPr>
          <w:rFonts w:ascii="Times New Roman" w:eastAsia="DejaVu Sans" w:hAnsi="Times New Roman" w:cs="Mangal"/>
          <w:i/>
          <w:iCs/>
          <w:kern w:val="2"/>
          <w:sz w:val="24"/>
          <w:szCs w:val="24"/>
          <w:lang w:eastAsia="hi-IN" w:bidi="hi-IN"/>
        </w:rPr>
        <w:t xml:space="preserve"> ;</w:t>
      </w:r>
      <w:proofErr w:type="gramEnd"/>
    </w:p>
    <w:p w:rsidR="00223372" w:rsidRPr="009C707C" w:rsidRDefault="00223372" w:rsidP="003530C2">
      <w:pPr>
        <w:widowControl w:val="0"/>
        <w:numPr>
          <w:ilvl w:val="0"/>
          <w:numId w:val="46"/>
        </w:numPr>
        <w:tabs>
          <w:tab w:val="left" w:pos="1134"/>
          <w:tab w:val="left" w:pos="1360"/>
        </w:tabs>
        <w:suppressAutoHyphens/>
        <w:spacing w:after="0" w:line="240" w:lineRule="auto"/>
        <w:ind w:left="284" w:right="687" w:hanging="284"/>
        <w:contextualSpacing/>
        <w:jc w:val="both"/>
        <w:rPr>
          <w:rFonts w:ascii="Times New Roman" w:eastAsia="Symbol" w:hAnsi="Times New Roman" w:cs="Times New Roman"/>
          <w:kern w:val="2"/>
          <w:sz w:val="24"/>
          <w:lang w:eastAsia="hi-IN" w:bidi="hi-IN"/>
        </w:rPr>
      </w:pPr>
      <w:r w:rsidRPr="009C707C">
        <w:rPr>
          <w:rFonts w:ascii="Times New Roman" w:eastAsia="DejaVu Sans" w:hAnsi="Times New Roman" w:cs="Mangal"/>
          <w:i/>
          <w:iCs/>
          <w:kern w:val="2"/>
          <w:sz w:val="24"/>
          <w:szCs w:val="24"/>
          <w:lang w:eastAsia="hi-IN" w:bidi="hi-IN"/>
        </w:rPr>
        <w:t>максимально запрокинуть голову пострадавшего</w:t>
      </w:r>
      <w:proofErr w:type="gramStart"/>
      <w:r w:rsidRPr="009C707C">
        <w:rPr>
          <w:rFonts w:ascii="Times New Roman" w:eastAsia="DejaVu Sans" w:hAnsi="Times New Roman" w:cs="Mangal"/>
          <w:i/>
          <w:iCs/>
          <w:kern w:val="2"/>
          <w:sz w:val="24"/>
          <w:szCs w:val="24"/>
          <w:lang w:eastAsia="hi-IN" w:bidi="hi-IN"/>
        </w:rPr>
        <w:t xml:space="preserve"> ,</w:t>
      </w:r>
      <w:proofErr w:type="gramEnd"/>
      <w:r w:rsidRPr="009C707C">
        <w:rPr>
          <w:rFonts w:ascii="Times New Roman" w:eastAsia="DejaVu Sans" w:hAnsi="Times New Roman" w:cs="Mangal"/>
          <w:i/>
          <w:iCs/>
          <w:kern w:val="2"/>
          <w:sz w:val="24"/>
          <w:szCs w:val="24"/>
          <w:lang w:eastAsia="hi-IN" w:bidi="hi-IN"/>
        </w:rPr>
        <w:t xml:space="preserve"> под лопатки следует подложить валик из свернутой одежды,</w:t>
      </w:r>
    </w:p>
    <w:p w:rsidR="00223372" w:rsidRPr="009C707C" w:rsidRDefault="00223372" w:rsidP="003530C2">
      <w:pPr>
        <w:widowControl w:val="0"/>
        <w:numPr>
          <w:ilvl w:val="0"/>
          <w:numId w:val="46"/>
        </w:numPr>
        <w:tabs>
          <w:tab w:val="left" w:pos="1134"/>
          <w:tab w:val="left" w:pos="1360"/>
        </w:tabs>
        <w:suppressAutoHyphens/>
        <w:spacing w:after="0" w:line="240" w:lineRule="auto"/>
        <w:ind w:left="284" w:right="687"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lastRenderedPageBreak/>
        <w:t>пальцами обследовать полость рта, и если в нем обнаружится инородное содержимое (кровь, слизь и т. п.), удалить его, вынув одновременно зубные протезы, если они имеются.</w:t>
      </w:r>
    </w:p>
    <w:p w:rsidR="00223372" w:rsidRPr="009C707C" w:rsidRDefault="00223372" w:rsidP="003530C2">
      <w:pPr>
        <w:spacing w:after="0" w:line="240" w:lineRule="auto"/>
        <w:jc w:val="both"/>
        <w:rPr>
          <w:rFonts w:ascii="Times New Roman" w:eastAsia="Times New Roman" w:hAnsi="Times New Roman" w:cs="Times New Roman"/>
          <w:sz w:val="24"/>
          <w:szCs w:val="24"/>
          <w:lang w:eastAsia="ru-RU"/>
        </w:rPr>
        <w:sectPr w:rsidR="00223372" w:rsidRPr="009C707C" w:rsidSect="003530C2">
          <w:pgSz w:w="11900" w:h="16838"/>
          <w:pgMar w:top="1134" w:right="1134" w:bottom="1134" w:left="1134" w:header="0" w:footer="0" w:gutter="0"/>
          <w:cols w:space="720"/>
        </w:sectPr>
      </w:pP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lastRenderedPageBreak/>
        <w:t>3.Способы искусственного дыхания</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u w:val="single"/>
          <w:lang w:eastAsia="ru-RU"/>
        </w:rPr>
        <w:t xml:space="preserve">Способ искусственного </w:t>
      </w:r>
      <w:proofErr w:type="spellStart"/>
      <w:r w:rsidRPr="009C707C">
        <w:rPr>
          <w:rFonts w:ascii="Times New Roman" w:eastAsia="Times New Roman" w:hAnsi="Times New Roman" w:cs="Times New Roman"/>
          <w:b/>
          <w:bCs/>
          <w:sz w:val="24"/>
          <w:szCs w:val="24"/>
          <w:u w:val="single"/>
          <w:lang w:eastAsia="ru-RU"/>
        </w:rPr>
        <w:t>дыхания</w:t>
      </w:r>
      <w:proofErr w:type="gramStart"/>
      <w:r w:rsidRPr="009C707C">
        <w:rPr>
          <w:rFonts w:ascii="Times New Roman" w:eastAsia="Times New Roman" w:hAnsi="Times New Roman" w:cs="Times New Roman"/>
          <w:b/>
          <w:bCs/>
          <w:sz w:val="24"/>
          <w:szCs w:val="24"/>
          <w:u w:val="single"/>
          <w:lang w:eastAsia="ru-RU"/>
        </w:rPr>
        <w:t>«и</w:t>
      </w:r>
      <w:proofErr w:type="gramEnd"/>
      <w:r w:rsidRPr="009C707C">
        <w:rPr>
          <w:rFonts w:ascii="Times New Roman" w:eastAsia="Times New Roman" w:hAnsi="Times New Roman" w:cs="Times New Roman"/>
          <w:b/>
          <w:bCs/>
          <w:sz w:val="24"/>
          <w:szCs w:val="24"/>
          <w:u w:val="single"/>
          <w:lang w:eastAsia="ru-RU"/>
        </w:rPr>
        <w:t>зо</w:t>
      </w:r>
      <w:proofErr w:type="spellEnd"/>
      <w:r w:rsidRPr="009C707C">
        <w:rPr>
          <w:rFonts w:ascii="Times New Roman" w:eastAsia="Times New Roman" w:hAnsi="Times New Roman" w:cs="Times New Roman"/>
          <w:b/>
          <w:bCs/>
          <w:sz w:val="24"/>
          <w:szCs w:val="24"/>
          <w:u w:val="single"/>
          <w:lang w:eastAsia="ru-RU"/>
        </w:rPr>
        <w:t xml:space="preserve"> рта в </w:t>
      </w:r>
      <w:proofErr w:type="spellStart"/>
      <w:r w:rsidRPr="009C707C">
        <w:rPr>
          <w:rFonts w:ascii="Times New Roman" w:eastAsia="Times New Roman" w:hAnsi="Times New Roman" w:cs="Times New Roman"/>
          <w:b/>
          <w:bCs/>
          <w:sz w:val="24"/>
          <w:szCs w:val="24"/>
          <w:u w:val="single"/>
          <w:lang w:eastAsia="ru-RU"/>
        </w:rPr>
        <w:t>рот».</w:t>
      </w:r>
      <w:r w:rsidRPr="009C707C">
        <w:rPr>
          <w:rFonts w:ascii="Times New Roman" w:eastAsia="Times New Roman" w:hAnsi="Times New Roman" w:cs="Times New Roman"/>
          <w:sz w:val="24"/>
          <w:szCs w:val="24"/>
          <w:lang w:eastAsia="ru-RU"/>
        </w:rPr>
        <w:t>Он</w:t>
      </w:r>
      <w:proofErr w:type="spellEnd"/>
      <w:r w:rsidRPr="009C707C">
        <w:rPr>
          <w:rFonts w:ascii="Times New Roman" w:eastAsia="Times New Roman" w:hAnsi="Times New Roman" w:cs="Times New Roman"/>
          <w:sz w:val="24"/>
          <w:szCs w:val="24"/>
          <w:lang w:eastAsia="ru-RU"/>
        </w:rPr>
        <w:t xml:space="preserve"> заключается в </w:t>
      </w:r>
      <w:proofErr w:type="spellStart"/>
      <w:r w:rsidRPr="009C707C">
        <w:rPr>
          <w:rFonts w:ascii="Times New Roman" w:eastAsia="Times New Roman" w:hAnsi="Times New Roman" w:cs="Times New Roman"/>
          <w:sz w:val="24"/>
          <w:szCs w:val="24"/>
          <w:lang w:eastAsia="ru-RU"/>
        </w:rPr>
        <w:t>том,что</w:t>
      </w:r>
      <w:proofErr w:type="spellEnd"/>
      <w:r w:rsidRPr="009C707C">
        <w:rPr>
          <w:rFonts w:ascii="Times New Roman" w:eastAsia="Times New Roman" w:hAnsi="Times New Roman" w:cs="Times New Roman"/>
          <w:sz w:val="24"/>
          <w:szCs w:val="24"/>
          <w:lang w:eastAsia="ru-RU"/>
        </w:rPr>
        <w:t xml:space="preserve"> </w:t>
      </w:r>
      <w:proofErr w:type="spellStart"/>
      <w:r w:rsidRPr="009C707C">
        <w:rPr>
          <w:rFonts w:ascii="Times New Roman" w:eastAsia="Times New Roman" w:hAnsi="Times New Roman" w:cs="Times New Roman"/>
          <w:sz w:val="24"/>
          <w:szCs w:val="24"/>
          <w:lang w:eastAsia="ru-RU"/>
        </w:rPr>
        <w:t>оказывающийпомощь</w:t>
      </w:r>
      <w:proofErr w:type="spellEnd"/>
      <w:r w:rsidRPr="009C707C">
        <w:rPr>
          <w:rFonts w:ascii="Times New Roman" w:eastAsia="Times New Roman" w:hAnsi="Times New Roman" w:cs="Times New Roman"/>
          <w:sz w:val="24"/>
          <w:szCs w:val="24"/>
          <w:lang w:eastAsia="ru-RU"/>
        </w:rPr>
        <w:t xml:space="preserve"> вдувает воздух из своих легких в легкие пострадавшего через его рот. Он делает глубокий вдох и затем с силой выдыхает воздух в рот пострадавшего. При этом он должен охватить своим ртом весь рот пострадавшего, а своей щекой или пальцами зажать ему нос. Затем оказывающий помощь откидывается назад, освобождая рот и нос пострадавшего, и делает новый вдох. В этот период грудная клетка пострадавшего опускается и происходит пассивный выдох.</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Маленьким детям вдувание воздуха можно производить одновременно в рот и нос, при этом оказывающий помощь должен охватить своим ртом рот и нос пострадавшего.</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Наилучшая проходимость дыхательных путей пострадавшего обеспечивается при трех условиях: </w:t>
      </w:r>
      <w:r w:rsidRPr="009C707C">
        <w:rPr>
          <w:rFonts w:ascii="Times New Roman" w:eastAsia="Times New Roman" w:hAnsi="Times New Roman" w:cs="Times New Roman"/>
          <w:i/>
          <w:iCs/>
          <w:sz w:val="24"/>
          <w:szCs w:val="24"/>
          <w:lang w:eastAsia="ru-RU"/>
        </w:rPr>
        <w:t xml:space="preserve">максимальном отгибании головы </w:t>
      </w:r>
      <w:proofErr w:type="spellStart"/>
      <w:r w:rsidRPr="009C707C">
        <w:rPr>
          <w:rFonts w:ascii="Times New Roman" w:eastAsia="Times New Roman" w:hAnsi="Times New Roman" w:cs="Times New Roman"/>
          <w:i/>
          <w:iCs/>
          <w:sz w:val="24"/>
          <w:szCs w:val="24"/>
          <w:lang w:eastAsia="ru-RU"/>
        </w:rPr>
        <w:t>назад</w:t>
      </w:r>
      <w:proofErr w:type="gramStart"/>
      <w:r w:rsidRPr="009C707C">
        <w:rPr>
          <w:rFonts w:ascii="Times New Roman" w:eastAsia="Times New Roman" w:hAnsi="Times New Roman" w:cs="Times New Roman"/>
          <w:i/>
          <w:iCs/>
          <w:sz w:val="24"/>
          <w:szCs w:val="24"/>
          <w:lang w:eastAsia="ru-RU"/>
        </w:rPr>
        <w:t>,о</w:t>
      </w:r>
      <w:proofErr w:type="gramEnd"/>
      <w:r w:rsidRPr="009C707C">
        <w:rPr>
          <w:rFonts w:ascii="Times New Roman" w:eastAsia="Times New Roman" w:hAnsi="Times New Roman" w:cs="Times New Roman"/>
          <w:i/>
          <w:iCs/>
          <w:sz w:val="24"/>
          <w:szCs w:val="24"/>
          <w:lang w:eastAsia="ru-RU"/>
        </w:rPr>
        <w:t>ткрытии</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рта,выдвижении</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впереднижней</w:t>
      </w:r>
      <w:proofErr w:type="spellEnd"/>
      <w:r w:rsidRPr="009C707C">
        <w:rPr>
          <w:rFonts w:ascii="Times New Roman" w:eastAsia="Times New Roman" w:hAnsi="Times New Roman" w:cs="Times New Roman"/>
          <w:i/>
          <w:iCs/>
          <w:sz w:val="24"/>
          <w:szCs w:val="24"/>
          <w:lang w:eastAsia="ru-RU"/>
        </w:rPr>
        <w:t xml:space="preserve"> челюсти.</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Иногда оказывается невозможным открыть рот пострадавшего вследствие судорожного сжатия челюстей. В этом случае искусственное дыхание следует производить по </w:t>
      </w:r>
      <w:proofErr w:type="spellStart"/>
      <w:r w:rsidRPr="009C707C">
        <w:rPr>
          <w:rFonts w:ascii="Times New Roman" w:eastAsia="Times New Roman" w:hAnsi="Times New Roman" w:cs="Times New Roman"/>
          <w:b/>
          <w:bCs/>
          <w:sz w:val="24"/>
          <w:szCs w:val="24"/>
          <w:u w:val="single"/>
          <w:lang w:eastAsia="ru-RU"/>
        </w:rPr>
        <w:t>способу</w:t>
      </w:r>
      <w:proofErr w:type="gramStart"/>
      <w:r w:rsidRPr="009C707C">
        <w:rPr>
          <w:rFonts w:ascii="Times New Roman" w:eastAsia="Times New Roman" w:hAnsi="Times New Roman" w:cs="Times New Roman"/>
          <w:b/>
          <w:bCs/>
          <w:sz w:val="24"/>
          <w:szCs w:val="24"/>
          <w:u w:val="single"/>
          <w:lang w:eastAsia="ru-RU"/>
        </w:rPr>
        <w:t>«и</w:t>
      </w:r>
      <w:proofErr w:type="gramEnd"/>
      <w:r w:rsidRPr="009C707C">
        <w:rPr>
          <w:rFonts w:ascii="Times New Roman" w:eastAsia="Times New Roman" w:hAnsi="Times New Roman" w:cs="Times New Roman"/>
          <w:b/>
          <w:bCs/>
          <w:sz w:val="24"/>
          <w:szCs w:val="24"/>
          <w:u w:val="single"/>
          <w:lang w:eastAsia="ru-RU"/>
        </w:rPr>
        <w:t>зорта</w:t>
      </w:r>
      <w:proofErr w:type="spellEnd"/>
      <w:r w:rsidRPr="009C707C">
        <w:rPr>
          <w:rFonts w:ascii="Times New Roman" w:eastAsia="Times New Roman" w:hAnsi="Times New Roman" w:cs="Times New Roman"/>
          <w:b/>
          <w:bCs/>
          <w:sz w:val="24"/>
          <w:szCs w:val="24"/>
          <w:u w:val="single"/>
          <w:lang w:eastAsia="ru-RU"/>
        </w:rPr>
        <w:t xml:space="preserve"> в </w:t>
      </w:r>
      <w:proofErr w:type="spellStart"/>
      <w:r w:rsidRPr="009C707C">
        <w:rPr>
          <w:rFonts w:ascii="Times New Roman" w:eastAsia="Times New Roman" w:hAnsi="Times New Roman" w:cs="Times New Roman"/>
          <w:b/>
          <w:bCs/>
          <w:sz w:val="24"/>
          <w:szCs w:val="24"/>
          <w:u w:val="single"/>
          <w:lang w:eastAsia="ru-RU"/>
        </w:rPr>
        <w:t>нос»</w:t>
      </w:r>
      <w:r w:rsidRPr="009C707C">
        <w:rPr>
          <w:rFonts w:ascii="Times New Roman" w:eastAsia="Times New Roman" w:hAnsi="Times New Roman" w:cs="Times New Roman"/>
          <w:sz w:val="24"/>
          <w:szCs w:val="24"/>
          <w:lang w:eastAsia="ru-RU"/>
        </w:rPr>
        <w:t>,закрывая</w:t>
      </w:r>
      <w:proofErr w:type="spellEnd"/>
      <w:r w:rsidRPr="009C707C">
        <w:rPr>
          <w:rFonts w:ascii="Times New Roman" w:eastAsia="Times New Roman" w:hAnsi="Times New Roman" w:cs="Times New Roman"/>
          <w:sz w:val="24"/>
          <w:szCs w:val="24"/>
          <w:lang w:eastAsia="ru-RU"/>
        </w:rPr>
        <w:t xml:space="preserve"> рот пострадавшего при вдувании воздуха в нос.</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 искусственном дыхании взрослому человеку вдувание надо делать резко 10 —12 раз</w:t>
      </w:r>
      <w:r w:rsidRPr="009C707C">
        <w:rPr>
          <w:rFonts w:ascii="Times New Roman" w:eastAsia="Times New Roman" w:hAnsi="Times New Roman" w:cs="Times New Roman"/>
          <w:sz w:val="24"/>
          <w:szCs w:val="24"/>
          <w:lang w:eastAsia="ru-RU"/>
        </w:rPr>
        <w:t xml:space="preserve">  </w:t>
      </w:r>
      <w:proofErr w:type="spellStart"/>
      <w:r w:rsidRPr="009C707C">
        <w:rPr>
          <w:rFonts w:ascii="Times New Roman" w:eastAsia="Times New Roman" w:hAnsi="Times New Roman" w:cs="Times New Roman"/>
          <w:sz w:val="24"/>
          <w:szCs w:val="24"/>
          <w:lang w:eastAsia="ru-RU"/>
        </w:rPr>
        <w:t>в</w:t>
      </w:r>
      <w:r w:rsidRPr="009C707C">
        <w:rPr>
          <w:rFonts w:ascii="Times New Roman" w:eastAsia="Times New Roman" w:hAnsi="Times New Roman" w:cs="Times New Roman"/>
          <w:b/>
          <w:bCs/>
          <w:sz w:val="24"/>
          <w:szCs w:val="24"/>
          <w:lang w:eastAsia="ru-RU"/>
        </w:rPr>
        <w:t>минуту</w:t>
      </w:r>
      <w:proofErr w:type="spellEnd"/>
      <w:r w:rsidRPr="009C707C">
        <w:rPr>
          <w:rFonts w:ascii="Times New Roman" w:eastAsia="Times New Roman" w:hAnsi="Times New Roman" w:cs="Times New Roman"/>
          <w:b/>
          <w:bCs/>
          <w:sz w:val="24"/>
          <w:szCs w:val="24"/>
          <w:lang w:eastAsia="ru-RU"/>
        </w:rPr>
        <w:t xml:space="preserve"> (т. е. через 5 — 6 с), а ребенку — 15 — 18 раз (т. е. через 3 — 4 с). </w:t>
      </w:r>
      <w:r w:rsidRPr="009C707C">
        <w:rPr>
          <w:rFonts w:ascii="Times New Roman" w:eastAsia="Times New Roman" w:hAnsi="Times New Roman" w:cs="Times New Roman"/>
          <w:sz w:val="24"/>
          <w:szCs w:val="24"/>
          <w:lang w:eastAsia="ru-RU"/>
        </w:rPr>
        <w:t xml:space="preserve">При </w:t>
      </w:r>
      <w:proofErr w:type="spellStart"/>
      <w:r w:rsidRPr="009C707C">
        <w:rPr>
          <w:rFonts w:ascii="Times New Roman" w:eastAsia="Times New Roman" w:hAnsi="Times New Roman" w:cs="Times New Roman"/>
          <w:sz w:val="24"/>
          <w:szCs w:val="24"/>
          <w:lang w:eastAsia="ru-RU"/>
        </w:rPr>
        <w:t>этомпоскольку</w:t>
      </w:r>
      <w:proofErr w:type="spellEnd"/>
      <w:r w:rsidRPr="009C707C">
        <w:rPr>
          <w:rFonts w:ascii="Times New Roman" w:eastAsia="Times New Roman" w:hAnsi="Times New Roman" w:cs="Times New Roman"/>
          <w:sz w:val="24"/>
          <w:szCs w:val="24"/>
          <w:lang w:eastAsia="ru-RU"/>
        </w:rPr>
        <w:t xml:space="preserve"> у ребенка вместимость легких меньше, вдувание должно быть неполным и менее резким.</w:t>
      </w:r>
    </w:p>
    <w:p w:rsidR="00223372" w:rsidRPr="009C707C" w:rsidRDefault="00223372" w:rsidP="003530C2">
      <w:pPr>
        <w:spacing w:after="0" w:line="240" w:lineRule="auto"/>
        <w:ind w:right="687"/>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sz w:val="24"/>
          <w:szCs w:val="24"/>
          <w:lang w:eastAsia="ru-RU"/>
        </w:rPr>
        <w:t>При появлении у пострадавшего первых слабых вдохов следует приурочивать искусственный вдох к началу самостоятельного вдоха. Искусственное дыхание необходимо проводить до восстановления глубокого ритмичного самостоятельного дыхания.</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4.Массаж сердца</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 оказании помощи пораженным током производится так </w:t>
      </w:r>
      <w:proofErr w:type="gramStart"/>
      <w:r w:rsidRPr="009C707C">
        <w:rPr>
          <w:rFonts w:ascii="Times New Roman" w:eastAsia="Times New Roman" w:hAnsi="Times New Roman" w:cs="Times New Roman"/>
          <w:sz w:val="24"/>
          <w:szCs w:val="24"/>
          <w:lang w:eastAsia="ru-RU"/>
        </w:rPr>
        <w:t>называемый</w:t>
      </w:r>
      <w:proofErr w:type="gramEnd"/>
      <w:r w:rsidRPr="009C707C">
        <w:rPr>
          <w:rFonts w:ascii="Times New Roman" w:eastAsia="Times New Roman" w:hAnsi="Times New Roman" w:cs="Times New Roman"/>
          <w:sz w:val="24"/>
          <w:szCs w:val="24"/>
          <w:lang w:eastAsia="ru-RU"/>
        </w:rPr>
        <w:t xml:space="preserve"> непрямой</w:t>
      </w:r>
    </w:p>
    <w:p w:rsidR="00223372" w:rsidRPr="009C707C" w:rsidRDefault="00223372"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или </w:t>
      </w:r>
      <w:r w:rsidRPr="009C707C">
        <w:rPr>
          <w:rFonts w:ascii="Times New Roman" w:eastAsia="Times New Roman" w:hAnsi="Times New Roman" w:cs="Times New Roman"/>
          <w:b/>
          <w:bCs/>
          <w:sz w:val="24"/>
          <w:szCs w:val="24"/>
          <w:u w:val="single"/>
          <w:lang w:eastAsia="ru-RU"/>
        </w:rPr>
        <w:t>наружный массаж сердца</w:t>
      </w:r>
      <w:r w:rsidRPr="009C707C">
        <w:rPr>
          <w:rFonts w:ascii="Times New Roman" w:eastAsia="Times New Roman" w:hAnsi="Times New Roman" w:cs="Times New Roman"/>
          <w:b/>
          <w:bCs/>
          <w:sz w:val="24"/>
          <w:szCs w:val="24"/>
          <w:lang w:eastAsia="ru-RU"/>
        </w:rPr>
        <w:t xml:space="preserve">—ритмичное надавливание на </w:t>
      </w:r>
      <w:proofErr w:type="spellStart"/>
      <w:r w:rsidRPr="009C707C">
        <w:rPr>
          <w:rFonts w:ascii="Times New Roman" w:eastAsia="Times New Roman" w:hAnsi="Times New Roman" w:cs="Times New Roman"/>
          <w:b/>
          <w:bCs/>
          <w:sz w:val="24"/>
          <w:szCs w:val="24"/>
          <w:lang w:eastAsia="ru-RU"/>
        </w:rPr>
        <w:t>грудь,т.е.на</w:t>
      </w:r>
      <w:proofErr w:type="spellEnd"/>
      <w:r w:rsidRPr="009C707C">
        <w:rPr>
          <w:rFonts w:ascii="Times New Roman" w:eastAsia="Times New Roman" w:hAnsi="Times New Roman" w:cs="Times New Roman"/>
          <w:b/>
          <w:bCs/>
          <w:sz w:val="24"/>
          <w:szCs w:val="24"/>
          <w:lang w:eastAsia="ru-RU"/>
        </w:rPr>
        <w:t xml:space="preserve"> </w:t>
      </w:r>
      <w:proofErr w:type="spellStart"/>
      <w:r w:rsidRPr="009C707C">
        <w:rPr>
          <w:rFonts w:ascii="Times New Roman" w:eastAsia="Times New Roman" w:hAnsi="Times New Roman" w:cs="Times New Roman"/>
          <w:b/>
          <w:bCs/>
          <w:sz w:val="24"/>
          <w:szCs w:val="24"/>
          <w:lang w:eastAsia="ru-RU"/>
        </w:rPr>
        <w:t>переднююстенку</w:t>
      </w:r>
      <w:proofErr w:type="spellEnd"/>
      <w:r w:rsidRPr="009C707C">
        <w:rPr>
          <w:rFonts w:ascii="Times New Roman" w:eastAsia="Times New Roman" w:hAnsi="Times New Roman" w:cs="Times New Roman"/>
          <w:b/>
          <w:bCs/>
          <w:sz w:val="24"/>
          <w:szCs w:val="24"/>
          <w:lang w:eastAsia="ru-RU"/>
        </w:rPr>
        <w:t xml:space="preserve"> грудной клетки </w:t>
      </w:r>
      <w:proofErr w:type="spellStart"/>
      <w:r w:rsidRPr="009C707C">
        <w:rPr>
          <w:rFonts w:ascii="Times New Roman" w:eastAsia="Times New Roman" w:hAnsi="Times New Roman" w:cs="Times New Roman"/>
          <w:b/>
          <w:bCs/>
          <w:sz w:val="24"/>
          <w:szCs w:val="24"/>
          <w:lang w:eastAsia="ru-RU"/>
        </w:rPr>
        <w:t>пострадавшего</w:t>
      </w:r>
      <w:proofErr w:type="gramStart"/>
      <w:r w:rsidRPr="009C707C">
        <w:rPr>
          <w:rFonts w:ascii="Times New Roman" w:eastAsia="Times New Roman" w:hAnsi="Times New Roman" w:cs="Times New Roman"/>
          <w:b/>
          <w:bCs/>
          <w:i/>
          <w:iCs/>
          <w:sz w:val="24"/>
          <w:szCs w:val="24"/>
          <w:lang w:eastAsia="ru-RU"/>
        </w:rPr>
        <w:t>.</w:t>
      </w:r>
      <w:r w:rsidRPr="009C707C">
        <w:rPr>
          <w:rFonts w:ascii="Times New Roman" w:eastAsia="Times New Roman" w:hAnsi="Times New Roman" w:cs="Times New Roman"/>
          <w:i/>
          <w:iCs/>
          <w:sz w:val="24"/>
          <w:szCs w:val="24"/>
          <w:lang w:eastAsia="ru-RU"/>
        </w:rPr>
        <w:t>В</w:t>
      </w:r>
      <w:proofErr w:type="spellEnd"/>
      <w:proofErr w:type="gramEnd"/>
      <w:r w:rsidRPr="009C707C">
        <w:rPr>
          <w:rFonts w:ascii="Times New Roman" w:eastAsia="Times New Roman" w:hAnsi="Times New Roman" w:cs="Times New Roman"/>
          <w:i/>
          <w:iCs/>
          <w:sz w:val="24"/>
          <w:szCs w:val="24"/>
          <w:lang w:eastAsia="ru-RU"/>
        </w:rPr>
        <w:t xml:space="preserve"> результате этого сердце сжимается </w:t>
      </w:r>
      <w:proofErr w:type="spellStart"/>
      <w:r w:rsidRPr="009C707C">
        <w:rPr>
          <w:rFonts w:ascii="Times New Roman" w:eastAsia="Times New Roman" w:hAnsi="Times New Roman" w:cs="Times New Roman"/>
          <w:i/>
          <w:iCs/>
          <w:sz w:val="24"/>
          <w:szCs w:val="24"/>
          <w:lang w:eastAsia="ru-RU"/>
        </w:rPr>
        <w:t>междугрудиной</w:t>
      </w:r>
      <w:proofErr w:type="spellEnd"/>
      <w:r w:rsidRPr="009C707C">
        <w:rPr>
          <w:rFonts w:ascii="Times New Roman" w:eastAsia="Times New Roman" w:hAnsi="Times New Roman" w:cs="Times New Roman"/>
          <w:i/>
          <w:iCs/>
          <w:sz w:val="24"/>
          <w:szCs w:val="24"/>
          <w:lang w:eastAsia="ru-RU"/>
        </w:rPr>
        <w:t xml:space="preserve"> и позвоночником и выталкивает из своих полостей кровь. После прекращения надавливания грудная клетка и сердце </w:t>
      </w:r>
      <w:proofErr w:type="gramStart"/>
      <w:r w:rsidRPr="009C707C">
        <w:rPr>
          <w:rFonts w:ascii="Times New Roman" w:eastAsia="Times New Roman" w:hAnsi="Times New Roman" w:cs="Times New Roman"/>
          <w:i/>
          <w:iCs/>
          <w:sz w:val="24"/>
          <w:szCs w:val="24"/>
          <w:lang w:eastAsia="ru-RU"/>
        </w:rPr>
        <w:t>распрямляются</w:t>
      </w:r>
      <w:proofErr w:type="gramEnd"/>
      <w:r w:rsidRPr="009C707C">
        <w:rPr>
          <w:rFonts w:ascii="Times New Roman" w:eastAsia="Times New Roman" w:hAnsi="Times New Roman" w:cs="Times New Roman"/>
          <w:i/>
          <w:iCs/>
          <w:sz w:val="24"/>
          <w:szCs w:val="24"/>
          <w:lang w:eastAsia="ru-RU"/>
        </w:rPr>
        <w:t xml:space="preserve"> и сердце заполняется кровью, поступающей из вен. У человека, находящегося в состоянии клинической смерти, грудная клетка из-за потери мышечного напряжения легко смещается (сдавливается) при нажатии на нее, обеспечивая необходимое сжатие сердца.</w:t>
      </w:r>
    </w:p>
    <w:p w:rsidR="00223372" w:rsidRPr="009C707C" w:rsidRDefault="00223372" w:rsidP="003530C2">
      <w:pPr>
        <w:tabs>
          <w:tab w:val="left" w:pos="8789"/>
        </w:tabs>
        <w:spacing w:after="0" w:line="240" w:lineRule="auto"/>
        <w:ind w:left="640"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Цель массажа сердца — искусственное поддержание кровообращения в организме пострадавшего и восстановление нормальных естественных сокращений сердца.</w:t>
      </w:r>
    </w:p>
    <w:p w:rsidR="00223372" w:rsidRPr="009C707C" w:rsidRDefault="00223372" w:rsidP="003530C2">
      <w:pPr>
        <w:tabs>
          <w:tab w:val="left" w:pos="8789"/>
        </w:tabs>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Кровообращение, т. е. движение крови по системе кровеносных сосудов, необходимо для того, </w:t>
      </w:r>
      <w:proofErr w:type="spellStart"/>
      <w:r w:rsidRPr="009C707C">
        <w:rPr>
          <w:rFonts w:ascii="Times New Roman" w:eastAsia="Times New Roman" w:hAnsi="Times New Roman" w:cs="Times New Roman"/>
          <w:i/>
          <w:iCs/>
          <w:sz w:val="24"/>
          <w:szCs w:val="24"/>
          <w:lang w:eastAsia="ru-RU"/>
        </w:rPr>
        <w:t>чтобыкровь</w:t>
      </w:r>
      <w:proofErr w:type="spellEnd"/>
      <w:r w:rsidRPr="009C707C">
        <w:rPr>
          <w:rFonts w:ascii="Times New Roman" w:eastAsia="Times New Roman" w:hAnsi="Times New Roman" w:cs="Times New Roman"/>
          <w:i/>
          <w:iCs/>
          <w:sz w:val="24"/>
          <w:szCs w:val="24"/>
          <w:lang w:eastAsia="ru-RU"/>
        </w:rPr>
        <w:t xml:space="preserve"> доставляла кислород ко всем органам и тканям организма. Следовательно, кровь должна </w:t>
      </w:r>
      <w:proofErr w:type="spellStart"/>
      <w:r w:rsidRPr="009C707C">
        <w:rPr>
          <w:rFonts w:ascii="Times New Roman" w:eastAsia="Times New Roman" w:hAnsi="Times New Roman" w:cs="Times New Roman"/>
          <w:i/>
          <w:iCs/>
          <w:sz w:val="24"/>
          <w:szCs w:val="24"/>
          <w:lang w:eastAsia="ru-RU"/>
        </w:rPr>
        <w:t>бытьобогащена</w:t>
      </w:r>
      <w:proofErr w:type="spellEnd"/>
      <w:r w:rsidRPr="009C707C">
        <w:rPr>
          <w:rFonts w:ascii="Times New Roman" w:eastAsia="Times New Roman" w:hAnsi="Times New Roman" w:cs="Times New Roman"/>
          <w:i/>
          <w:iCs/>
          <w:sz w:val="24"/>
          <w:szCs w:val="24"/>
          <w:lang w:eastAsia="ru-RU"/>
        </w:rPr>
        <w:t xml:space="preserve"> кислородом, что достигается искусственным дыханием</w:t>
      </w:r>
    </w:p>
    <w:p w:rsidR="00223372" w:rsidRPr="009C707C" w:rsidRDefault="00223372" w:rsidP="003530C2">
      <w:pPr>
        <w:spacing w:after="0" w:line="240" w:lineRule="auto"/>
        <w:jc w:val="both"/>
        <w:rPr>
          <w:rFonts w:ascii="Times New Roman" w:eastAsia="Times New Roman" w:hAnsi="Times New Roman" w:cs="Times New Roman"/>
          <w:sz w:val="24"/>
          <w:szCs w:val="24"/>
          <w:lang w:eastAsia="ru-RU"/>
        </w:rPr>
        <w:sectPr w:rsidR="00223372" w:rsidRPr="009C707C" w:rsidSect="003530C2">
          <w:type w:val="continuous"/>
          <w:pgSz w:w="11900" w:h="16838"/>
          <w:pgMar w:top="1134" w:right="1134" w:bottom="1134" w:left="1134" w:header="0" w:footer="0" w:gutter="0"/>
          <w:cols w:space="720"/>
        </w:sectPr>
      </w:pPr>
    </w:p>
    <w:p w:rsidR="00223372" w:rsidRPr="009C707C" w:rsidRDefault="00223372" w:rsidP="003530C2">
      <w:pPr>
        <w:tabs>
          <w:tab w:val="left" w:pos="8789"/>
        </w:tabs>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lastRenderedPageBreak/>
        <w:t xml:space="preserve">Таким образом, </w:t>
      </w:r>
      <w:r w:rsidRPr="009C707C">
        <w:rPr>
          <w:rFonts w:ascii="Times New Roman" w:eastAsia="Times New Roman" w:hAnsi="Times New Roman" w:cs="Times New Roman"/>
          <w:b/>
          <w:bCs/>
          <w:i/>
          <w:iCs/>
          <w:sz w:val="24"/>
          <w:szCs w:val="24"/>
          <w:lang w:eastAsia="ru-RU"/>
        </w:rPr>
        <w:t>одновременно с массажем сердца должно производиться искусственное дыхание.</w:t>
      </w:r>
    </w:p>
    <w:p w:rsidR="00223372" w:rsidRPr="009C707C" w:rsidRDefault="00223372" w:rsidP="003530C2">
      <w:pPr>
        <w:spacing w:after="0" w:line="240" w:lineRule="auto"/>
        <w:jc w:val="both"/>
        <w:rPr>
          <w:rFonts w:ascii="Times New Roman" w:eastAsia="Times New Roman" w:hAnsi="Times New Roman" w:cs="Times New Roman"/>
          <w:sz w:val="24"/>
          <w:szCs w:val="24"/>
          <w:lang w:eastAsia="ru-RU"/>
        </w:rPr>
      </w:pPr>
    </w:p>
    <w:p w:rsidR="00223372" w:rsidRPr="009C707C" w:rsidRDefault="00223372"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Восстановление нормальных естественных сокращений сердца, т. е. его самостоятельной работы, при массаже происходит в результате механического раздражения сердечной мышцы</w:t>
      </w:r>
    </w:p>
    <w:p w:rsidR="00223372" w:rsidRPr="009C707C" w:rsidRDefault="00223372"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lastRenderedPageBreak/>
        <w:t>Для выполнения массажа необходимо:</w:t>
      </w:r>
    </w:p>
    <w:p w:rsidR="00223372" w:rsidRPr="009C707C" w:rsidRDefault="00223372"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уложить пострадавшего на спину на жесткую поверхность;</w:t>
      </w:r>
    </w:p>
    <w:p w:rsidR="00223372" w:rsidRPr="009C707C" w:rsidRDefault="00223372"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обнажить его грудь, расстегнуть стесняющие дыхание предметы одежды;</w:t>
      </w:r>
    </w:p>
    <w:p w:rsidR="00223372" w:rsidRPr="009C707C" w:rsidRDefault="00223372"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определив прощупыванием место надавливания (оно должно находиться примерно на два пальца выше мягкого конца грудины), оказывающий помощь должен положить на него нижнюю часть ладони одной руки, а затем поверх верхней руки положить под прямым углом вторую и надавливать на грудную клетку пострадавшего, слегка помогая при этом наклоном всего корпуса;</w:t>
      </w:r>
    </w:p>
    <w:p w:rsidR="00223372" w:rsidRPr="009C707C" w:rsidRDefault="00223372" w:rsidP="003530C2">
      <w:pPr>
        <w:widowControl w:val="0"/>
        <w:numPr>
          <w:ilvl w:val="0"/>
          <w:numId w:val="47"/>
        </w:numPr>
        <w:tabs>
          <w:tab w:val="left" w:pos="1455"/>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надавливать следует быстрым толчком, так чтобы сместить нижнюю часть грудины вниз на 3 — 4, а у полных людей на 5 — 6 см;</w:t>
      </w:r>
    </w:p>
    <w:p w:rsidR="00223372" w:rsidRPr="009C707C" w:rsidRDefault="00223372"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усилие при надавливании следует концентрировать на нижней части грудины, которая более подвижна;</w:t>
      </w:r>
    </w:p>
    <w:p w:rsidR="00223372" w:rsidRPr="009C707C" w:rsidRDefault="00223372"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следует избегать надавливания на верхнюю часть грудины, а также на окончания нижних ребер, так как это может привести к их перелому;</w:t>
      </w:r>
    </w:p>
    <w:p w:rsidR="00223372" w:rsidRPr="009C707C" w:rsidRDefault="00223372"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DejaVu Sans" w:hAnsi="Times New Roman" w:cs="Mangal"/>
          <w:i/>
          <w:iCs/>
          <w:kern w:val="2"/>
          <w:sz w:val="24"/>
          <w:szCs w:val="24"/>
          <w:lang w:eastAsia="hi-IN" w:bidi="hi-IN"/>
        </w:rPr>
      </w:pPr>
      <w:r w:rsidRPr="009C707C">
        <w:rPr>
          <w:rFonts w:ascii="Times New Roman" w:eastAsia="DejaVu Sans" w:hAnsi="Times New Roman" w:cs="Mangal"/>
          <w:i/>
          <w:iCs/>
          <w:kern w:val="2"/>
          <w:sz w:val="24"/>
          <w:szCs w:val="24"/>
          <w:lang w:eastAsia="hi-IN" w:bidi="hi-IN"/>
        </w:rPr>
        <w:t xml:space="preserve">Нельзя надавливать ниже края грудной клетки (на мягкие ткани), так как </w:t>
      </w:r>
      <w:proofErr w:type="spellStart"/>
      <w:r w:rsidRPr="009C707C">
        <w:rPr>
          <w:rFonts w:ascii="Times New Roman" w:eastAsia="DejaVu Sans" w:hAnsi="Times New Roman" w:cs="Mangal"/>
          <w:i/>
          <w:iCs/>
          <w:kern w:val="2"/>
          <w:sz w:val="24"/>
          <w:szCs w:val="24"/>
          <w:lang w:eastAsia="hi-IN" w:bidi="hi-IN"/>
        </w:rPr>
        <w:t>можно</w:t>
      </w:r>
      <w:r w:rsidRPr="009C707C">
        <w:rPr>
          <w:rFonts w:ascii="Times New Roman" w:eastAsia="Symbol" w:hAnsi="Times New Roman" w:cs="Mangal"/>
          <w:kern w:val="2"/>
          <w:sz w:val="24"/>
          <w:szCs w:val="24"/>
          <w:lang w:eastAsia="hi-IN" w:bidi="hi-IN"/>
        </w:rPr>
        <w:t>повредить</w:t>
      </w:r>
      <w:proofErr w:type="spellEnd"/>
      <w:r w:rsidRPr="009C707C">
        <w:rPr>
          <w:rFonts w:ascii="Times New Roman" w:eastAsia="DejaVu Sans" w:hAnsi="Times New Roman" w:cs="Mangal"/>
          <w:i/>
          <w:iCs/>
          <w:kern w:val="2"/>
          <w:sz w:val="24"/>
          <w:szCs w:val="24"/>
          <w:lang w:eastAsia="hi-IN" w:bidi="hi-IN"/>
        </w:rPr>
        <w:t xml:space="preserve"> расположенные здесь органы, в первую очередь печень. </w:t>
      </w:r>
    </w:p>
    <w:p w:rsidR="00223372" w:rsidRPr="009C707C" w:rsidRDefault="00223372" w:rsidP="003530C2">
      <w:pPr>
        <w:tabs>
          <w:tab w:val="left" w:pos="1560"/>
          <w:tab w:val="left" w:pos="8789"/>
        </w:tabs>
        <w:spacing w:after="0" w:line="240" w:lineRule="auto"/>
        <w:ind w:right="120"/>
        <w:jc w:val="both"/>
        <w:rPr>
          <w:rFonts w:ascii="Times New Roman" w:eastAsia="Symbol"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Надавливание (толчок) на грудину следует повторять примерно </w:t>
      </w:r>
      <w:r w:rsidRPr="009C707C">
        <w:rPr>
          <w:rFonts w:ascii="Times New Roman" w:eastAsia="Times New Roman" w:hAnsi="Times New Roman" w:cs="Times New Roman"/>
          <w:b/>
          <w:bCs/>
          <w:sz w:val="24"/>
          <w:szCs w:val="24"/>
          <w:lang w:eastAsia="ru-RU"/>
        </w:rPr>
        <w:t xml:space="preserve">1раз в секунду </w:t>
      </w:r>
      <w:proofErr w:type="spellStart"/>
      <w:r w:rsidRPr="009C707C">
        <w:rPr>
          <w:rFonts w:ascii="Times New Roman" w:eastAsia="Times New Roman" w:hAnsi="Times New Roman" w:cs="Times New Roman"/>
          <w:b/>
          <w:bCs/>
          <w:sz w:val="24"/>
          <w:szCs w:val="24"/>
          <w:lang w:eastAsia="ru-RU"/>
        </w:rPr>
        <w:t>илинесколько</w:t>
      </w:r>
      <w:proofErr w:type="spellEnd"/>
      <w:r w:rsidRPr="009C707C">
        <w:rPr>
          <w:rFonts w:ascii="Times New Roman" w:eastAsia="Times New Roman" w:hAnsi="Times New Roman" w:cs="Times New Roman"/>
          <w:b/>
          <w:bCs/>
          <w:sz w:val="24"/>
          <w:szCs w:val="24"/>
          <w:lang w:eastAsia="ru-RU"/>
        </w:rPr>
        <w:t xml:space="preserve"> чаще, чтобы создать достаточный кровоток. </w:t>
      </w:r>
      <w:r w:rsidRPr="009C707C">
        <w:rPr>
          <w:rFonts w:ascii="Times New Roman" w:eastAsia="Times New Roman" w:hAnsi="Times New Roman" w:cs="Times New Roman"/>
          <w:sz w:val="24"/>
          <w:szCs w:val="24"/>
          <w:lang w:eastAsia="ru-RU"/>
        </w:rPr>
        <w:t xml:space="preserve">Эффективность наружного </w:t>
      </w:r>
      <w:proofErr w:type="spellStart"/>
      <w:r w:rsidRPr="009C707C">
        <w:rPr>
          <w:rFonts w:ascii="Times New Roman" w:eastAsia="Times New Roman" w:hAnsi="Times New Roman" w:cs="Times New Roman"/>
          <w:sz w:val="24"/>
          <w:szCs w:val="24"/>
          <w:lang w:eastAsia="ru-RU"/>
        </w:rPr>
        <w:t>массажасердца</w:t>
      </w:r>
      <w:proofErr w:type="spellEnd"/>
      <w:r w:rsidRPr="009C707C">
        <w:rPr>
          <w:rFonts w:ascii="Times New Roman" w:eastAsia="Times New Roman" w:hAnsi="Times New Roman" w:cs="Times New Roman"/>
          <w:sz w:val="24"/>
          <w:szCs w:val="24"/>
          <w:lang w:eastAsia="ru-RU"/>
        </w:rPr>
        <w:t xml:space="preserve"> проявляется в первую очередь в том, что при каждом надавливании на грудину на </w:t>
      </w:r>
      <w:r w:rsidRPr="009C707C">
        <w:rPr>
          <w:rFonts w:ascii="Times New Roman" w:eastAsia="Times New Roman" w:hAnsi="Times New Roman" w:cs="Times New Roman"/>
          <w:b/>
          <w:bCs/>
          <w:sz w:val="24"/>
          <w:szCs w:val="24"/>
          <w:lang w:eastAsia="ru-RU"/>
        </w:rPr>
        <w:t>сонной артерии четко прощупывается пульс</w:t>
      </w:r>
      <w:r w:rsidRPr="009C707C">
        <w:rPr>
          <w:rFonts w:ascii="Times New Roman" w:eastAsia="Times New Roman" w:hAnsi="Times New Roman" w:cs="Times New Roman"/>
          <w:sz w:val="24"/>
          <w:szCs w:val="24"/>
          <w:lang w:eastAsia="ru-RU"/>
        </w:rPr>
        <w:t>.</w:t>
      </w:r>
    </w:p>
    <w:p w:rsidR="00223372" w:rsidRPr="009C707C" w:rsidRDefault="00223372" w:rsidP="003530C2">
      <w:pPr>
        <w:tabs>
          <w:tab w:val="left" w:pos="8789"/>
        </w:tabs>
        <w:spacing w:after="0" w:line="240" w:lineRule="auto"/>
        <w:ind w:right="120" w:firstLine="5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Для определения пульса указательный и средний пальцы накладывают на адамово яблоко пострадавшего и, продвигая пальцы вбок, осторожно ощупывают поверхность шеи до определения сонной артерии. Другими признаками эффективности массажа является сужение зрачков, появление у пострадавшего самостоятельного дыхания, уменьшение </w:t>
      </w:r>
      <w:proofErr w:type="spellStart"/>
      <w:r w:rsidRPr="009C707C">
        <w:rPr>
          <w:rFonts w:ascii="Times New Roman" w:eastAsia="Times New Roman" w:hAnsi="Times New Roman" w:cs="Times New Roman"/>
          <w:i/>
          <w:iCs/>
          <w:sz w:val="24"/>
          <w:szCs w:val="24"/>
          <w:lang w:eastAsia="ru-RU"/>
        </w:rPr>
        <w:t>синюшности</w:t>
      </w:r>
      <w:proofErr w:type="spellEnd"/>
      <w:r w:rsidRPr="009C707C">
        <w:rPr>
          <w:rFonts w:ascii="Times New Roman" w:eastAsia="Times New Roman" w:hAnsi="Times New Roman" w:cs="Times New Roman"/>
          <w:i/>
          <w:iCs/>
          <w:sz w:val="24"/>
          <w:szCs w:val="24"/>
          <w:lang w:eastAsia="ru-RU"/>
        </w:rPr>
        <w:t xml:space="preserve"> кожи и видимых слизистых оболочек.</w:t>
      </w:r>
    </w:p>
    <w:p w:rsidR="00223372" w:rsidRPr="009C707C" w:rsidRDefault="00223372"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Искусственное дыхание и наружный массаж сердца следует производить до появления самостоятельного дыхания и восстановления деятельности сердца или до передачи пострадавшего медицинскому персоналу</w:t>
      </w:r>
      <w:r w:rsidRPr="009C707C">
        <w:rPr>
          <w:rFonts w:ascii="Times New Roman" w:eastAsia="Times New Roman" w:hAnsi="Times New Roman" w:cs="Times New Roman"/>
          <w:sz w:val="24"/>
          <w:szCs w:val="24"/>
          <w:lang w:eastAsia="ru-RU"/>
        </w:rPr>
        <w:t>.</w:t>
      </w:r>
    </w:p>
    <w:p w:rsidR="00223372" w:rsidRPr="009C707C" w:rsidRDefault="00223372" w:rsidP="003530C2">
      <w:pPr>
        <w:framePr w:hSpace="180" w:wrap="around" w:vAnchor="text" w:hAnchor="text" w:y="1"/>
        <w:shd w:val="clear" w:color="auto" w:fill="FFFFFF" w:themeFill="background1"/>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Проведение искусственного дыхания и непрямого массажа сердца.</w:t>
      </w:r>
    </w:p>
    <w:p w:rsidR="00223372" w:rsidRPr="009C707C" w:rsidRDefault="00223372" w:rsidP="003530C2">
      <w:pPr>
        <w:framePr w:hSpace="180" w:wrap="around" w:vAnchor="text" w:hAnchor="text" w:y="1"/>
        <w:shd w:val="clear" w:color="auto" w:fill="FFFFFF" w:themeFill="background1"/>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Прежде чем говорить о действиях в каких-то конкретных ситуациях, необходимо запомнить правила проведения сердечно-легочной реанимации. Эти несложные действия должен знать каждый, поскольку они могут спасти жизнь человеку и помочь ему продержаться до приезда скорой помощи.</w:t>
      </w:r>
    </w:p>
    <w:p w:rsidR="00223372" w:rsidRPr="009C707C" w:rsidRDefault="00223372" w:rsidP="003530C2">
      <w:pPr>
        <w:framePr w:hSpace="180" w:wrap="around" w:vAnchor="text" w:hAnchor="text" w:y="1"/>
        <w:shd w:val="clear" w:color="auto" w:fill="FFFFFF" w:themeFill="background1"/>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Сердечно-легочная реанимация включает в себя проведение искусственного дыхания и непрямого массажа сердца. В этом случае мы не даем организму пострадавшего человека (в особенности его головному мозгу) остаться без кислорода. Действовать нужно как можно быстрее, поскольку каждая упущенная минута может стать роковой. Необходимо попросить кого-то вызвать “Скорую помощь”, а самому немедленно приступать к действию.</w:t>
      </w:r>
    </w:p>
    <w:p w:rsidR="00223372" w:rsidRPr="009C707C" w:rsidRDefault="00223372"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Когда человек находится в бессознательном состоянии, первым делом проверьте, дышит ли он. Проще всего определить это по движению груди. Однако иногда дыхание бывает настолько слабым, что этого недостаточно. В этом случае поднесите к лицу пострадавшего зеркало. Если оно запотело, значит, дыхание есть. Конечно, бывают ситуации, когда зеркала под руками нет. Подойдет и плоский кусок прозрачного стекла. На худой конец, попробуйте определить дыхание, поднеся к лицу больного тыльную сторону ладони.</w:t>
      </w:r>
    </w:p>
    <w:p w:rsidR="00223372" w:rsidRPr="009C707C" w:rsidRDefault="00223372" w:rsidP="003530C2">
      <w:pPr>
        <w:spacing w:after="0" w:line="240" w:lineRule="auto"/>
        <w:jc w:val="both"/>
        <w:rPr>
          <w:rFonts w:ascii="Times New Roman" w:eastAsia="Times New Roman" w:hAnsi="Times New Roman" w:cs="Times New Roman"/>
          <w:sz w:val="24"/>
          <w:szCs w:val="24"/>
          <w:lang w:eastAsia="ru-RU"/>
        </w:rPr>
      </w:pPr>
    </w:p>
    <w:p w:rsidR="006F104E" w:rsidRPr="009C707C" w:rsidRDefault="006F104E" w:rsidP="003530C2">
      <w:pPr>
        <w:spacing w:after="0" w:line="240" w:lineRule="auto"/>
        <w:jc w:val="both"/>
        <w:rPr>
          <w:rFonts w:ascii="Times New Roman" w:eastAsia="Times New Roman" w:hAnsi="Times New Roman" w:cs="Times New Roman"/>
          <w:sz w:val="24"/>
          <w:szCs w:val="24"/>
          <w:lang w:eastAsia="ru-RU"/>
        </w:rPr>
      </w:pPr>
    </w:p>
    <w:p w:rsidR="006F104E" w:rsidRPr="009C707C" w:rsidRDefault="006F104E" w:rsidP="003530C2">
      <w:pPr>
        <w:spacing w:after="0" w:line="240" w:lineRule="auto"/>
        <w:jc w:val="both"/>
        <w:rPr>
          <w:rFonts w:ascii="Times New Roman" w:eastAsia="Times New Roman" w:hAnsi="Times New Roman" w:cs="Times New Roman"/>
          <w:sz w:val="24"/>
          <w:szCs w:val="24"/>
          <w:lang w:eastAsia="ru-RU"/>
        </w:rPr>
      </w:pPr>
    </w:p>
    <w:p w:rsidR="006F104E" w:rsidRPr="009C707C" w:rsidRDefault="006F104E"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10</w:t>
      </w:r>
    </w:p>
    <w:p w:rsidR="006F104E" w:rsidRPr="009C707C" w:rsidRDefault="006F104E" w:rsidP="003530C2">
      <w:pPr>
        <w:spacing w:after="0" w:line="240" w:lineRule="auto"/>
        <w:jc w:val="both"/>
        <w:rPr>
          <w:rFonts w:ascii="Times New Roman" w:eastAsia="Times New Roman" w:hAnsi="Times New Roman" w:cs="Times New Roman"/>
          <w:sz w:val="24"/>
          <w:szCs w:val="24"/>
          <w:lang w:eastAsia="ru-RU"/>
        </w:rPr>
      </w:pPr>
    </w:p>
    <w:p w:rsidR="0012780B" w:rsidRPr="009C707C" w:rsidRDefault="0012780B" w:rsidP="003530C2">
      <w:pPr>
        <w:spacing w:after="0" w:line="240" w:lineRule="auto"/>
        <w:jc w:val="both"/>
        <w:rPr>
          <w:rFonts w:ascii="Times New Roman" w:eastAsia="Times New Roman" w:hAnsi="Times New Roman"/>
          <w:sz w:val="24"/>
          <w:szCs w:val="24"/>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Первая помощь при наружных кровотечениях, при травмах различных областей тела.</w:t>
      </w:r>
    </w:p>
    <w:p w:rsidR="007C0FFA" w:rsidRPr="009C707C" w:rsidRDefault="007C0FFA" w:rsidP="003530C2">
      <w:pPr>
        <w:spacing w:after="0" w:line="240" w:lineRule="auto"/>
        <w:jc w:val="both"/>
        <w:rPr>
          <w:rFonts w:ascii="Times New Roman" w:eastAsia="Times New Roman" w:hAnsi="Times New Roman"/>
          <w:sz w:val="24"/>
          <w:szCs w:val="24"/>
        </w:rPr>
      </w:pPr>
    </w:p>
    <w:p w:rsidR="007C0FFA" w:rsidRPr="009C707C" w:rsidRDefault="007C0FFA" w:rsidP="003530C2">
      <w:pPr>
        <w:spacing w:after="0" w:line="240" w:lineRule="auto"/>
        <w:jc w:val="both"/>
        <w:rPr>
          <w:rFonts w:ascii="Times New Roman" w:eastAsia="Times New Roman" w:hAnsi="Times New Roman"/>
          <w:sz w:val="24"/>
          <w:szCs w:val="24"/>
        </w:rPr>
      </w:pPr>
    </w:p>
    <w:p w:rsidR="007C0FFA" w:rsidRPr="009C707C" w:rsidRDefault="007C0FFA" w:rsidP="003530C2">
      <w:pPr>
        <w:spacing w:after="0" w:line="240" w:lineRule="auto"/>
        <w:jc w:val="both"/>
        <w:rPr>
          <w:rFonts w:ascii="Times New Roman" w:eastAsia="Times New Roman" w:hAnsi="Times New Roman" w:cs="Times New Roman"/>
          <w:sz w:val="28"/>
          <w:szCs w:val="28"/>
          <w:lang w:eastAsia="ru-RU"/>
        </w:rPr>
      </w:pPr>
      <w:r w:rsidRPr="009C707C">
        <w:rPr>
          <w:rFonts w:ascii="Times New Roman" w:eastAsia="Times New Roman" w:hAnsi="Times New Roman" w:cs="Times New Roman"/>
          <w:b/>
          <w:sz w:val="24"/>
          <w:szCs w:val="24"/>
          <w:lang w:eastAsia="ru-RU"/>
        </w:rPr>
        <w:t xml:space="preserve">Цель: </w:t>
      </w:r>
      <w:r w:rsidRPr="009C707C">
        <w:rPr>
          <w:rFonts w:ascii="Times New Roman" w:eastAsia="Times New Roman" w:hAnsi="Times New Roman" w:cs="Times New Roman"/>
          <w:sz w:val="24"/>
          <w:szCs w:val="28"/>
          <w:lang w:eastAsia="ru-RU"/>
        </w:rPr>
        <w:t>Закрепление теоретических знаний оказания помощи при кровотечениях, переломах, профилактике осложнений ран, приобретение практических умений наложения повязок, закрутки, шин.</w:t>
      </w:r>
    </w:p>
    <w:p w:rsidR="007C0FFA" w:rsidRPr="009C707C" w:rsidRDefault="007C0FFA" w:rsidP="003530C2">
      <w:pPr>
        <w:spacing w:after="0" w:line="240" w:lineRule="auto"/>
        <w:ind w:right="68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7C0FFA" w:rsidRPr="009C707C" w:rsidRDefault="007C0FFA"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 xml:space="preserve">учебное пособие «Основы безопасности жизнедеятельности Смирнова А.Т., </w:t>
      </w:r>
      <w:r w:rsidRPr="009C707C">
        <w:rPr>
          <w:rFonts w:ascii="Times New Roman" w:eastAsia="Times New Roman" w:hAnsi="Times New Roman" w:cs="Times New Roman"/>
          <w:sz w:val="24"/>
          <w:szCs w:val="24"/>
          <w:lang w:eastAsia="ru-RU"/>
        </w:rPr>
        <w:t xml:space="preserve">закрутки, бинты, шины, </w:t>
      </w:r>
      <w:r w:rsidRPr="009C707C">
        <w:rPr>
          <w:rFonts w:ascii="Times New Roman" w:eastAsia="Times New Roman" w:hAnsi="Times New Roman" w:cs="Times New Roman"/>
          <w:bCs/>
          <w:sz w:val="24"/>
          <w:szCs w:val="24"/>
          <w:lang w:eastAsia="ru-RU"/>
        </w:rPr>
        <w:t>ТСО</w:t>
      </w:r>
    </w:p>
    <w:p w:rsidR="007C0FFA" w:rsidRPr="009C707C" w:rsidRDefault="007C0FFA" w:rsidP="003530C2">
      <w:pPr>
        <w:spacing w:after="0" w:line="240" w:lineRule="auto"/>
        <w:ind w:right="687"/>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 xml:space="preserve">: </w:t>
      </w:r>
    </w:p>
    <w:p w:rsidR="007C0FFA" w:rsidRPr="009C707C" w:rsidRDefault="007C0FFA" w:rsidP="003530C2">
      <w:pPr>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1.Изучить теоретический материал.</w:t>
      </w:r>
    </w:p>
    <w:p w:rsidR="007C0FFA" w:rsidRPr="009C707C" w:rsidRDefault="007C0FFA"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Письменно ответить на контрольные вопросы.</w:t>
      </w:r>
    </w:p>
    <w:p w:rsidR="007C0FFA" w:rsidRPr="009C707C" w:rsidRDefault="007C0FFA" w:rsidP="003530C2">
      <w:pPr>
        <w:spacing w:after="0" w:line="240" w:lineRule="auto"/>
        <w:ind w:right="687"/>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Cs/>
          <w:iCs/>
          <w:sz w:val="24"/>
          <w:szCs w:val="24"/>
          <w:lang w:eastAsia="ru-RU"/>
        </w:rPr>
        <w:t>3.</w:t>
      </w:r>
      <w:r w:rsidRPr="009C707C">
        <w:rPr>
          <w:rFonts w:ascii="Times New Roman" w:eastAsia="Times New Roman" w:hAnsi="Times New Roman" w:cs="Times New Roman"/>
          <w:sz w:val="24"/>
          <w:szCs w:val="28"/>
          <w:lang w:eastAsia="ru-RU"/>
        </w:rPr>
        <w:t>Работа в парах: наложить закрутку, наложить повязки на руку, голову, ногу, наложить шину при переломе голени.</w:t>
      </w:r>
    </w:p>
    <w:p w:rsidR="007C0FFA" w:rsidRPr="009C707C" w:rsidRDefault="007C0FFA"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p>
    <w:p w:rsidR="007C0FFA" w:rsidRPr="009C707C" w:rsidRDefault="007C0FFA" w:rsidP="003530C2">
      <w:pPr>
        <w:tabs>
          <w:tab w:val="left" w:pos="284"/>
        </w:tabs>
        <w:ind w:right="687"/>
        <w:jc w:val="both"/>
        <w:rPr>
          <w:rFonts w:ascii="Times New Roman" w:eastAsia="Times New Roman" w:hAnsi="Times New Roman" w:cs="Times New Roman"/>
          <w:bCs/>
          <w:iCs/>
          <w:sz w:val="24"/>
          <w:szCs w:val="24"/>
          <w:u w:val="single"/>
          <w:lang w:eastAsia="ru-RU"/>
        </w:rPr>
      </w:pPr>
      <w:r w:rsidRPr="009C707C">
        <w:rPr>
          <w:rFonts w:ascii="Times New Roman" w:eastAsia="Times New Roman" w:hAnsi="Times New Roman" w:cs="Times New Roman"/>
          <w:bCs/>
          <w:iCs/>
          <w:sz w:val="24"/>
          <w:szCs w:val="24"/>
          <w:u w:val="single"/>
          <w:lang w:eastAsia="ru-RU"/>
        </w:rPr>
        <w:t>Теоретический материал</w:t>
      </w:r>
    </w:p>
    <w:p w:rsidR="007C0FFA" w:rsidRPr="009C707C" w:rsidRDefault="007C0FFA"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t>1)</w:t>
      </w:r>
      <w:r w:rsidRPr="009C707C">
        <w:rPr>
          <w:rFonts w:ascii="Times New Roman" w:eastAsia="Times New Roman" w:hAnsi="Times New Roman" w:cs="Times New Roman"/>
          <w:b/>
          <w:sz w:val="24"/>
          <w:szCs w:val="24"/>
          <w:lang w:eastAsia="ru-RU"/>
        </w:rPr>
        <w:t>Изучение и освоение основных приёмов оказание первой помощи при кровотечениях.</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1.Первая помощь при незначительных ранениях.</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Промойте рану антисептическим средством </w:t>
      </w:r>
      <w:proofErr w:type="gramStart"/>
      <w:r w:rsidRPr="009C707C">
        <w:rPr>
          <w:rFonts w:ascii="Times New Roman" w:eastAsia="Times New Roman" w:hAnsi="Times New Roman" w:cs="Times New Roman"/>
          <w:sz w:val="24"/>
          <w:szCs w:val="24"/>
          <w:lang w:eastAsia="ru-RU"/>
        </w:rPr>
        <w:t xml:space="preserve">( </w:t>
      </w:r>
      <w:proofErr w:type="gramEnd"/>
      <w:r w:rsidRPr="009C707C">
        <w:rPr>
          <w:rFonts w:ascii="Times New Roman" w:eastAsia="Times New Roman" w:hAnsi="Times New Roman" w:cs="Times New Roman"/>
          <w:sz w:val="24"/>
          <w:szCs w:val="24"/>
          <w:lang w:eastAsia="ru-RU"/>
        </w:rPr>
        <w:t>перекись водорода, спиртовой раствор йода). Если нет медицинских сре</w:t>
      </w:r>
      <w:proofErr w:type="gramStart"/>
      <w:r w:rsidRPr="009C707C">
        <w:rPr>
          <w:rFonts w:ascii="Times New Roman" w:eastAsia="Times New Roman" w:hAnsi="Times New Roman" w:cs="Times New Roman"/>
          <w:sz w:val="24"/>
          <w:szCs w:val="24"/>
          <w:lang w:eastAsia="ru-RU"/>
        </w:rPr>
        <w:t>дств пр</w:t>
      </w:r>
      <w:proofErr w:type="gramEnd"/>
      <w:r w:rsidRPr="009C707C">
        <w:rPr>
          <w:rFonts w:ascii="Times New Roman" w:eastAsia="Times New Roman" w:hAnsi="Times New Roman" w:cs="Times New Roman"/>
          <w:sz w:val="24"/>
          <w:szCs w:val="24"/>
          <w:lang w:eastAsia="ru-RU"/>
        </w:rPr>
        <w:t>омойте рану водой с мылом.</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Для очистки загрязненных ран используйте чистую салфетку или стерильный тампон. Очистку раны начинайте с середины, двигаясь к ее краям. Наложите повязку.</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Помощь врача необходима в случае, если есть риск проникновения в рану инфекции.</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2. </w:t>
      </w:r>
      <w:r w:rsidRPr="009C707C">
        <w:rPr>
          <w:rFonts w:ascii="Times New Roman" w:eastAsia="Times New Roman" w:hAnsi="Times New Roman" w:cs="Times New Roman"/>
          <w:b/>
          <w:bCs/>
          <w:sz w:val="24"/>
          <w:szCs w:val="24"/>
          <w:lang w:eastAsia="ru-RU"/>
        </w:rPr>
        <w:t>Артериальные кровотечения</w:t>
      </w:r>
      <w:r w:rsidRPr="009C707C">
        <w:rPr>
          <w:rFonts w:ascii="Times New Roman" w:eastAsia="Times New Roman" w:hAnsi="Times New Roman" w:cs="Times New Roman"/>
          <w:sz w:val="24"/>
          <w:szCs w:val="24"/>
          <w:lang w:eastAsia="ru-RU"/>
        </w:rPr>
        <w:t>.</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артериальном кровотечении может применяться метод пальцевого прижатия артерий. Этот метод может применяться для временной остановки кровотечения на конечностях. Сдавливание артерии пальцем удается временно остановить кровотечение и вызвать «скорую помощь». Артерию прижимают выше места повреждения, там, где она лежит не очень глубоко и может быть придавлена к кости.</w:t>
      </w:r>
    </w:p>
    <w:p w:rsidR="007C0FFA" w:rsidRPr="009C707C" w:rsidRDefault="007C0FFA" w:rsidP="003530C2">
      <w:pPr>
        <w:shd w:val="clear" w:color="auto" w:fill="FFFFFF" w:themeFill="background1"/>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noProof/>
          <w:sz w:val="24"/>
          <w:szCs w:val="24"/>
          <w:lang w:eastAsia="ru-RU"/>
        </w:rPr>
        <w:drawing>
          <wp:inline distT="0" distB="0" distL="0" distR="0" wp14:anchorId="6EB562DD" wp14:editId="3F9EA72E">
            <wp:extent cx="1085850" cy="1095375"/>
            <wp:effectExtent l="0" t="0" r="0" b="9525"/>
            <wp:docPr id="31" name="Рисунок 31"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ello_html_m51ab8e6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1095375"/>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Сонная артерия прижимается ниже раны. </w:t>
      </w:r>
    </w:p>
    <w:p w:rsidR="007C0FFA" w:rsidRPr="009C707C" w:rsidRDefault="007C0FFA" w:rsidP="003530C2">
      <w:pPr>
        <w:shd w:val="clear" w:color="auto" w:fill="FFFFFF" w:themeFill="background1"/>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inline distT="0" distB="0" distL="0" distR="0" wp14:anchorId="740920BC" wp14:editId="1D39BC2B">
            <wp:extent cx="1257300" cy="838200"/>
            <wp:effectExtent l="0" t="0" r="0" b="0"/>
            <wp:docPr id="32" name="Рисунок 32"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Пальцевое прижатие артерий — самый доступный и быстрый способ временной остановки артериального кровотечения. Артерии прижимаются в местах, где они проходят вблизи кости или над ней.</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Височную артерию прижимают большим пальцем к височной кости впереди ушной раковины при кровотечении из ран головы.</w:t>
      </w:r>
    </w:p>
    <w:p w:rsidR="007C0FFA" w:rsidRPr="009C707C" w:rsidRDefault="007C0FFA" w:rsidP="003530C2">
      <w:pPr>
        <w:shd w:val="clear" w:color="auto" w:fill="FFFFFF" w:themeFill="background1"/>
        <w:spacing w:before="100" w:beforeAutospacing="1" w:after="100" w:afterAutospacing="1"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lastRenderedPageBreak/>
        <w:drawing>
          <wp:inline distT="0" distB="0" distL="0" distR="0" wp14:anchorId="33DAA20E" wp14:editId="6587D2B1">
            <wp:extent cx="1381125" cy="1076325"/>
            <wp:effectExtent l="0" t="0" r="9525" b="9525"/>
            <wp:docPr id="33" name="Рисунок 33"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81125" cy="1076325"/>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Нижнечелюстную артерию прижимают большим пальцем к углу нижней челюсти при кровотечении из ран, расположенных на лице.</w:t>
      </w:r>
    </w:p>
    <w:p w:rsidR="007C0FFA" w:rsidRPr="009C707C" w:rsidRDefault="007C0FFA" w:rsidP="003530C2">
      <w:pPr>
        <w:shd w:val="clear" w:color="auto" w:fill="FFFFFF" w:themeFill="background1"/>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inline distT="0" distB="0" distL="0" distR="0" wp14:anchorId="7226BE99" wp14:editId="536AE3C0">
            <wp:extent cx="1524000" cy="1504950"/>
            <wp:effectExtent l="0" t="0" r="0" b="0"/>
            <wp:docPr id="34" name="Рисунок 34" descr="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00" cy="1504950"/>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Существует еще один способ остановки артериального кровотечения - наложение жгута. Жгут накладывается на </w:t>
      </w:r>
      <w:proofErr w:type="gramStart"/>
      <w:r w:rsidRPr="009C707C">
        <w:rPr>
          <w:rFonts w:ascii="Times New Roman" w:eastAsia="Times New Roman" w:hAnsi="Times New Roman" w:cs="Times New Roman"/>
          <w:sz w:val="24"/>
          <w:szCs w:val="24"/>
          <w:lang w:eastAsia="ru-RU"/>
        </w:rPr>
        <w:t>конечность примерно на</w:t>
      </w:r>
      <w:proofErr w:type="gramEnd"/>
      <w:r w:rsidRPr="009C707C">
        <w:rPr>
          <w:rFonts w:ascii="Times New Roman" w:eastAsia="Times New Roman" w:hAnsi="Times New Roman" w:cs="Times New Roman"/>
          <w:sz w:val="24"/>
          <w:szCs w:val="24"/>
          <w:lang w:eastAsia="ru-RU"/>
        </w:rPr>
        <w:t xml:space="preserve"> 5 см выше повреждения.</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Он на голое тело не накладывается. ( Показать учащимся, как правильно нужно наложить жгут).</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В качестве жгута можно использовать полоску материи, платок, шарф и т.д. (Показать учащимся последовательность действий при наложении жгута из приспособленного материала).</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Время наложения жгута записывают на листке и прикалывают ее к нему или повязке. Объяснить учащимся, что это очень важно, так как нельзя оставлять его на конечности более 2 часов в летнее время и 1 часа в зимнее время – существует опасность омертвления конечности.</w:t>
      </w:r>
    </w:p>
    <w:p w:rsidR="007C0FFA" w:rsidRPr="009C707C" w:rsidRDefault="007C0FFA" w:rsidP="003530C2">
      <w:pPr>
        <w:shd w:val="clear" w:color="auto" w:fill="FFFFFF" w:themeFill="background1"/>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noProof/>
          <w:sz w:val="24"/>
          <w:szCs w:val="24"/>
          <w:lang w:eastAsia="ru-RU"/>
        </w:rPr>
        <w:drawing>
          <wp:inline distT="0" distB="0" distL="0" distR="0" wp14:anchorId="3798F670" wp14:editId="0232EAA7">
            <wp:extent cx="4038600" cy="1457325"/>
            <wp:effectExtent l="0" t="0" r="0" b="9525"/>
            <wp:docPr id="35" name="Рисунок 35" descr="hello_html_3f5bf3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ello_html_3f5bf3a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38600" cy="1457325"/>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3.Венозные кровотечения.</w:t>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венозном кровотечении бывает достаточно высоко поднять конечность и наложить давящую повязку. На кровоточащую рану накладывается стерильный бинт или чистая ткань. Поверх - плотный валик бинта (ваты), который туго прибинтовывают.</w:t>
      </w:r>
      <w:r w:rsidRPr="009C707C">
        <w:rPr>
          <w:rFonts w:ascii="Times New Roman" w:eastAsia="Times New Roman" w:hAnsi="Times New Roman" w:cs="Times New Roman"/>
          <w:sz w:val="24"/>
          <w:szCs w:val="24"/>
          <w:lang w:eastAsia="ru-RU"/>
        </w:rPr>
        <w:br/>
        <w:t>При правильном наложении кровотечение останавливается. Повязку можно не снимать до доставки в лечебное учреждение.</w:t>
      </w:r>
    </w:p>
    <w:p w:rsidR="007C0FFA" w:rsidRPr="009C707C" w:rsidRDefault="007C0FFA" w:rsidP="003530C2">
      <w:pPr>
        <w:shd w:val="clear" w:color="auto" w:fill="FFFFFF" w:themeFill="background1"/>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inline distT="0" distB="0" distL="0" distR="0" wp14:anchorId="00163A6C" wp14:editId="6FCBF801">
            <wp:extent cx="1104900" cy="733425"/>
            <wp:effectExtent l="0" t="0" r="0" b="9525"/>
            <wp:docPr id="36" name="Рисунок 36" descr="hello_html_m5ecc46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ello_html_m5ecc46c7.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04900" cy="733425"/>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 При кровотечении из крупных подкожных вен жгут может накладываться ниже места повреждения сосуда с силой</w:t>
      </w:r>
      <w:proofErr w:type="gramStart"/>
      <w:r w:rsidRPr="009C707C">
        <w:rPr>
          <w:rFonts w:ascii="Times New Roman" w:eastAsia="Times New Roman" w:hAnsi="Times New Roman" w:cs="Times New Roman"/>
          <w:sz w:val="24"/>
          <w:szCs w:val="24"/>
          <w:lang w:eastAsia="ru-RU"/>
        </w:rPr>
        <w:t xml:space="preserve"> ,</w:t>
      </w:r>
      <w:proofErr w:type="gramEnd"/>
      <w:r w:rsidRPr="009C707C">
        <w:rPr>
          <w:rFonts w:ascii="Times New Roman" w:eastAsia="Times New Roman" w:hAnsi="Times New Roman" w:cs="Times New Roman"/>
          <w:sz w:val="24"/>
          <w:szCs w:val="24"/>
          <w:lang w:eastAsia="ru-RU"/>
        </w:rPr>
        <w:t xml:space="preserve"> вызывающей сдавливание только поверхностных вен. Такой жгут может оставаться в течение шести часов.</w:t>
      </w:r>
    </w:p>
    <w:p w:rsidR="007C0FFA" w:rsidRPr="009C707C" w:rsidRDefault="007C0FFA" w:rsidP="003530C2">
      <w:pPr>
        <w:shd w:val="clear" w:color="auto" w:fill="FFFFFF" w:themeFill="background1"/>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noProof/>
          <w:sz w:val="24"/>
          <w:szCs w:val="24"/>
          <w:lang w:eastAsia="ru-RU"/>
        </w:rPr>
        <w:drawing>
          <wp:inline distT="0" distB="0" distL="0" distR="0" wp14:anchorId="66B2182C" wp14:editId="5956422D">
            <wp:extent cx="3057525" cy="1924050"/>
            <wp:effectExtent l="0" t="0" r="9525" b="0"/>
            <wp:docPr id="37" name="Рисунок 37" descr="hello_html_m3db49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ello_html_m3db499d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7525" cy="1924050"/>
                    </a:xfrm>
                    <a:prstGeom prst="rect">
                      <a:avLst/>
                    </a:prstGeom>
                    <a:noFill/>
                    <a:ln>
                      <a:noFill/>
                    </a:ln>
                  </pic:spPr>
                </pic:pic>
              </a:graphicData>
            </a:graphic>
          </wp:inline>
        </w:drawing>
      </w:r>
    </w:p>
    <w:p w:rsidR="007C0FFA" w:rsidRPr="009C707C" w:rsidRDefault="007C0FFA" w:rsidP="003530C2">
      <w:pPr>
        <w:shd w:val="clear" w:color="auto" w:fill="FFFFFF" w:themeFill="background1"/>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любом случае необходимо наложить на рану стерильную повязку или чистую ткань.</w:t>
      </w:r>
    </w:p>
    <w:p w:rsidR="007C0FFA" w:rsidRPr="009C707C" w:rsidRDefault="007C0FFA" w:rsidP="003530C2">
      <w:pPr>
        <w:spacing w:after="0" w:line="240" w:lineRule="auto"/>
        <w:ind w:right="687"/>
        <w:jc w:val="both"/>
        <w:rPr>
          <w:rFonts w:ascii="Times New Roman" w:eastAsia="Times New Roman" w:hAnsi="Times New Roman" w:cs="Times New Roman"/>
          <w:b/>
          <w:bCs/>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Остановка венозного кровотечения</w:t>
      </w:r>
    </w:p>
    <w:p w:rsidR="007C0FFA" w:rsidRPr="009C707C" w:rsidRDefault="007C0FFA" w:rsidP="003530C2">
      <w:pPr>
        <w:spacing w:after="0" w:line="240" w:lineRule="auto"/>
        <w:jc w:val="both"/>
        <w:rPr>
          <w:rFonts w:ascii="Times New Roman" w:eastAsia="Times New Roman" w:hAnsi="Times New Roman" w:cs="Times New Roman"/>
          <w:sz w:val="24"/>
          <w:szCs w:val="24"/>
          <w:lang w:eastAsia="ru-RU"/>
        </w:rPr>
        <w:sectPr w:rsidR="007C0FFA" w:rsidRPr="009C707C" w:rsidSect="003530C2">
          <w:type w:val="continuous"/>
          <w:pgSz w:w="11900" w:h="16838"/>
          <w:pgMar w:top="1134" w:right="1134" w:bottom="1134" w:left="1134" w:header="0" w:footer="0" w:gutter="0"/>
          <w:cols w:space="720"/>
        </w:sect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lastRenderedPageBreak/>
        <w:t xml:space="preserve">Венозное </w:t>
      </w:r>
      <w:proofErr w:type="spellStart"/>
      <w:r w:rsidRPr="009C707C">
        <w:rPr>
          <w:rFonts w:ascii="Times New Roman" w:eastAsia="Times New Roman" w:hAnsi="Times New Roman" w:cs="Times New Roman"/>
          <w:b/>
          <w:bCs/>
          <w:i/>
          <w:iCs/>
          <w:sz w:val="24"/>
          <w:szCs w:val="24"/>
          <w:lang w:eastAsia="ru-RU"/>
        </w:rPr>
        <w:t>кровотечение</w:t>
      </w:r>
      <w:r w:rsidRPr="009C707C">
        <w:rPr>
          <w:rFonts w:ascii="Times New Roman" w:eastAsia="Times New Roman" w:hAnsi="Times New Roman" w:cs="Times New Roman"/>
          <w:i/>
          <w:iCs/>
          <w:sz w:val="24"/>
          <w:szCs w:val="24"/>
          <w:lang w:eastAsia="ru-RU"/>
        </w:rPr>
        <w:t>можно</w:t>
      </w:r>
      <w:proofErr w:type="spellEnd"/>
      <w:r w:rsidRPr="009C707C">
        <w:rPr>
          <w:rFonts w:ascii="Times New Roman" w:eastAsia="Times New Roman" w:hAnsi="Times New Roman" w:cs="Times New Roman"/>
          <w:i/>
          <w:iCs/>
          <w:sz w:val="24"/>
          <w:szCs w:val="24"/>
          <w:lang w:eastAsia="ru-RU"/>
        </w:rPr>
        <w:t xml:space="preserve"> остановить наложением давящей </w:t>
      </w:r>
      <w:proofErr w:type="spellStart"/>
      <w:r w:rsidRPr="009C707C">
        <w:rPr>
          <w:rFonts w:ascii="Times New Roman" w:eastAsia="Times New Roman" w:hAnsi="Times New Roman" w:cs="Times New Roman"/>
          <w:i/>
          <w:iCs/>
          <w:sz w:val="24"/>
          <w:szCs w:val="24"/>
          <w:lang w:eastAsia="ru-RU"/>
        </w:rPr>
        <w:t>повязки</w:t>
      </w:r>
      <w:proofErr w:type="gramStart"/>
      <w:r w:rsidRPr="009C707C">
        <w:rPr>
          <w:rFonts w:ascii="Times New Roman" w:eastAsia="Times New Roman" w:hAnsi="Times New Roman" w:cs="Times New Roman"/>
          <w:i/>
          <w:iCs/>
          <w:sz w:val="24"/>
          <w:szCs w:val="24"/>
          <w:lang w:eastAsia="ru-RU"/>
        </w:rPr>
        <w:t>,п</w:t>
      </w:r>
      <w:proofErr w:type="gramEnd"/>
      <w:r w:rsidRPr="009C707C">
        <w:rPr>
          <w:rFonts w:ascii="Times New Roman" w:eastAsia="Times New Roman" w:hAnsi="Times New Roman" w:cs="Times New Roman"/>
          <w:i/>
          <w:iCs/>
          <w:sz w:val="24"/>
          <w:szCs w:val="24"/>
          <w:lang w:eastAsia="ru-RU"/>
        </w:rPr>
        <w:t>ри</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которойповерх</w:t>
      </w:r>
      <w:proofErr w:type="spellEnd"/>
      <w:r w:rsidRPr="009C707C">
        <w:rPr>
          <w:rFonts w:ascii="Times New Roman" w:eastAsia="Times New Roman" w:hAnsi="Times New Roman" w:cs="Times New Roman"/>
          <w:i/>
          <w:iCs/>
          <w:sz w:val="24"/>
          <w:szCs w:val="24"/>
          <w:lang w:eastAsia="ru-RU"/>
        </w:rPr>
        <w:t xml:space="preserve"> стерильной салфетки накладывается толстый слой ткани и туго привязывается к ране. При наложении такой повязки соблюдают следующие правила: кожу вокруг повреждения </w:t>
      </w:r>
      <w:proofErr w:type="gramStart"/>
      <w:r w:rsidRPr="009C707C">
        <w:rPr>
          <w:rFonts w:ascii="Times New Roman" w:eastAsia="Times New Roman" w:hAnsi="Times New Roman" w:cs="Times New Roman"/>
          <w:i/>
          <w:iCs/>
          <w:sz w:val="24"/>
          <w:szCs w:val="24"/>
          <w:lang w:eastAsia="ru-RU"/>
        </w:rPr>
        <w:t>на</w:t>
      </w:r>
      <w:proofErr w:type="gramEnd"/>
    </w:p>
    <w:p w:rsidR="007C0FFA" w:rsidRPr="009C707C" w:rsidRDefault="007C0FFA" w:rsidP="003530C2">
      <w:pPr>
        <w:spacing w:after="0"/>
        <w:jc w:val="both"/>
        <w:rPr>
          <w:rFonts w:ascii="Calibri" w:eastAsia="Times New Roman" w:hAnsi="Calibri" w:cs="Times New Roman"/>
          <w:lang w:eastAsia="ru-RU"/>
        </w:rPr>
        <w:sectPr w:rsidR="007C0FFA" w:rsidRPr="009C707C" w:rsidSect="003530C2">
          <w:type w:val="continuous"/>
          <w:pgSz w:w="11900" w:h="16838"/>
          <w:pgMar w:top="1134" w:right="1134" w:bottom="1134" w:left="1134" w:header="0" w:footer="0" w:gutter="0"/>
          <w:cols w:space="720"/>
        </w:sect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i/>
          <w:iCs/>
          <w:sz w:val="24"/>
          <w:szCs w:val="24"/>
          <w:lang w:eastAsia="ru-RU"/>
        </w:rPr>
        <w:lastRenderedPageBreak/>
        <w:t>расстоянии</w:t>
      </w:r>
      <w:proofErr w:type="gramEnd"/>
      <w:r w:rsidRPr="009C707C">
        <w:rPr>
          <w:rFonts w:ascii="Times New Roman" w:eastAsia="Times New Roman" w:hAnsi="Times New Roman" w:cs="Times New Roman"/>
          <w:i/>
          <w:iCs/>
          <w:sz w:val="24"/>
          <w:szCs w:val="24"/>
          <w:lang w:eastAsia="ru-RU"/>
        </w:rPr>
        <w:t xml:space="preserve"> 3-4см от краев раны обрабатывают раствором антисептика, на рану накладывают стерильную салфетку, которую 2-3 турами фиксируют к бинтуемой поверхности, в проекцию раны укладывают плотно сложенную салфетку (марлю, бинт, вату и т. д.) для локального сдавливания кровоточащих тканей, которые туго бинтуют последующими турами бинта.</w:t>
      </w:r>
    </w:p>
    <w:p w:rsidR="007C0FFA" w:rsidRPr="009C707C" w:rsidRDefault="007C0FFA" w:rsidP="003530C2">
      <w:pPr>
        <w:spacing w:after="0" w:line="240" w:lineRule="auto"/>
        <w:ind w:right="687" w:firstLine="30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Дополнительно к давящей повязке может быть остановлено приданием им возвышенного (выше уровня сердца) положения.</w:t>
      </w:r>
    </w:p>
    <w:p w:rsidR="007C0FFA" w:rsidRPr="009C707C" w:rsidRDefault="007C0FFA" w:rsidP="003530C2">
      <w:pPr>
        <w:spacing w:after="0" w:line="240" w:lineRule="auto"/>
        <w:ind w:right="687" w:firstLine="30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Достаточно надежно останавливается венозное кровотечение при максимальном сгибании конечности. При кровотечении из верхней конечности руку сгибают в локтевом суставе, и предплечье туго привязывают к плечу. При кровотечении из нижней конечности ногу сгибают в коленном суставе, и голень туго привязывают к бедру, или ногу сгибают в тазобедренном суставе и бедро привязывают к туловищу.</w:t>
      </w:r>
    </w:p>
    <w:p w:rsidR="007C0FFA" w:rsidRPr="009C707C" w:rsidRDefault="007C0FFA" w:rsidP="003530C2">
      <w:pPr>
        <w:spacing w:after="0" w:line="240" w:lineRule="auto"/>
        <w:ind w:right="687" w:firstLine="30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Временная остановка наружного венозного и капиллярного кровотечения проводится наложением давящей стерильной или давящей повязки на рану и приданием поврежденной части тела приподнятого положения по отношению к туловищу. В некоторых случаях временная остановка этих видов кровотечений может быть окончательной.</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Остановка артериального кровотечения</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Артериальное кровотечение </w:t>
      </w:r>
      <w:r w:rsidRPr="009C707C">
        <w:rPr>
          <w:rFonts w:ascii="Times New Roman" w:eastAsia="Times New Roman" w:hAnsi="Times New Roman" w:cs="Times New Roman"/>
          <w:i/>
          <w:iCs/>
          <w:sz w:val="24"/>
          <w:szCs w:val="24"/>
          <w:lang w:eastAsia="ru-RU"/>
        </w:rPr>
        <w:t xml:space="preserve">из небольших сосудов останавливается также как </w:t>
      </w:r>
      <w:proofErr w:type="spellStart"/>
      <w:r w:rsidRPr="009C707C">
        <w:rPr>
          <w:rFonts w:ascii="Times New Roman" w:eastAsia="Times New Roman" w:hAnsi="Times New Roman" w:cs="Times New Roman"/>
          <w:i/>
          <w:iCs/>
          <w:sz w:val="24"/>
          <w:szCs w:val="24"/>
          <w:lang w:eastAsia="ru-RU"/>
        </w:rPr>
        <w:t>венозноеналожением</w:t>
      </w:r>
      <w:proofErr w:type="spellEnd"/>
      <w:r w:rsidRPr="009C707C">
        <w:rPr>
          <w:rFonts w:ascii="Times New Roman" w:eastAsia="Times New Roman" w:hAnsi="Times New Roman" w:cs="Times New Roman"/>
          <w:i/>
          <w:iCs/>
          <w:sz w:val="24"/>
          <w:szCs w:val="24"/>
          <w:lang w:eastAsia="ru-RU"/>
        </w:rPr>
        <w:t xml:space="preserve"> давящей повязки и максимальным сгибанием конечности. Артериальное кровотечение из крупных сосудов можно остановить только наложением резинового жгута или жгута-закрутки.</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При наиболее опасном для жизни </w:t>
      </w:r>
      <w:r w:rsidRPr="009C707C">
        <w:rPr>
          <w:rFonts w:ascii="Times New Roman" w:eastAsia="Times New Roman" w:hAnsi="Times New Roman" w:cs="Times New Roman"/>
          <w:i/>
          <w:iCs/>
          <w:sz w:val="24"/>
          <w:szCs w:val="24"/>
          <w:u w:val="single"/>
          <w:lang w:eastAsia="ru-RU"/>
        </w:rPr>
        <w:t>артериальном кровотечении</w:t>
      </w:r>
      <w:r w:rsidRPr="009C707C">
        <w:rPr>
          <w:rFonts w:ascii="Times New Roman" w:eastAsia="Times New Roman" w:hAnsi="Times New Roman" w:cs="Times New Roman"/>
          <w:i/>
          <w:iCs/>
          <w:sz w:val="24"/>
          <w:szCs w:val="24"/>
          <w:lang w:eastAsia="ru-RU"/>
        </w:rPr>
        <w:t xml:space="preserve"> временная остановка кровотечения достигается наложением жгута, закрутки, фиксированием конечности в положении максимального сгибания, прижатием артерии выше места ее повреждения (сонная артерия прижимается ниже раны)</w:t>
      </w:r>
      <w:proofErr w:type="gramStart"/>
      <w:r w:rsidRPr="009C707C">
        <w:rPr>
          <w:rFonts w:ascii="Times New Roman" w:eastAsia="Times New Roman" w:hAnsi="Times New Roman" w:cs="Times New Roman"/>
          <w:i/>
          <w:iCs/>
          <w:sz w:val="24"/>
          <w:szCs w:val="24"/>
          <w:lang w:eastAsia="ru-RU"/>
        </w:rPr>
        <w:t>.С</w:t>
      </w:r>
      <w:proofErr w:type="gramEnd"/>
      <w:r w:rsidRPr="009C707C">
        <w:rPr>
          <w:rFonts w:ascii="Times New Roman" w:eastAsia="Times New Roman" w:hAnsi="Times New Roman" w:cs="Times New Roman"/>
          <w:i/>
          <w:iCs/>
          <w:sz w:val="24"/>
          <w:szCs w:val="24"/>
          <w:lang w:eastAsia="ru-RU"/>
        </w:rPr>
        <w:t xml:space="preserve">амый доступный и быстрый способ временной остановки артериального кровотечения — пальцевое </w:t>
      </w:r>
      <w:r w:rsidRPr="009C707C">
        <w:rPr>
          <w:rFonts w:ascii="Times New Roman" w:eastAsia="Times New Roman" w:hAnsi="Times New Roman" w:cs="Times New Roman"/>
          <w:i/>
          <w:iCs/>
          <w:sz w:val="24"/>
          <w:szCs w:val="24"/>
          <w:lang w:eastAsia="ru-RU"/>
        </w:rPr>
        <w:lastRenderedPageBreak/>
        <w:t xml:space="preserve">прижатие. Артерии прижимают в местах, где они проходят вблизи кости или над ней. На конечностях сосуды прижимаются выше раны, на шее и голове — ниже. Сдавливание сосудов производят несколькими пальцами одной или двух рук. Выполнив пальцевое прижатие сосуда, надо быстро наложить, где </w:t>
      </w:r>
      <w:proofErr w:type="gramStart"/>
      <w:r w:rsidRPr="009C707C">
        <w:rPr>
          <w:rFonts w:ascii="Times New Roman" w:eastAsia="Times New Roman" w:hAnsi="Times New Roman" w:cs="Times New Roman"/>
          <w:i/>
          <w:iCs/>
          <w:sz w:val="24"/>
          <w:szCs w:val="24"/>
          <w:lang w:eastAsia="ru-RU"/>
        </w:rPr>
        <w:t>это</w:t>
      </w:r>
      <w:proofErr w:type="gramEnd"/>
      <w:r w:rsidRPr="009C707C">
        <w:rPr>
          <w:rFonts w:ascii="Times New Roman" w:eastAsia="Times New Roman" w:hAnsi="Times New Roman" w:cs="Times New Roman"/>
          <w:i/>
          <w:iCs/>
          <w:sz w:val="24"/>
          <w:szCs w:val="24"/>
          <w:lang w:eastAsia="ru-RU"/>
        </w:rPr>
        <w:t xml:space="preserve"> возможно, жгут или закрутку и стерильную повязку на рану.</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tabs>
          <w:tab w:val="left" w:pos="1920"/>
          <w:tab w:val="left" w:pos="2740"/>
          <w:tab w:val="left" w:pos="5780"/>
          <w:tab w:val="left" w:pos="8780"/>
        </w:tabs>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Наложение жгут</w:t>
      </w:r>
      <w:proofErr w:type="gramStart"/>
      <w:r w:rsidRPr="009C707C">
        <w:rPr>
          <w:rFonts w:ascii="Times New Roman" w:eastAsia="Times New Roman" w:hAnsi="Times New Roman" w:cs="Times New Roman"/>
          <w:b/>
          <w:bCs/>
          <w:sz w:val="24"/>
          <w:szCs w:val="24"/>
          <w:lang w:eastAsia="ru-RU"/>
        </w:rPr>
        <w:t>а(</w:t>
      </w:r>
      <w:proofErr w:type="gramEnd"/>
      <w:r w:rsidRPr="009C707C">
        <w:rPr>
          <w:rFonts w:ascii="Times New Roman" w:eastAsia="Times New Roman" w:hAnsi="Times New Roman" w:cs="Times New Roman"/>
          <w:b/>
          <w:bCs/>
          <w:sz w:val="24"/>
          <w:szCs w:val="24"/>
          <w:lang w:eastAsia="ru-RU"/>
        </w:rPr>
        <w:t xml:space="preserve">закрутки). </w:t>
      </w:r>
      <w:proofErr w:type="spellStart"/>
      <w:r w:rsidRPr="009C707C">
        <w:rPr>
          <w:rFonts w:ascii="Times New Roman" w:eastAsia="Times New Roman" w:hAnsi="Times New Roman" w:cs="Times New Roman"/>
          <w:i/>
          <w:iCs/>
          <w:sz w:val="24"/>
          <w:szCs w:val="24"/>
          <w:lang w:eastAsia="ru-RU"/>
        </w:rPr>
        <w:t>Используют</w:t>
      </w:r>
      <w:r w:rsidRPr="009C707C">
        <w:rPr>
          <w:rFonts w:ascii="Times New Roman" w:eastAsia="Times New Roman" w:hAnsi="Times New Roman" w:cs="Times New Roman"/>
          <w:i/>
          <w:iCs/>
          <w:sz w:val="24"/>
          <w:szCs w:val="24"/>
          <w:u w:val="single"/>
          <w:lang w:eastAsia="ru-RU"/>
        </w:rPr>
        <w:t>тривида</w:t>
      </w:r>
      <w:proofErr w:type="spellEnd"/>
      <w:r w:rsidRPr="009C707C">
        <w:rPr>
          <w:rFonts w:ascii="Times New Roman" w:eastAsia="Times New Roman" w:hAnsi="Times New Roman" w:cs="Times New Roman"/>
          <w:i/>
          <w:iCs/>
          <w:sz w:val="24"/>
          <w:szCs w:val="24"/>
          <w:u w:val="single"/>
          <w:lang w:eastAsia="ru-RU"/>
        </w:rPr>
        <w:t xml:space="preserve"> </w:t>
      </w:r>
      <w:proofErr w:type="spellStart"/>
      <w:r w:rsidRPr="009C707C">
        <w:rPr>
          <w:rFonts w:ascii="Times New Roman" w:eastAsia="Times New Roman" w:hAnsi="Times New Roman" w:cs="Times New Roman"/>
          <w:i/>
          <w:iCs/>
          <w:sz w:val="24"/>
          <w:szCs w:val="24"/>
          <w:lang w:eastAsia="ru-RU"/>
        </w:rPr>
        <w:t>кровоостанавливающихжгутов</w:t>
      </w:r>
      <w:proofErr w:type="spellEnd"/>
      <w:r w:rsidRPr="009C707C">
        <w:rPr>
          <w:rFonts w:ascii="Times New Roman" w:eastAsia="Times New Roman" w:hAnsi="Times New Roman" w:cs="Times New Roman"/>
          <w:i/>
          <w:iCs/>
          <w:sz w:val="24"/>
          <w:szCs w:val="24"/>
          <w:lang w:eastAsia="ru-RU"/>
        </w:rPr>
        <w:t>:</w:t>
      </w:r>
    </w:p>
    <w:p w:rsidR="007C0FFA" w:rsidRPr="009C707C" w:rsidRDefault="007C0FFA" w:rsidP="003530C2">
      <w:pPr>
        <w:spacing w:after="0" w:line="240" w:lineRule="auto"/>
        <w:ind w:left="260" w:right="687"/>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i/>
          <w:iCs/>
          <w:sz w:val="24"/>
          <w:szCs w:val="24"/>
          <w:lang w:eastAsia="ru-RU"/>
        </w:rPr>
        <w:t>матерчатый</w:t>
      </w:r>
      <w:proofErr w:type="gramEnd"/>
      <w:r w:rsidRPr="009C707C">
        <w:rPr>
          <w:rFonts w:ascii="Times New Roman" w:eastAsia="Times New Roman" w:hAnsi="Times New Roman" w:cs="Times New Roman"/>
          <w:i/>
          <w:iCs/>
          <w:sz w:val="24"/>
          <w:szCs w:val="24"/>
          <w:lang w:eastAsia="ru-RU"/>
        </w:rPr>
        <w:t xml:space="preserve"> с закруткой, широкий ленточный резиновый и трубчатый </w:t>
      </w:r>
      <w:proofErr w:type="spellStart"/>
      <w:r w:rsidRPr="009C707C">
        <w:rPr>
          <w:rFonts w:ascii="Times New Roman" w:eastAsia="Times New Roman" w:hAnsi="Times New Roman" w:cs="Times New Roman"/>
          <w:i/>
          <w:iCs/>
          <w:sz w:val="24"/>
          <w:szCs w:val="24"/>
          <w:lang w:eastAsia="ru-RU"/>
        </w:rPr>
        <w:t>Эсмарха</w:t>
      </w:r>
      <w:proofErr w:type="spellEnd"/>
      <w:r w:rsidRPr="009C707C">
        <w:rPr>
          <w:rFonts w:ascii="Times New Roman" w:eastAsia="Times New Roman" w:hAnsi="Times New Roman" w:cs="Times New Roman"/>
          <w:i/>
          <w:iCs/>
          <w:sz w:val="24"/>
          <w:szCs w:val="24"/>
          <w:lang w:eastAsia="ru-RU"/>
        </w:rPr>
        <w:t>.</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687" w:firstLine="24"/>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Жгут (закрутку) накладывают на бедро, голень, плечо и предплечье выше места кровотечения, ближе к ране, на одежду или мягкую подкладку, чтобы не повредить кожу. Жгут-закрутку изготовляют из плотной ткани (но не веревки!) накладывают также как и жгут, в свободные концы ткани просовывают твердый предмет (палка, пинцет и др.) и им скручивают ткань до тех пор, пока не остановится кровотечение. Жгут накладывают с такой силой, чтобы остановить кровотечение. При слишком сильном сдавливании тканей могут повредиться нервные стволы. Правильность наложения жгута контролируется отсутствием пульса на нижележащем участке артерии</w:t>
      </w:r>
      <w:r w:rsidRPr="009C707C">
        <w:rPr>
          <w:rFonts w:ascii="Times New Roman" w:eastAsia="Times New Roman" w:hAnsi="Times New Roman" w:cs="Times New Roman"/>
          <w:sz w:val="24"/>
          <w:szCs w:val="24"/>
          <w:lang w:eastAsia="ru-RU"/>
        </w:rPr>
        <w:t>.</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Правила наложения жгута.</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Жгут накладывается:</w:t>
      </w:r>
    </w:p>
    <w:p w:rsidR="007C0FFA" w:rsidRPr="009C707C" w:rsidRDefault="007C0FFA" w:rsidP="003530C2">
      <w:pPr>
        <w:widowControl w:val="0"/>
        <w:numPr>
          <w:ilvl w:val="0"/>
          <w:numId w:val="50"/>
        </w:numPr>
        <w:tabs>
          <w:tab w:val="left" w:pos="1276"/>
        </w:tabs>
        <w:suppressAutoHyphens/>
        <w:spacing w:after="0" w:line="240" w:lineRule="auto"/>
        <w:ind w:left="567" w:right="687" w:hanging="29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только при артериальном кровотечении из крупного сосуда;</w:t>
      </w:r>
    </w:p>
    <w:p w:rsidR="007C0FFA" w:rsidRPr="009C707C" w:rsidRDefault="007C0FFA" w:rsidP="003530C2">
      <w:pPr>
        <w:widowControl w:val="0"/>
        <w:numPr>
          <w:ilvl w:val="0"/>
          <w:numId w:val="50"/>
        </w:numPr>
        <w:tabs>
          <w:tab w:val="left" w:pos="1276"/>
        </w:tabs>
        <w:suppressAutoHyphens/>
        <w:spacing w:after="0" w:line="240" w:lineRule="auto"/>
        <w:ind w:left="567" w:right="687" w:hanging="29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поверх ткани или одежды, очень важно, чтобы на ней не было складок;</w:t>
      </w:r>
    </w:p>
    <w:p w:rsidR="007C0FFA" w:rsidRPr="009C707C" w:rsidRDefault="007C0FFA" w:rsidP="003530C2">
      <w:pPr>
        <w:spacing w:after="0" w:line="240" w:lineRule="auto"/>
        <w:jc w:val="both"/>
        <w:rPr>
          <w:rFonts w:ascii="Times New Roman" w:eastAsia="Times New Roman" w:hAnsi="Times New Roman" w:cs="Times New Roman"/>
          <w:sz w:val="24"/>
          <w:szCs w:val="24"/>
          <w:lang w:eastAsia="ru-RU"/>
        </w:rPr>
        <w:sectPr w:rsidR="007C0FFA" w:rsidRPr="009C707C" w:rsidSect="003530C2">
          <w:type w:val="continuous"/>
          <w:pgSz w:w="11900" w:h="16838"/>
          <w:pgMar w:top="1134" w:right="1134" w:bottom="1134" w:left="1134" w:header="0" w:footer="0" w:gutter="0"/>
          <w:cols w:space="720"/>
        </w:sectPr>
      </w:pP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lastRenderedPageBreak/>
        <w:t>выше места ранения на 2–3 см и ближе к ней на кожу накладывают прокладку из одежды или мягкой ткани (платок, бинт);</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для обеспечения оттока венозной крови конечность поднимают на 20-30см;</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 xml:space="preserve">первый тур накладывается максимально растянутым жгутом, а </w:t>
      </w:r>
      <w:proofErr w:type="gramStart"/>
      <w:r w:rsidRPr="009C707C">
        <w:rPr>
          <w:rFonts w:ascii="Times New Roman" w:eastAsia="DejaVu Sans" w:hAnsi="Times New Roman" w:cs="Mangal"/>
          <w:i/>
          <w:iCs/>
          <w:kern w:val="2"/>
          <w:sz w:val="24"/>
          <w:szCs w:val="24"/>
          <w:lang w:eastAsia="hi-IN" w:bidi="hi-IN"/>
        </w:rPr>
        <w:t>последующие</w:t>
      </w:r>
      <w:proofErr w:type="gramEnd"/>
      <w:r w:rsidRPr="009C707C">
        <w:rPr>
          <w:rFonts w:ascii="Times New Roman" w:eastAsia="DejaVu Sans" w:hAnsi="Times New Roman" w:cs="Mangal"/>
          <w:i/>
          <w:iCs/>
          <w:kern w:val="2"/>
          <w:sz w:val="24"/>
          <w:szCs w:val="24"/>
          <w:lang w:eastAsia="hi-IN" w:bidi="hi-IN"/>
        </w:rPr>
        <w:t xml:space="preserve"> – с меньшим натяжением, таким образом, чтобы начальный участок жгута перекрывался последующим туром;</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зафиксировать последний тур жгута крючком или застежкой;</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контроль правильности наложения жгута производят по прекращению кровотечения из раны, исчезновению пульса, запавшим венам, бледности кожных покровов. Чрезмерное затягивание жгута может вызвать размозжение мягких тканей (мышцы, нервы, сосуды) и стать причиной параличей конечностей. Слабо затянутый жгут кровотечения не останавливает, а наоборот, создает венозный застой (конечность не бледнеет, а приобретает синюшную окраску) и усиливает венозное кровотечение;</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жгут не забинтовывают, он должен быть хорошо виден;</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конечность со жгутом хорошо иммобилизуют с помощью транспортной шины или подручных средств;</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пострадавшего эвакуируют в первую очередь;</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 xml:space="preserve">в зимнее время года конечность с наложенным жгутом хорошо утепляют, чтобы не произошло </w:t>
      </w:r>
      <w:r w:rsidRPr="009C707C">
        <w:rPr>
          <w:rFonts w:ascii="Times New Roman" w:eastAsia="DejaVu Sans" w:hAnsi="Times New Roman" w:cs="Mangal"/>
          <w:i/>
          <w:iCs/>
          <w:kern w:val="2"/>
          <w:sz w:val="24"/>
          <w:szCs w:val="24"/>
          <w:u w:val="single"/>
          <w:lang w:eastAsia="hi-IN" w:bidi="hi-IN"/>
        </w:rPr>
        <w:t>отморожения</w:t>
      </w:r>
      <w:r w:rsidRPr="009C707C">
        <w:rPr>
          <w:rFonts w:ascii="Times New Roman" w:eastAsia="DejaVu Sans" w:hAnsi="Times New Roman" w:cs="Mangal"/>
          <w:i/>
          <w:iCs/>
          <w:kern w:val="2"/>
          <w:sz w:val="24"/>
          <w:szCs w:val="24"/>
          <w:lang w:eastAsia="hi-IN" w:bidi="hi-IN"/>
        </w:rPr>
        <w:t>;</w:t>
      </w:r>
    </w:p>
    <w:p w:rsidR="007C0FFA" w:rsidRPr="009C707C" w:rsidRDefault="007C0FFA" w:rsidP="003530C2">
      <w:pPr>
        <w:widowControl w:val="0"/>
        <w:numPr>
          <w:ilvl w:val="0"/>
          <w:numId w:val="50"/>
        </w:numPr>
        <w:tabs>
          <w:tab w:val="left" w:pos="1276"/>
        </w:tabs>
        <w:suppressAutoHyphens/>
        <w:spacing w:after="0" w:line="240" w:lineRule="auto"/>
        <w:ind w:right="687"/>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под жгут подкладывается записка с указанием даты и времени наложения жгута;</w:t>
      </w:r>
    </w:p>
    <w:p w:rsidR="007C0FFA" w:rsidRPr="009C707C" w:rsidRDefault="007C0FFA" w:rsidP="003530C2">
      <w:pPr>
        <w:tabs>
          <w:tab w:val="left" w:pos="1276"/>
        </w:tabs>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u w:val="single"/>
          <w:lang w:eastAsia="ru-RU"/>
        </w:rPr>
        <w:t>Летом жгут накладывается максимально на 2 часа, а зимой на 1 час.</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Если в течение этого времени пострадавшего не привезли в больницу для окончательной остановки кровотечения, то жгут необходимо снять на 10 минут, но в это время прижать артерию пальцем. Заново жгут накладывают выше или чуть ниже </w:t>
      </w:r>
      <w:r w:rsidRPr="009C707C">
        <w:rPr>
          <w:rFonts w:ascii="Times New Roman" w:eastAsia="Times New Roman" w:hAnsi="Times New Roman" w:cs="Times New Roman"/>
          <w:sz w:val="24"/>
          <w:szCs w:val="24"/>
          <w:lang w:eastAsia="ru-RU"/>
        </w:rPr>
        <w:lastRenderedPageBreak/>
        <w:t xml:space="preserve">старого места. При необходимости это делают несколько раз – летом каждый час, а </w:t>
      </w:r>
      <w:proofErr w:type="gramStart"/>
      <w:r w:rsidRPr="009C707C">
        <w:rPr>
          <w:rFonts w:ascii="Times New Roman" w:eastAsia="Times New Roman" w:hAnsi="Times New Roman" w:cs="Times New Roman"/>
          <w:i/>
          <w:iCs/>
          <w:sz w:val="24"/>
          <w:szCs w:val="24"/>
          <w:lang w:eastAsia="ru-RU"/>
        </w:rPr>
        <w:t>зимой–каждые</w:t>
      </w:r>
      <w:proofErr w:type="gramEnd"/>
      <w:r w:rsidRPr="009C707C">
        <w:rPr>
          <w:rFonts w:ascii="Times New Roman" w:eastAsia="Times New Roman" w:hAnsi="Times New Roman" w:cs="Times New Roman"/>
          <w:i/>
          <w:iCs/>
          <w:sz w:val="24"/>
          <w:szCs w:val="24"/>
          <w:lang w:eastAsia="ru-RU"/>
        </w:rPr>
        <w:t xml:space="preserve"> полчаса</w:t>
      </w:r>
      <w:r w:rsidRPr="009C707C">
        <w:rPr>
          <w:rFonts w:ascii="Times New Roman" w:eastAsia="Times New Roman" w:hAnsi="Times New Roman" w:cs="Times New Roman"/>
          <w:sz w:val="24"/>
          <w:szCs w:val="24"/>
          <w:lang w:eastAsia="ru-RU"/>
        </w:rPr>
        <w:t>. При этом каждый раз делают отметку в записке. Продолжительное сдавливание сосудов приводит к омертвению всей конечности ниже наложенного жгута, и ее ампутируют.</w:t>
      </w:r>
    </w:p>
    <w:p w:rsidR="007C0FFA" w:rsidRPr="009C707C" w:rsidRDefault="007C0FFA" w:rsidP="003530C2">
      <w:pPr>
        <w:autoSpaceDE w:val="0"/>
        <w:autoSpaceDN w:val="0"/>
        <w:adjustRightInd w:val="0"/>
        <w:spacing w:after="0" w:line="240" w:lineRule="auto"/>
        <w:ind w:right="-22"/>
        <w:jc w:val="both"/>
        <w:rPr>
          <w:rFonts w:ascii="Times New Roman" w:eastAsia="Times New Roman" w:hAnsi="Times New Roman" w:cs="Times New Roman"/>
          <w:b/>
          <w:spacing w:val="-5"/>
          <w:sz w:val="24"/>
          <w:szCs w:val="24"/>
          <w:lang w:eastAsia="ru-RU"/>
        </w:rPr>
      </w:pPr>
      <w:r w:rsidRPr="009C707C">
        <w:rPr>
          <w:rFonts w:ascii="Times New Roman" w:eastAsia="Times New Roman" w:hAnsi="Times New Roman" w:cs="Times New Roman"/>
          <w:b/>
          <w:spacing w:val="-5"/>
          <w:sz w:val="24"/>
          <w:szCs w:val="24"/>
          <w:lang w:eastAsia="ru-RU"/>
        </w:rPr>
        <w:t xml:space="preserve">2) </w:t>
      </w:r>
      <w:r w:rsidRPr="009C707C">
        <w:rPr>
          <w:rFonts w:ascii="Times New Roman" w:eastAsia="Times New Roman" w:hAnsi="Times New Roman" w:cs="Times New Roman"/>
          <w:b/>
          <w:bCs/>
          <w:sz w:val="24"/>
          <w:szCs w:val="24"/>
          <w:lang w:eastAsia="ru-RU"/>
        </w:rPr>
        <w:t>Первая медицинская помощь при переломах.</w:t>
      </w:r>
    </w:p>
    <w:p w:rsidR="007C0FFA" w:rsidRPr="009C707C" w:rsidRDefault="007C0FFA" w:rsidP="003530C2">
      <w:pPr>
        <w:shd w:val="clear" w:color="auto" w:fill="FFFFFF"/>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Правильно оказанная первая помощь при переломах почти в 2 раза сокращает количество возможных осложнений. В ряде случаев оказание первой помощи при переломах спасает жизнь человека в прямом смысле этого слова. Это касается открытых типов переломов костей, при которых могут наблюдаться сильные кровотечения за счет повреждения крупных магистральных кровеносных сосудов.</w:t>
      </w:r>
    </w:p>
    <w:p w:rsidR="007C0FFA" w:rsidRPr="009C707C" w:rsidRDefault="007C0FFA" w:rsidP="003530C2">
      <w:pPr>
        <w:shd w:val="clear" w:color="auto" w:fill="FFFFFF"/>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переломах костей во многом зависит от типа травмы и её последствий. Необходима предварительная диагностика состояния пострадавшего.</w:t>
      </w:r>
    </w:p>
    <w:p w:rsidR="007C0FFA" w:rsidRPr="009C707C" w:rsidRDefault="007C0FFA" w:rsidP="003530C2">
      <w:pPr>
        <w:shd w:val="clear" w:color="auto" w:fill="FFFFFF"/>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Существует три основных типа травматических переломов:</w:t>
      </w:r>
    </w:p>
    <w:p w:rsidR="007C0FFA" w:rsidRPr="009C707C" w:rsidRDefault="007C0FFA" w:rsidP="003530C2">
      <w:pPr>
        <w:numPr>
          <w:ilvl w:val="0"/>
          <w:numId w:val="51"/>
        </w:numPr>
        <w:shd w:val="clear" w:color="auto" w:fill="FFFFFF"/>
        <w:spacing w:after="0" w:line="240" w:lineRule="auto"/>
        <w:ind w:left="251"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закрытое повреждение костных структур без деформации из физиологического положения;</w:t>
      </w:r>
    </w:p>
    <w:p w:rsidR="007C0FFA" w:rsidRPr="009C707C" w:rsidRDefault="007C0FFA" w:rsidP="003530C2">
      <w:pPr>
        <w:numPr>
          <w:ilvl w:val="0"/>
          <w:numId w:val="51"/>
        </w:numPr>
        <w:shd w:val="clear" w:color="auto" w:fill="FFFFFF"/>
        <w:spacing w:after="0" w:line="240" w:lineRule="auto"/>
        <w:ind w:left="251"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закрытый тип травмы со смещением осколков и деформацией анатомической части тела;</w:t>
      </w:r>
    </w:p>
    <w:p w:rsidR="007C0FFA" w:rsidRPr="009C707C" w:rsidRDefault="007C0FFA" w:rsidP="003530C2">
      <w:pPr>
        <w:numPr>
          <w:ilvl w:val="0"/>
          <w:numId w:val="51"/>
        </w:numPr>
        <w:shd w:val="clear" w:color="auto" w:fill="FFFFFF"/>
        <w:spacing w:after="0" w:line="240" w:lineRule="auto"/>
        <w:ind w:left="251"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открытый перелом с разрывом наружных тканей и образованием раневой поверхности, которая склонна к вторичному инфицированию.</w:t>
      </w:r>
    </w:p>
    <w:p w:rsidR="007C0FFA" w:rsidRPr="009C707C" w:rsidRDefault="007C0FFA" w:rsidP="003530C2">
      <w:pPr>
        <w:shd w:val="clear" w:color="auto" w:fill="FFFFFF"/>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Особая группа подобных травм включает в себя внутрисуставные перелома, которые затрагивают головки и шейки костей верхних и нижних конечностей. Эти травм достаточно сложно диагностировать без использования рентгенографического оборудования.</w:t>
      </w:r>
    </w:p>
    <w:p w:rsidR="007C0FFA" w:rsidRPr="009C707C" w:rsidRDefault="007C0FFA" w:rsidP="003530C2">
      <w:pPr>
        <w:shd w:val="clear" w:color="auto" w:fill="FFFFFF"/>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этом материале представлены основные правила первой помощи при переломах, которые локализуются в различных частях человеческого тела.</w:t>
      </w:r>
    </w:p>
    <w:p w:rsidR="007C0FFA" w:rsidRPr="009C707C" w:rsidRDefault="007C0FFA" w:rsidP="003530C2">
      <w:pPr>
        <w:pBdr>
          <w:bottom w:val="single" w:sz="6" w:space="4" w:color="E8E8E8"/>
        </w:pBdr>
        <w:shd w:val="clear" w:color="auto" w:fill="FFFFFF"/>
        <w:spacing w:after="0" w:line="240" w:lineRule="auto"/>
        <w:ind w:right="-22"/>
        <w:jc w:val="both"/>
        <w:outlineLvl w:val="1"/>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Первая медицинская помощь при переломах должна быть осторожной</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114300" distR="114300" simplePos="0" relativeHeight="251686912" behindDoc="0" locked="0" layoutInCell="1" allowOverlap="1" wp14:anchorId="5C18F38B" wp14:editId="444406B8">
            <wp:simplePos x="0" y="0"/>
            <wp:positionH relativeFrom="column">
              <wp:posOffset>0</wp:posOffset>
            </wp:positionH>
            <wp:positionV relativeFrom="paragraph">
              <wp:posOffset>-3810</wp:posOffset>
            </wp:positionV>
            <wp:extent cx="2571750" cy="2571750"/>
            <wp:effectExtent l="0" t="0" r="0" b="0"/>
            <wp:wrapSquare wrapText="bothSides"/>
            <wp:docPr id="38" name="Рисунок 38" descr="http://med-pomosh.com/wp-content/uploads/2014/09/2107a-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ed-pomosh.com/wp-content/uploads/2014/09/2107a-12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C707C">
        <w:rPr>
          <w:rFonts w:ascii="Times New Roman" w:eastAsia="Times New Roman" w:hAnsi="Times New Roman" w:cs="Times New Roman"/>
          <w:sz w:val="24"/>
          <w:szCs w:val="24"/>
          <w:lang w:eastAsia="ru-RU"/>
        </w:rPr>
        <w:t>Главное правило, которого должен придерживаться человек, оказывающим помощь пострадавшим — это предельная внимательность и осторожность. Основной принцип — не навреди. А вот причинить вред при травме костной ткани можно даже при помощи неловкого движения. Поэтому нужно следовать определенным правилам и не делать никаких попыток восстановить физиологическое положение костей или тела человека.</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медицинская помощь при переломах должна быть осторожной и не включать в себя лишних телодвижений, которые могут быть достаточно опасными. Особенно это касается переломов ребер и позвонков.</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Для начала представляем наиболее характерные симптомы нарушения целостности костей:</w:t>
      </w:r>
    </w:p>
    <w:p w:rsidR="007C0FFA" w:rsidRPr="009C707C" w:rsidRDefault="007C0FFA" w:rsidP="003530C2">
      <w:pPr>
        <w:numPr>
          <w:ilvl w:val="0"/>
          <w:numId w:val="52"/>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болевой синдром выраженной интенсивности;</w:t>
      </w:r>
    </w:p>
    <w:p w:rsidR="007C0FFA" w:rsidRPr="009C707C" w:rsidRDefault="007C0FFA" w:rsidP="003530C2">
      <w:pPr>
        <w:numPr>
          <w:ilvl w:val="0"/>
          <w:numId w:val="52"/>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изменение видимой конфигурации конечности или части тела за счет изменения анатомической структуры поврежденной кости;</w:t>
      </w:r>
    </w:p>
    <w:p w:rsidR="007C0FFA" w:rsidRPr="009C707C" w:rsidRDefault="007C0FFA" w:rsidP="003530C2">
      <w:pPr>
        <w:numPr>
          <w:ilvl w:val="0"/>
          <w:numId w:val="52"/>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уменьшение или увеличение длины поврежденной конечности;</w:t>
      </w:r>
    </w:p>
    <w:p w:rsidR="007C0FFA" w:rsidRPr="009C707C" w:rsidRDefault="007C0FFA" w:rsidP="003530C2">
      <w:pPr>
        <w:numPr>
          <w:ilvl w:val="0"/>
          <w:numId w:val="52"/>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ограничение или отсутствие подвижности в той части конечности, которая располагается ниже места травматического воздействия;</w:t>
      </w:r>
    </w:p>
    <w:p w:rsidR="007C0FFA" w:rsidRPr="009C707C" w:rsidRDefault="007C0FFA" w:rsidP="003530C2">
      <w:pPr>
        <w:numPr>
          <w:ilvl w:val="0"/>
          <w:numId w:val="52"/>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крепитация (скрип или трение) при попытке пальпации места ушиба.</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течение 30 — 40 минут после травмы нарастает отечность мягких тканей. За счет нарушения целостности кровеносных сосудов может сформироваться обширная подкожная гематома, которая выглядит как синяк.</w:t>
      </w:r>
    </w:p>
    <w:p w:rsidR="007C0FFA" w:rsidRPr="009C707C" w:rsidRDefault="007C0FFA" w:rsidP="003530C2">
      <w:pPr>
        <w:pBdr>
          <w:bottom w:val="single" w:sz="6" w:space="4" w:color="E8E8E8"/>
        </w:pBdr>
        <w:shd w:val="clear" w:color="auto" w:fill="FFFFFF"/>
        <w:spacing w:after="0" w:line="240" w:lineRule="auto"/>
        <w:ind w:right="-22"/>
        <w:jc w:val="both"/>
        <w:outlineLvl w:val="1"/>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Первая помощь при открытом и закрытом переломе</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Первая помощь при открытом и закрытом типе перелома начинается с иммобилизации поврежденной части тела. Необходимо обеспечить полное отсутствие какой-либо подвижности. Это мероприятие направлено на предупреждение смещения обломков кости. Но оно также решает и другие задачи: помогает остановить кровотечение и предупредить развитие болевого шока.</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открытом переломе должна включать в себя мероприятия, направленные на предупреждение проникновения вторичной инфекции в раневую поверхность.</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Основной алгоритм действий при оказании первой помощи при открытом переломе:</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осмотр пострадавшего и оценка его состояния;</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дайте по возможности обезболивающий препарат для снятия острого болевого синдрома;</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обработайте раневую поверхность 3% раствором перекиси водорода, 5% спиртовым раствором йода, «</w:t>
      </w:r>
      <w:proofErr w:type="spellStart"/>
      <w:r w:rsidRPr="009C707C">
        <w:rPr>
          <w:rFonts w:ascii="Times New Roman" w:eastAsia="Times New Roman" w:hAnsi="Times New Roman" w:cs="Times New Roman"/>
          <w:sz w:val="24"/>
          <w:szCs w:val="24"/>
          <w:lang w:eastAsia="ru-RU"/>
        </w:rPr>
        <w:t>Мирамистином</w:t>
      </w:r>
      <w:proofErr w:type="spellEnd"/>
      <w:r w:rsidRPr="009C707C">
        <w:rPr>
          <w:rFonts w:ascii="Times New Roman" w:eastAsia="Times New Roman" w:hAnsi="Times New Roman" w:cs="Times New Roman"/>
          <w:sz w:val="24"/>
          <w:szCs w:val="24"/>
          <w:lang w:eastAsia="ru-RU"/>
        </w:rPr>
        <w:t>» или любым другим антисептическим средством;</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осушимте раневую поверхность при помощи стерильной марлевой салфетки;</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вскройте стерильный перевязочный пакет и наложите его без тугого накладывания бинта на раневую поверхность;</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подберите подходящие предметы для иммобилизации конечности (для этого можно использовать специальные шины, прямые палки, доски, пластиковые твердые предметы с ровной поверхностью;</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не исправляя положение конечности, прикладываются шины и прибинтовываются к ноге или руке таким образом, чтобы они были плотно зафиксированы;</w:t>
      </w:r>
    </w:p>
    <w:p w:rsidR="007C0FFA" w:rsidRPr="009C707C" w:rsidRDefault="007C0FFA" w:rsidP="003530C2">
      <w:pPr>
        <w:numPr>
          <w:ilvl w:val="0"/>
          <w:numId w:val="53"/>
        </w:numPr>
        <w:shd w:val="clear" w:color="auto" w:fill="FFFFFF"/>
        <w:spacing w:after="0" w:line="240" w:lineRule="auto"/>
        <w:ind w:left="251"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вызывается бригада скорой медицинской помощи.</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закрытом переломе оказывается аналогично. При этом если нет раневой поверхности, то можно пропустить этап антисептической обработки и накладывания стерильной повязки.</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Отдельно стоит остановиться на кровотечениях при открытых и закрытых переломах костей. В первом случае кровотечение может быть массивным за счет повреждения крупных кровеносных сосудов осколками костей. Стоит отличать венозное кровотечение от артериального, поскольку от типа патологии зависит место для накладывания резинового жгута. При артериальном кровотечении кровь вытекает беспрерывно пульсирующими струйками и имеет алый насыщенный цвет. Жгут накладывается выше места кровотечения. При венозном типе кровотечения кровь течет медленно, непрерывной струйкой и имеет темный вишневый оттенок. Жгут в этом случае накладывается ниже места кровотечения.</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закрытых переломах первая помощь в части остановки кровотечения оказывается с помощью наружных средств воздействия. Самое доступное из них — это лед или иной источник холода. Пузырь со льдом прикладывается к пострадавшему месту. Этим способом можно уменьшить размер внутриполостной гематомы и сократить интенсивность болевых ощущений.</w:t>
      </w:r>
    </w:p>
    <w:p w:rsidR="007C0FFA" w:rsidRPr="009C707C" w:rsidRDefault="007C0FFA" w:rsidP="003530C2">
      <w:pPr>
        <w:pBdr>
          <w:bottom w:val="single" w:sz="6" w:space="4" w:color="E8E8E8"/>
        </w:pBdr>
        <w:shd w:val="clear" w:color="auto" w:fill="FFFFFF"/>
        <w:spacing w:after="0" w:line="240" w:lineRule="auto"/>
        <w:ind w:right="-22"/>
        <w:jc w:val="both"/>
        <w:outlineLvl w:val="1"/>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Первая помощь при переломах конечностей</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114300" distR="114300" simplePos="0" relativeHeight="251687936" behindDoc="0" locked="0" layoutInCell="1" allowOverlap="1" wp14:anchorId="59FA2DE1" wp14:editId="6DBEEE52">
            <wp:simplePos x="0" y="0"/>
            <wp:positionH relativeFrom="column">
              <wp:posOffset>0</wp:posOffset>
            </wp:positionH>
            <wp:positionV relativeFrom="paragraph">
              <wp:posOffset>4445</wp:posOffset>
            </wp:positionV>
            <wp:extent cx="2571750" cy="2571750"/>
            <wp:effectExtent l="0" t="0" r="0" b="0"/>
            <wp:wrapSquare wrapText="bothSides"/>
            <wp:docPr id="39" name="Рисунок 39" descr="http://med-pomosh.com/wp-content/uploads/2014/09/2107a-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med-pomosh.com/wp-content/uploads/2014/09/2107a-128.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C707C">
        <w:rPr>
          <w:rFonts w:ascii="Times New Roman" w:eastAsia="Times New Roman" w:hAnsi="Times New Roman" w:cs="Times New Roman"/>
          <w:sz w:val="24"/>
          <w:szCs w:val="24"/>
          <w:lang w:eastAsia="ru-RU"/>
        </w:rPr>
        <w:t>Первая помощь при переломах конечностей имеет ряд отличительных признаков. Прежде всего, стоит уделить внимание вопросам иммобилизации пострадавшей анатомической части тела. Для этих целей используются специальные шины.</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Они могут подразделяться на следующие виды:</w:t>
      </w:r>
    </w:p>
    <w:p w:rsidR="007C0FFA" w:rsidRPr="009C707C" w:rsidRDefault="007C0FFA" w:rsidP="003530C2">
      <w:pPr>
        <w:numPr>
          <w:ilvl w:val="0"/>
          <w:numId w:val="54"/>
        </w:numPr>
        <w:shd w:val="clear" w:color="auto" w:fill="FFFFFF"/>
        <w:spacing w:after="0" w:line="240" w:lineRule="auto"/>
        <w:ind w:left="251" w:right="-22"/>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плоские деревянные для иммобилизации простых переломов;</w:t>
      </w:r>
      <w:proofErr w:type="gramEnd"/>
    </w:p>
    <w:p w:rsidR="007C0FFA" w:rsidRPr="009C707C" w:rsidRDefault="007C0FFA" w:rsidP="003530C2">
      <w:pPr>
        <w:numPr>
          <w:ilvl w:val="0"/>
          <w:numId w:val="54"/>
        </w:numPr>
        <w:shd w:val="clear" w:color="auto" w:fill="FFFFFF"/>
        <w:spacing w:after="0" w:line="240" w:lineRule="auto"/>
        <w:ind w:left="251" w:right="-22"/>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проволочные с трансформируемой поверхностью для иммобилизации сочетанных травматических поражений;</w:t>
      </w:r>
      <w:proofErr w:type="gramEnd"/>
    </w:p>
    <w:p w:rsidR="007C0FFA" w:rsidRPr="009C707C" w:rsidRDefault="007C0FFA" w:rsidP="003530C2">
      <w:pPr>
        <w:numPr>
          <w:ilvl w:val="0"/>
          <w:numId w:val="54"/>
        </w:numPr>
        <w:shd w:val="clear" w:color="auto" w:fill="FFFFFF"/>
        <w:spacing w:after="0" w:line="240" w:lineRule="auto"/>
        <w:ind w:left="251" w:right="-22"/>
        <w:jc w:val="both"/>
        <w:rPr>
          <w:rFonts w:ascii="Times New Roman" w:eastAsia="Times New Roman" w:hAnsi="Times New Roman" w:cs="Times New Roman"/>
          <w:sz w:val="24"/>
          <w:szCs w:val="24"/>
          <w:lang w:eastAsia="ru-RU"/>
        </w:rPr>
      </w:pPr>
      <w:proofErr w:type="gramStart"/>
      <w:r w:rsidRPr="009C707C">
        <w:rPr>
          <w:rFonts w:ascii="Times New Roman" w:eastAsia="Times New Roman" w:hAnsi="Times New Roman" w:cs="Times New Roman"/>
          <w:sz w:val="24"/>
          <w:szCs w:val="24"/>
          <w:lang w:eastAsia="ru-RU"/>
        </w:rPr>
        <w:t>пневматические</w:t>
      </w:r>
      <w:proofErr w:type="gramEnd"/>
      <w:r w:rsidRPr="009C707C">
        <w:rPr>
          <w:rFonts w:ascii="Times New Roman" w:eastAsia="Times New Roman" w:hAnsi="Times New Roman" w:cs="Times New Roman"/>
          <w:sz w:val="24"/>
          <w:szCs w:val="24"/>
          <w:lang w:eastAsia="ru-RU"/>
        </w:rPr>
        <w:t xml:space="preserve"> и вакуумные, которые позволяют достаточно быстро провести подготовку пациента к транспортировке.</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 xml:space="preserve">Ширина этого элемента может оставлять от 60 до 120 мм при длине стандартной шины от 60 см до 1 метра. Как правило, подобные конструкции есть у каждой бригады скорой помощи. В бытовых условиях можно изготовить </w:t>
      </w:r>
      <w:proofErr w:type="spellStart"/>
      <w:r w:rsidRPr="009C707C">
        <w:rPr>
          <w:rFonts w:ascii="Times New Roman" w:eastAsia="Times New Roman" w:hAnsi="Times New Roman" w:cs="Times New Roman"/>
          <w:sz w:val="24"/>
          <w:szCs w:val="24"/>
          <w:lang w:eastAsia="ru-RU"/>
        </w:rPr>
        <w:t>иммобилизационную</w:t>
      </w:r>
      <w:proofErr w:type="spellEnd"/>
      <w:r w:rsidRPr="009C707C">
        <w:rPr>
          <w:rFonts w:ascii="Times New Roman" w:eastAsia="Times New Roman" w:hAnsi="Times New Roman" w:cs="Times New Roman"/>
          <w:sz w:val="24"/>
          <w:szCs w:val="24"/>
          <w:lang w:eastAsia="ru-RU"/>
        </w:rPr>
        <w:t xml:space="preserve"> шину из подручного материала. Чаще всего используются лыжные палки и сами лыжи, прямые доски, пластиковые детали и многое другое.</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 наложении шины следует соблюдать простое правило: фиксация должна быть достигнута в двух соседних суставах, которые располагают выше и ниже поврежденной кости. В частности, если рассматривать перелом кости голени, то шина должна быть зафиксирована в области стопы и голеностопного сустава и бедра с захватом коленного сустава. Перед тем, как будут начаты меры по обездвиживанию поврежденной переломом конечности, необходимо провести общее обезболивание, поскольку боль при этой манипуляции может приводить к развитию болевого шока у пострадавшего. Для этого можно использовать как </w:t>
      </w:r>
      <w:proofErr w:type="spellStart"/>
      <w:r w:rsidRPr="009C707C">
        <w:rPr>
          <w:rFonts w:ascii="Times New Roman" w:eastAsia="Times New Roman" w:hAnsi="Times New Roman" w:cs="Times New Roman"/>
          <w:sz w:val="24"/>
          <w:szCs w:val="24"/>
          <w:lang w:eastAsia="ru-RU"/>
        </w:rPr>
        <w:t>таблетированные</w:t>
      </w:r>
      <w:proofErr w:type="spellEnd"/>
      <w:r w:rsidRPr="009C707C">
        <w:rPr>
          <w:rFonts w:ascii="Times New Roman" w:eastAsia="Times New Roman" w:hAnsi="Times New Roman" w:cs="Times New Roman"/>
          <w:sz w:val="24"/>
          <w:szCs w:val="24"/>
          <w:lang w:eastAsia="ru-RU"/>
        </w:rPr>
        <w:t>, так и инъекционные препараты: «</w:t>
      </w:r>
      <w:proofErr w:type="spellStart"/>
      <w:r w:rsidRPr="009C707C">
        <w:rPr>
          <w:rFonts w:ascii="Times New Roman" w:eastAsia="Times New Roman" w:hAnsi="Times New Roman" w:cs="Times New Roman"/>
          <w:sz w:val="24"/>
          <w:szCs w:val="24"/>
          <w:lang w:eastAsia="ru-RU"/>
        </w:rPr>
        <w:t>Кеторолак</w:t>
      </w:r>
      <w:proofErr w:type="spellEnd"/>
      <w:r w:rsidRPr="009C707C">
        <w:rPr>
          <w:rFonts w:ascii="Times New Roman" w:eastAsia="Times New Roman" w:hAnsi="Times New Roman" w:cs="Times New Roman"/>
          <w:sz w:val="24"/>
          <w:szCs w:val="24"/>
          <w:lang w:eastAsia="ru-RU"/>
        </w:rPr>
        <w:t>», «Баралгин», «</w:t>
      </w:r>
      <w:proofErr w:type="spellStart"/>
      <w:r w:rsidRPr="009C707C">
        <w:rPr>
          <w:rFonts w:ascii="Times New Roman" w:eastAsia="Times New Roman" w:hAnsi="Times New Roman" w:cs="Times New Roman"/>
          <w:sz w:val="24"/>
          <w:szCs w:val="24"/>
          <w:lang w:eastAsia="ru-RU"/>
        </w:rPr>
        <w:t>Диклофенак</w:t>
      </w:r>
      <w:proofErr w:type="spellEnd"/>
      <w:r w:rsidRPr="009C707C">
        <w:rPr>
          <w:rFonts w:ascii="Times New Roman" w:eastAsia="Times New Roman" w:hAnsi="Times New Roman" w:cs="Times New Roman"/>
          <w:sz w:val="24"/>
          <w:szCs w:val="24"/>
          <w:lang w:eastAsia="ru-RU"/>
        </w:rPr>
        <w:t>», «</w:t>
      </w:r>
      <w:proofErr w:type="spellStart"/>
      <w:r w:rsidRPr="009C707C">
        <w:rPr>
          <w:rFonts w:ascii="Times New Roman" w:eastAsia="Times New Roman" w:hAnsi="Times New Roman" w:cs="Times New Roman"/>
          <w:sz w:val="24"/>
          <w:szCs w:val="24"/>
          <w:lang w:eastAsia="ru-RU"/>
        </w:rPr>
        <w:t>Ортофен</w:t>
      </w:r>
      <w:proofErr w:type="spellEnd"/>
      <w:r w:rsidRPr="009C707C">
        <w:rPr>
          <w:rFonts w:ascii="Times New Roman" w:eastAsia="Times New Roman" w:hAnsi="Times New Roman" w:cs="Times New Roman"/>
          <w:sz w:val="24"/>
          <w:szCs w:val="24"/>
          <w:lang w:eastAsia="ru-RU"/>
        </w:rPr>
        <w:t>», </w:t>
      </w:r>
      <w:hyperlink r:id="rId40" w:history="1">
        <w:r w:rsidRPr="009C707C">
          <w:rPr>
            <w:rFonts w:ascii="Times New Roman" w:eastAsia="Times New Roman" w:hAnsi="Times New Roman" w:cs="Times New Roman"/>
            <w:sz w:val="24"/>
            <w:szCs w:val="24"/>
            <w:u w:val="single"/>
            <w:lang w:eastAsia="ru-RU"/>
          </w:rPr>
          <w:t>«Анальгин»</w:t>
        </w:r>
      </w:hyperlink>
      <w:r w:rsidRPr="009C707C">
        <w:rPr>
          <w:rFonts w:ascii="Times New Roman" w:eastAsia="Times New Roman" w:hAnsi="Times New Roman" w:cs="Times New Roman"/>
          <w:sz w:val="24"/>
          <w:szCs w:val="24"/>
          <w:lang w:eastAsia="ru-RU"/>
        </w:rPr>
        <w:t>.</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Еще одно важное правило оказания первой медицинской помощи при переломах конечностей — нельзя снимать с пострадавшего одежду. Шина накладывается поверх курток, брюк, рубашек и прочих элементов гардероба. При необходимости обработки раневой поверхности из ткани одежды вырезается необходимые по площади куски, но полностью рукава и брючины не снимаются. Это может усугубить смещение осколочных костей и спровоцировать сильное кровотечение и развитие болевого шока.</w:t>
      </w:r>
    </w:p>
    <w:p w:rsidR="007C0FFA" w:rsidRPr="009C707C" w:rsidRDefault="007C0FFA" w:rsidP="003530C2">
      <w:pPr>
        <w:pBdr>
          <w:bottom w:val="single" w:sz="6" w:space="4" w:color="E8E8E8"/>
        </w:pBdr>
        <w:shd w:val="clear" w:color="auto" w:fill="FFFFFF"/>
        <w:spacing w:after="0" w:line="240" w:lineRule="auto"/>
        <w:ind w:right="-22"/>
        <w:jc w:val="both"/>
        <w:outlineLvl w:val="1"/>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Первая помощь при переломе позвоночника</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114300" distR="114300" simplePos="0" relativeHeight="251688960" behindDoc="0" locked="0" layoutInCell="1" allowOverlap="1" wp14:anchorId="5AD5A595" wp14:editId="513E2E8D">
            <wp:simplePos x="0" y="0"/>
            <wp:positionH relativeFrom="column">
              <wp:posOffset>0</wp:posOffset>
            </wp:positionH>
            <wp:positionV relativeFrom="paragraph">
              <wp:posOffset>1905</wp:posOffset>
            </wp:positionV>
            <wp:extent cx="2571750" cy="2571750"/>
            <wp:effectExtent l="0" t="0" r="0" b="0"/>
            <wp:wrapSquare wrapText="bothSides"/>
            <wp:docPr id="40" name="Рисунок 40" descr="http://med-pomosh.com/wp-content/uploads/2014/09/2107a-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med-pomosh.com/wp-content/uploads/2014/09/2107a-1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C707C">
        <w:rPr>
          <w:rFonts w:ascii="Times New Roman" w:eastAsia="Times New Roman" w:hAnsi="Times New Roman" w:cs="Times New Roman"/>
          <w:sz w:val="24"/>
          <w:szCs w:val="24"/>
          <w:lang w:eastAsia="ru-RU"/>
        </w:rPr>
        <w:t>Отрывы и смещения позвонков являются наиболее опасной и серьезной травмой, при которой человек может остаться на всю оставшуюся жизнь инвалидом, прикованным к креслу. Поэтому первая помощь при переломе позвоночника должна оказываться максимально осторожно и с четким соблюдением всех описанных далее правил.</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Обычно переломы позвонков возникают в результате падения с высоты и неудачном приземлении, боковых и фронтальных ударах большой силы, автокатастроф и многих других случаях. Подразделяются на </w:t>
      </w:r>
      <w:proofErr w:type="spellStart"/>
      <w:r w:rsidRPr="009C707C">
        <w:rPr>
          <w:rFonts w:ascii="Times New Roman" w:eastAsia="Times New Roman" w:hAnsi="Times New Roman" w:cs="Times New Roman"/>
          <w:sz w:val="24"/>
          <w:szCs w:val="24"/>
          <w:lang w:eastAsia="ru-RU"/>
        </w:rPr>
        <w:t>оскольчатые</w:t>
      </w:r>
      <w:proofErr w:type="spellEnd"/>
      <w:r w:rsidRPr="009C707C">
        <w:rPr>
          <w:rFonts w:ascii="Times New Roman" w:eastAsia="Times New Roman" w:hAnsi="Times New Roman" w:cs="Times New Roman"/>
          <w:sz w:val="24"/>
          <w:szCs w:val="24"/>
          <w:lang w:eastAsia="ru-RU"/>
        </w:rPr>
        <w:t>, компрессионные и простые переломы. Характерные симптомы — резкая боль в месте травмы, смещение позвонка, быстро онемение той части тела, которая иннервируется поврежденной парой нервных корешков. При тотальном переломе позвоночника с отрывом костного мозга может наблюдаться полный паралич части тела, располагающейся ниже места травмы. При серьезных травмах спинного мозга наблюдается рефлекторное самопроизвольное опорожнение кишечника и мочевого пузыря.</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114300" distR="114300" simplePos="0" relativeHeight="251689984" behindDoc="0" locked="0" layoutInCell="1" allowOverlap="1" wp14:anchorId="07F03458" wp14:editId="2514D6A8">
            <wp:simplePos x="0" y="0"/>
            <wp:positionH relativeFrom="margin">
              <wp:align>left</wp:align>
            </wp:positionH>
            <wp:positionV relativeFrom="paragraph">
              <wp:posOffset>695960</wp:posOffset>
            </wp:positionV>
            <wp:extent cx="2571750" cy="2571750"/>
            <wp:effectExtent l="0" t="0" r="0" b="0"/>
            <wp:wrapSquare wrapText="bothSides"/>
            <wp:docPr id="41" name="Рисунок 41" descr="http://med-pomosh.com/wp-content/uploads/2014/09/2107a-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med-pomosh.com/wp-content/uploads/2014/09/2107a-13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C707C">
        <w:rPr>
          <w:rFonts w:ascii="Times New Roman" w:eastAsia="Times New Roman" w:hAnsi="Times New Roman" w:cs="Times New Roman"/>
          <w:sz w:val="24"/>
          <w:szCs w:val="24"/>
          <w:lang w:eastAsia="ru-RU"/>
        </w:rPr>
        <w:t xml:space="preserve">Единственная мера первой помощи при переломе позвоночника заключается в иммобилизации пациента в том положении, в котором гарантируется отсутствие дальнейшего смещения поврежденных структурных частей позвонков. Для этого необходимо осторожно переложить пострадавшего на жесткую ровную поверхность на спину. Под шейный отдел позвоночника (если он не поврежден) и колени подкладываются валики из упругого материала. В таком положении тело пациента фиксируют и транспортируют в травматологическое отделение. В случае повреждения позвонков шейного отдела </w:t>
      </w:r>
      <w:r w:rsidRPr="009C707C">
        <w:rPr>
          <w:rFonts w:ascii="Times New Roman" w:eastAsia="Times New Roman" w:hAnsi="Times New Roman" w:cs="Times New Roman"/>
          <w:sz w:val="24"/>
          <w:szCs w:val="24"/>
          <w:lang w:eastAsia="ru-RU"/>
        </w:rPr>
        <w:lastRenderedPageBreak/>
        <w:t>необходимо использовать импровизированный валик вокруг всей шеи. Он не должен сдавливать дыхательные пути и церебральные артерии. При подобных травмах нельзя допускать перемещения больного в вертикальное положение, поскольку это может спровоцировать кровоизлияние в спинной и головной мозг, и их дислокацию.</w:t>
      </w:r>
    </w:p>
    <w:p w:rsidR="007C0FFA" w:rsidRPr="009C707C" w:rsidRDefault="007C0FFA" w:rsidP="003530C2">
      <w:pPr>
        <w:pBdr>
          <w:bottom w:val="single" w:sz="6" w:space="4" w:color="E8E8E8"/>
        </w:pBdr>
        <w:shd w:val="clear" w:color="auto" w:fill="FFFFFF"/>
        <w:spacing w:after="0" w:line="240" w:lineRule="auto"/>
        <w:ind w:right="-22"/>
        <w:jc w:val="both"/>
        <w:outlineLvl w:val="1"/>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Первая помощь при переломе руки, плеча, ключицы и пальца руки</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переломе руки начинается с определения места травматического воздействия и оценки состояния мягких тканей и костной структуры. Наиболее часто встречается перелом луча в типичном месте. Диагностируется по отсутствию подвижности в пальцах кисти пораженной руки. Накладывается шина или тугая повязка и пациент отправляется самостоятельно к травматологу.</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Аналогичным образом оказывается первая помощь при переломе пальца руки. Симптомы этой травмы обычно выражаются в сильном отеке с быстрым нарастанием гематомы. Движения ограничены или отсутствуют. Пациент испытывает сильную боль. Шина не накладывается. Используется тугая повязка и холод.</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Первая помощь при переломе плеча может потребовать вмешательства бригады скорой помощи. Не рекомендуется самостоятельно транспортировать такого человека, поскольку прочно </w:t>
      </w:r>
      <w:proofErr w:type="spellStart"/>
      <w:r w:rsidRPr="009C707C">
        <w:rPr>
          <w:rFonts w:ascii="Times New Roman" w:eastAsia="Times New Roman" w:hAnsi="Times New Roman" w:cs="Times New Roman"/>
          <w:sz w:val="24"/>
          <w:szCs w:val="24"/>
          <w:lang w:eastAsia="ru-RU"/>
        </w:rPr>
        <w:t>иммобилизировать</w:t>
      </w:r>
      <w:proofErr w:type="spellEnd"/>
      <w:r w:rsidRPr="009C707C">
        <w:rPr>
          <w:rFonts w:ascii="Times New Roman" w:eastAsia="Times New Roman" w:hAnsi="Times New Roman" w:cs="Times New Roman"/>
          <w:sz w:val="24"/>
          <w:szCs w:val="24"/>
          <w:lang w:eastAsia="ru-RU"/>
        </w:rPr>
        <w:t xml:space="preserve"> поврежденные кости в данной части тела очень сложно самостоятельно. Медики делают это с помощью специальной шины </w:t>
      </w:r>
      <w:proofErr w:type="spellStart"/>
      <w:r w:rsidRPr="009C707C">
        <w:rPr>
          <w:rFonts w:ascii="Times New Roman" w:eastAsia="Times New Roman" w:hAnsi="Times New Roman" w:cs="Times New Roman"/>
          <w:sz w:val="24"/>
          <w:szCs w:val="24"/>
          <w:lang w:eastAsia="ru-RU"/>
        </w:rPr>
        <w:t>Крамера</w:t>
      </w:r>
      <w:proofErr w:type="spellEnd"/>
      <w:r w:rsidRPr="009C707C">
        <w:rPr>
          <w:rFonts w:ascii="Times New Roman" w:eastAsia="Times New Roman" w:hAnsi="Times New Roman" w:cs="Times New Roman"/>
          <w:sz w:val="24"/>
          <w:szCs w:val="24"/>
          <w:lang w:eastAsia="ru-RU"/>
        </w:rPr>
        <w:t>. Она накладывается от середины спины через плечевой сустав и спускается до запястного сустава верхней конечности. Во всех точках крепления фиксируется бинтом.</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переломе ключицы должна оказываться с учетом возможности сочетанной травмы. Обычно во время перелома происходит разрыв сустава между ключицей и акромиальным отростком. Подобные травмы не являются редкостью у детей, которые часто падают и опираются на руки. У взрослых перелом ключицы может возникнуть при нанесении прямого удара в эту анатомическую часть тела. Отличительная характеристика данных видов травм — наглядность, поскольку над ключицей нет подкожного жирового слоя и мышц. Перелом виден не вооруженным взглядом.</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переломе ключицы заключается в формировании повязки, которая крепиться на шее. Она должна иметь широкую поверхность, на которой будет зафиксирована рука в согнутом положении.</w:t>
      </w:r>
    </w:p>
    <w:p w:rsidR="007C0FFA" w:rsidRPr="009C707C" w:rsidRDefault="007C0FFA" w:rsidP="003530C2">
      <w:pPr>
        <w:pBdr>
          <w:bottom w:val="single" w:sz="6" w:space="4" w:color="E8E8E8"/>
        </w:pBdr>
        <w:shd w:val="clear" w:color="auto" w:fill="FFFFFF"/>
        <w:spacing w:after="0" w:line="240" w:lineRule="auto"/>
        <w:ind w:right="-22"/>
        <w:jc w:val="both"/>
        <w:outlineLvl w:val="1"/>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Первая помощь при переломе ноги: таза, голени и стопы</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114300" distR="114300" simplePos="0" relativeHeight="251691008" behindDoc="0" locked="0" layoutInCell="1" allowOverlap="1" wp14:anchorId="29090C1A" wp14:editId="5B221B5C">
            <wp:simplePos x="0" y="0"/>
            <wp:positionH relativeFrom="margin">
              <wp:align>left</wp:align>
            </wp:positionH>
            <wp:positionV relativeFrom="paragraph">
              <wp:posOffset>46355</wp:posOffset>
            </wp:positionV>
            <wp:extent cx="2571750" cy="2571750"/>
            <wp:effectExtent l="0" t="0" r="0" b="0"/>
            <wp:wrapSquare wrapText="bothSides"/>
            <wp:docPr id="42" name="Рисунок 42" descr="http://med-pomosh.com/wp-content/uploads/2014/09/2107a-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med-pomosh.com/wp-content/uploads/2014/09/2107a-13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anchor>
        </w:drawing>
      </w:r>
      <w:r w:rsidRPr="009C707C">
        <w:rPr>
          <w:rFonts w:ascii="Times New Roman" w:eastAsia="Times New Roman" w:hAnsi="Times New Roman" w:cs="Times New Roman"/>
          <w:sz w:val="24"/>
          <w:szCs w:val="24"/>
          <w:lang w:eastAsia="ru-RU"/>
        </w:rPr>
        <w:t>Первая помощь при переломе ноги оказывается в соответствии со стандартами, которые действуют в отношении травм различных анатомических частей. В частности, первая помощь при переломе голени заключается в накладывании шины с фиксацией голеностопного и коленного сустава. При наличии раневой поверхности проводится антисептическая обработка и накладывание стерильной повязки.</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Первая помощь при переломе стопы также заключается в фиксации этой части ноги с помощью шины. Необходимо обездвижить пальцы стопы и голеностопный сустав.</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Наиболее сложная первая помощь при переломе таза, который человеку без медицинского образования очень сложно диагностировать. Однако есть один характерный признак. Пострадавший человек лежит на спине, в позе с разведенными в сторону, и согнутыми в коленях ногами. Именно такая поза обеспечивает отсутствие боли уменьшение болевого синдрома.</w:t>
      </w:r>
    </w:p>
    <w:p w:rsidR="007C0FFA" w:rsidRPr="009C707C" w:rsidRDefault="007C0FFA" w:rsidP="003530C2">
      <w:pPr>
        <w:shd w:val="clear" w:color="auto" w:fill="FFFFFF"/>
        <w:spacing w:after="0" w:line="240" w:lineRule="auto"/>
        <w:ind w:right="-22"/>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Первая помощь при переломе таза не предусматривает использование фиксирующих шин. Необходима экстренная транспортировка больного на жестких носилках. </w:t>
      </w:r>
      <w:proofErr w:type="gramStart"/>
      <w:r w:rsidRPr="009C707C">
        <w:rPr>
          <w:rFonts w:ascii="Times New Roman" w:eastAsia="Times New Roman" w:hAnsi="Times New Roman" w:cs="Times New Roman"/>
          <w:sz w:val="24"/>
          <w:szCs w:val="24"/>
          <w:lang w:eastAsia="ru-RU"/>
        </w:rPr>
        <w:t>Перемещение больного осуществляется в положении лежа, на спине, с разведенным ногами.</w:t>
      </w:r>
      <w:proofErr w:type="gramEnd"/>
      <w:r w:rsidRPr="009C707C">
        <w:rPr>
          <w:rFonts w:ascii="Times New Roman" w:eastAsia="Times New Roman" w:hAnsi="Times New Roman" w:cs="Times New Roman"/>
          <w:sz w:val="24"/>
          <w:szCs w:val="24"/>
          <w:lang w:eastAsia="ru-RU"/>
        </w:rPr>
        <w:t xml:space="preserve"> Для фиксации </w:t>
      </w:r>
      <w:r w:rsidRPr="009C707C">
        <w:rPr>
          <w:rFonts w:ascii="Times New Roman" w:eastAsia="Times New Roman" w:hAnsi="Times New Roman" w:cs="Times New Roman"/>
          <w:sz w:val="24"/>
          <w:szCs w:val="24"/>
          <w:lang w:eastAsia="ru-RU"/>
        </w:rPr>
        <w:lastRenderedPageBreak/>
        <w:t>можно использовать плотные упругие валики из свернутых вещей или поролона. Для обеспечения отсутствия подвижности тела возможно использование круговых эластичных повязок в области таза.</w:t>
      </w:r>
    </w:p>
    <w:p w:rsidR="007C0FFA" w:rsidRPr="009C707C" w:rsidRDefault="007C0FFA" w:rsidP="003530C2">
      <w:pPr>
        <w:autoSpaceDE w:val="0"/>
        <w:autoSpaceDN w:val="0"/>
        <w:adjustRightInd w:val="0"/>
        <w:spacing w:after="0" w:line="240" w:lineRule="auto"/>
        <w:ind w:right="261"/>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b/>
          <w:bCs/>
          <w:sz w:val="24"/>
          <w:szCs w:val="24"/>
          <w:lang w:eastAsia="ru-RU"/>
        </w:rPr>
        <w:t>3)Изучение и освоение основных способов искусственного дыхания.</w:t>
      </w:r>
    </w:p>
    <w:p w:rsidR="007C0FFA" w:rsidRPr="009C707C" w:rsidRDefault="007C0FFA"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 xml:space="preserve">Реанимация </w:t>
      </w:r>
      <w:proofErr w:type="gramStart"/>
      <w:r w:rsidRPr="009C707C">
        <w:rPr>
          <w:rFonts w:ascii="Times New Roman" w:eastAsia="Times New Roman" w:hAnsi="Times New Roman" w:cs="Times New Roman"/>
          <w:i/>
          <w:iCs/>
          <w:sz w:val="24"/>
          <w:szCs w:val="24"/>
          <w:lang w:eastAsia="ru-RU"/>
        </w:rPr>
        <w:t>–э</w:t>
      </w:r>
      <w:proofErr w:type="gramEnd"/>
      <w:r w:rsidRPr="009C707C">
        <w:rPr>
          <w:rFonts w:ascii="Times New Roman" w:eastAsia="Times New Roman" w:hAnsi="Times New Roman" w:cs="Times New Roman"/>
          <w:i/>
          <w:iCs/>
          <w:sz w:val="24"/>
          <w:szCs w:val="24"/>
          <w:lang w:eastAsia="ru-RU"/>
        </w:rPr>
        <w:t xml:space="preserve">то восстановление или временное замещение резко нарушенных или </w:t>
      </w:r>
      <w:proofErr w:type="spellStart"/>
      <w:r w:rsidRPr="009C707C">
        <w:rPr>
          <w:rFonts w:ascii="Times New Roman" w:eastAsia="Times New Roman" w:hAnsi="Times New Roman" w:cs="Times New Roman"/>
          <w:i/>
          <w:iCs/>
          <w:sz w:val="24"/>
          <w:szCs w:val="24"/>
          <w:lang w:eastAsia="ru-RU"/>
        </w:rPr>
        <w:t>утраченныхжизненно</w:t>
      </w:r>
      <w:proofErr w:type="spellEnd"/>
      <w:r w:rsidRPr="009C707C">
        <w:rPr>
          <w:rFonts w:ascii="Times New Roman" w:eastAsia="Times New Roman" w:hAnsi="Times New Roman" w:cs="Times New Roman"/>
          <w:i/>
          <w:iCs/>
          <w:sz w:val="24"/>
          <w:szCs w:val="24"/>
          <w:lang w:eastAsia="ru-RU"/>
        </w:rPr>
        <w:t xml:space="preserve"> важных функций организма.</w:t>
      </w:r>
    </w:p>
    <w:p w:rsidR="007C0FFA" w:rsidRPr="009C707C" w:rsidRDefault="007C0FFA"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После прекращения работы сердца и легких клетки тела живут от 3 до 7 мин. Этот короткий период называется </w:t>
      </w:r>
      <w:r w:rsidRPr="009C707C">
        <w:rPr>
          <w:rFonts w:ascii="Times New Roman" w:eastAsia="Times New Roman" w:hAnsi="Times New Roman" w:cs="Times New Roman"/>
          <w:b/>
          <w:bCs/>
          <w:i/>
          <w:iCs/>
          <w:sz w:val="24"/>
          <w:szCs w:val="24"/>
          <w:lang w:eastAsia="ru-RU"/>
        </w:rPr>
        <w:t>клинической смертью.</w:t>
      </w:r>
    </w:p>
    <w:p w:rsidR="007C0FFA" w:rsidRPr="009C707C" w:rsidRDefault="007C0FFA" w:rsidP="003530C2">
      <w:pPr>
        <w:spacing w:after="0" w:line="240" w:lineRule="auto"/>
        <w:ind w:left="320"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Признаки клинической смерти</w:t>
      </w:r>
      <w:r w:rsidRPr="009C707C">
        <w:rPr>
          <w:rFonts w:ascii="Times New Roman" w:eastAsia="Times New Roman" w:hAnsi="Times New Roman" w:cs="Times New Roman"/>
          <w:i/>
          <w:iCs/>
          <w:sz w:val="24"/>
          <w:szCs w:val="24"/>
          <w:lang w:eastAsia="ru-RU"/>
        </w:rPr>
        <w:t>:</w:t>
      </w:r>
    </w:p>
    <w:p w:rsidR="007C0FFA" w:rsidRPr="009C707C" w:rsidRDefault="007C0FFA" w:rsidP="003530C2">
      <w:pPr>
        <w:spacing w:after="0" w:line="240" w:lineRule="auto"/>
        <w:ind w:left="260"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Отсутствуют</w:t>
      </w:r>
      <w:r w:rsidRPr="009C707C">
        <w:rPr>
          <w:rFonts w:ascii="Times New Roman" w:eastAsia="Times New Roman" w:hAnsi="Times New Roman" w:cs="Times New Roman"/>
          <w:i/>
          <w:iCs/>
          <w:sz w:val="24"/>
          <w:szCs w:val="24"/>
          <w:lang w:eastAsia="ru-RU"/>
        </w:rPr>
        <w:t>:</w:t>
      </w:r>
    </w:p>
    <w:p w:rsidR="007C0FFA" w:rsidRPr="009C707C" w:rsidRDefault="007C0FFA"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val="en-US" w:eastAsia="hi-IN" w:bidi="hi-IN"/>
        </w:rPr>
      </w:pPr>
      <w:r w:rsidRPr="009C707C">
        <w:rPr>
          <w:rFonts w:ascii="Times New Roman" w:eastAsia="DejaVu Sans" w:hAnsi="Times New Roman" w:cs="Mangal"/>
          <w:i/>
          <w:iCs/>
          <w:kern w:val="2"/>
          <w:sz w:val="24"/>
          <w:szCs w:val="24"/>
          <w:lang w:eastAsia="hi-IN" w:bidi="hi-IN"/>
        </w:rPr>
        <w:t>сознание;</w:t>
      </w:r>
    </w:p>
    <w:p w:rsidR="007C0FFA" w:rsidRPr="009C707C" w:rsidRDefault="007C0FFA"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самостоятельное дыхание;</w:t>
      </w:r>
    </w:p>
    <w:p w:rsidR="007C0FFA" w:rsidRPr="009C707C" w:rsidRDefault="007C0FFA"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реакция на боль;</w:t>
      </w:r>
    </w:p>
    <w:p w:rsidR="007C0FFA" w:rsidRPr="009C707C" w:rsidRDefault="007C0FFA"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пульс на сонной артерии.</w:t>
      </w:r>
    </w:p>
    <w:p w:rsidR="007C0FFA" w:rsidRPr="009C707C" w:rsidRDefault="007C0FFA" w:rsidP="003530C2">
      <w:pPr>
        <w:widowControl w:val="0"/>
        <w:numPr>
          <w:ilvl w:val="0"/>
          <w:numId w:val="44"/>
        </w:numPr>
        <w:tabs>
          <w:tab w:val="left" w:pos="1020"/>
        </w:tabs>
        <w:suppressAutoHyphens/>
        <w:spacing w:after="0" w:line="240" w:lineRule="auto"/>
        <w:ind w:right="261"/>
        <w:contextualSpacing/>
        <w:jc w:val="both"/>
        <w:rPr>
          <w:rFonts w:ascii="Times New Roman" w:eastAsia="Wingdings" w:hAnsi="Times New Roman" w:cs="Mangal"/>
          <w:kern w:val="2"/>
          <w:sz w:val="24"/>
          <w:szCs w:val="24"/>
          <w:vertAlign w:val="superscript"/>
          <w:lang w:eastAsia="hi-IN" w:bidi="hi-IN"/>
        </w:rPr>
      </w:pPr>
      <w:r w:rsidRPr="009C707C">
        <w:rPr>
          <w:rFonts w:ascii="Times New Roman" w:eastAsia="DejaVu Sans" w:hAnsi="Times New Roman" w:cs="Mangal"/>
          <w:i/>
          <w:iCs/>
          <w:kern w:val="2"/>
          <w:sz w:val="24"/>
          <w:szCs w:val="24"/>
          <w:lang w:eastAsia="hi-IN" w:bidi="hi-IN"/>
        </w:rPr>
        <w:t>Зрачок широкий, не реагирует на свет</w:t>
      </w:r>
    </w:p>
    <w:p w:rsidR="007C0FFA" w:rsidRPr="009C707C" w:rsidRDefault="007C0FFA" w:rsidP="003530C2">
      <w:pPr>
        <w:spacing w:after="0" w:line="240" w:lineRule="auto"/>
        <w:ind w:right="261"/>
        <w:jc w:val="both"/>
        <w:rPr>
          <w:rFonts w:ascii="Times New Roman" w:eastAsia="Times New Roman" w:hAnsi="Times New Roman" w:cs="Times New Roman"/>
          <w:sz w:val="24"/>
          <w:szCs w:val="24"/>
          <w:lang w:eastAsia="ru-RU"/>
        </w:rPr>
      </w:pPr>
    </w:p>
    <w:p w:rsidR="007C0FFA" w:rsidRPr="009C707C" w:rsidRDefault="007C0FFA"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Клиническая смерть является последней обратимой фазой умирания, при которой, несмотря на отсутствие кровообращения в организме и прекращение снабжения его тканей кислородом, в течение определенного времени еще </w:t>
      </w:r>
      <w:r w:rsidRPr="009C707C">
        <w:rPr>
          <w:rFonts w:ascii="Times New Roman" w:eastAsia="Times New Roman" w:hAnsi="Times New Roman" w:cs="Times New Roman"/>
          <w:b/>
          <w:bCs/>
          <w:i/>
          <w:iCs/>
          <w:sz w:val="24"/>
          <w:szCs w:val="24"/>
          <w:lang w:eastAsia="ru-RU"/>
        </w:rPr>
        <w:t>сохраняется жизнеспособность всех органов,</w:t>
      </w:r>
      <w:r w:rsidRPr="009C707C">
        <w:rPr>
          <w:rFonts w:ascii="Times New Roman" w:eastAsia="Times New Roman" w:hAnsi="Times New Roman" w:cs="Times New Roman"/>
          <w:i/>
          <w:iCs/>
          <w:sz w:val="24"/>
          <w:szCs w:val="24"/>
          <w:lang w:eastAsia="ru-RU"/>
        </w:rPr>
        <w:t xml:space="preserve"> в том числе и высших отделов центральной нервной системы. Благодаря этому имеется возможность восстановления жизненных функций организма с помощью реанимационных мероприятий.</w:t>
      </w:r>
    </w:p>
    <w:p w:rsidR="007C0FFA" w:rsidRPr="009C707C" w:rsidRDefault="007C0FFA" w:rsidP="003530C2">
      <w:pPr>
        <w:numPr>
          <w:ilvl w:val="0"/>
          <w:numId w:val="45"/>
        </w:numPr>
        <w:tabs>
          <w:tab w:val="left" w:pos="284"/>
        </w:tabs>
        <w:spacing w:after="0" w:line="240" w:lineRule="auto"/>
        <w:ind w:right="261" w:firstLine="24"/>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i/>
          <w:iCs/>
          <w:sz w:val="24"/>
          <w:szCs w:val="24"/>
          <w:lang w:eastAsia="ru-RU"/>
        </w:rPr>
        <w:t xml:space="preserve">обычных температурных </w:t>
      </w:r>
      <w:proofErr w:type="gramStart"/>
      <w:r w:rsidRPr="009C707C">
        <w:rPr>
          <w:rFonts w:ascii="Times New Roman" w:eastAsia="Times New Roman" w:hAnsi="Times New Roman" w:cs="Times New Roman"/>
          <w:i/>
          <w:iCs/>
          <w:sz w:val="24"/>
          <w:szCs w:val="24"/>
          <w:lang w:eastAsia="ru-RU"/>
        </w:rPr>
        <w:t>условиях</w:t>
      </w:r>
      <w:proofErr w:type="gramEnd"/>
      <w:r w:rsidRPr="009C707C">
        <w:rPr>
          <w:rFonts w:ascii="Times New Roman" w:eastAsia="Times New Roman" w:hAnsi="Times New Roman" w:cs="Times New Roman"/>
          <w:i/>
          <w:iCs/>
          <w:sz w:val="24"/>
          <w:szCs w:val="24"/>
          <w:lang w:eastAsia="ru-RU"/>
        </w:rPr>
        <w:t xml:space="preserve"> клиническая смерть продолжается </w:t>
      </w:r>
      <w:r w:rsidRPr="009C707C">
        <w:rPr>
          <w:rFonts w:ascii="Times New Roman" w:eastAsia="Times New Roman" w:hAnsi="Times New Roman" w:cs="Times New Roman"/>
          <w:b/>
          <w:bCs/>
          <w:i/>
          <w:iCs/>
          <w:sz w:val="24"/>
          <w:szCs w:val="24"/>
          <w:lang w:eastAsia="ru-RU"/>
        </w:rPr>
        <w:t>3-7минут</w:t>
      </w:r>
      <w:r w:rsidRPr="009C707C">
        <w:rPr>
          <w:rFonts w:ascii="Times New Roman" w:eastAsia="Times New Roman" w:hAnsi="Times New Roman" w:cs="Times New Roman"/>
          <w:i/>
          <w:iCs/>
          <w:sz w:val="24"/>
          <w:szCs w:val="24"/>
          <w:lang w:eastAsia="ru-RU"/>
        </w:rPr>
        <w:t xml:space="preserve">, после чего восстановить нормальную деятельность центральной нервной системы невозможно. Время клинической смерти может быть дольше, если на пострадавшего воздействуют низкие температуры – </w:t>
      </w:r>
      <w:proofErr w:type="gramStart"/>
      <w:r w:rsidRPr="009C707C">
        <w:rPr>
          <w:rFonts w:ascii="Times New Roman" w:eastAsia="Times New Roman" w:hAnsi="Times New Roman" w:cs="Times New Roman"/>
          <w:i/>
          <w:iCs/>
          <w:sz w:val="24"/>
          <w:szCs w:val="24"/>
          <w:lang w:eastAsia="ru-RU"/>
        </w:rPr>
        <w:t>например</w:t>
      </w:r>
      <w:proofErr w:type="gramEnd"/>
      <w:r w:rsidRPr="009C707C">
        <w:rPr>
          <w:rFonts w:ascii="Times New Roman" w:eastAsia="Times New Roman" w:hAnsi="Times New Roman" w:cs="Times New Roman"/>
          <w:i/>
          <w:iCs/>
          <w:sz w:val="24"/>
          <w:szCs w:val="24"/>
          <w:lang w:eastAsia="ru-RU"/>
        </w:rPr>
        <w:t xml:space="preserve"> утопление </w:t>
      </w:r>
      <w:r w:rsidRPr="009C707C">
        <w:rPr>
          <w:rFonts w:ascii="Times New Roman" w:eastAsia="Times New Roman" w:hAnsi="Times New Roman" w:cs="Times New Roman"/>
          <w:b/>
          <w:bCs/>
          <w:i/>
          <w:iCs/>
          <w:sz w:val="24"/>
          <w:szCs w:val="24"/>
          <w:lang w:eastAsia="ru-RU"/>
        </w:rPr>
        <w:t>в холодной воде.</w:t>
      </w:r>
    </w:p>
    <w:p w:rsidR="007C0FFA" w:rsidRPr="009C707C" w:rsidRDefault="007C0FFA" w:rsidP="003530C2">
      <w:pPr>
        <w:spacing w:after="0" w:line="240" w:lineRule="auto"/>
        <w:ind w:right="261"/>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b/>
          <w:bCs/>
          <w:i/>
          <w:iCs/>
          <w:sz w:val="24"/>
          <w:szCs w:val="24"/>
          <w:lang w:eastAsia="ru-RU"/>
        </w:rPr>
        <w:t xml:space="preserve">Признаками клинической смерти </w:t>
      </w:r>
      <w:proofErr w:type="spellStart"/>
      <w:r w:rsidRPr="009C707C">
        <w:rPr>
          <w:rFonts w:ascii="Times New Roman" w:eastAsia="Times New Roman" w:hAnsi="Times New Roman" w:cs="Times New Roman"/>
          <w:i/>
          <w:iCs/>
          <w:sz w:val="24"/>
          <w:szCs w:val="24"/>
          <w:lang w:eastAsia="ru-RU"/>
        </w:rPr>
        <w:t>являются</w:t>
      </w:r>
      <w:proofErr w:type="gramStart"/>
      <w:r w:rsidRPr="009C707C">
        <w:rPr>
          <w:rFonts w:ascii="Times New Roman" w:eastAsia="Times New Roman" w:hAnsi="Times New Roman" w:cs="Times New Roman"/>
          <w:i/>
          <w:iCs/>
          <w:sz w:val="24"/>
          <w:szCs w:val="24"/>
          <w:lang w:eastAsia="ru-RU"/>
        </w:rPr>
        <w:t>:о</w:t>
      </w:r>
      <w:proofErr w:type="gramEnd"/>
      <w:r w:rsidRPr="009C707C">
        <w:rPr>
          <w:rFonts w:ascii="Times New Roman" w:eastAsia="Times New Roman" w:hAnsi="Times New Roman" w:cs="Times New Roman"/>
          <w:i/>
          <w:iCs/>
          <w:sz w:val="24"/>
          <w:szCs w:val="24"/>
          <w:lang w:eastAsia="ru-RU"/>
        </w:rPr>
        <w:t>тсутствие</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сознания,дыхания</w:t>
      </w:r>
      <w:proofErr w:type="spellEnd"/>
      <w:r w:rsidRPr="009C707C">
        <w:rPr>
          <w:rFonts w:ascii="Times New Roman" w:eastAsia="Times New Roman" w:hAnsi="Times New Roman" w:cs="Times New Roman"/>
          <w:i/>
          <w:iCs/>
          <w:sz w:val="24"/>
          <w:szCs w:val="24"/>
          <w:lang w:eastAsia="ru-RU"/>
        </w:rPr>
        <w:t xml:space="preserve"> и </w:t>
      </w:r>
      <w:proofErr w:type="spellStart"/>
      <w:r w:rsidRPr="009C707C">
        <w:rPr>
          <w:rFonts w:ascii="Times New Roman" w:eastAsia="Times New Roman" w:hAnsi="Times New Roman" w:cs="Times New Roman"/>
          <w:i/>
          <w:iCs/>
          <w:sz w:val="24"/>
          <w:szCs w:val="24"/>
          <w:lang w:eastAsia="ru-RU"/>
        </w:rPr>
        <w:t>сердечнойдеятельности</w:t>
      </w:r>
      <w:proofErr w:type="spellEnd"/>
      <w:r w:rsidRPr="009C707C">
        <w:rPr>
          <w:rFonts w:ascii="Times New Roman" w:eastAsia="Times New Roman" w:hAnsi="Times New Roman" w:cs="Times New Roman"/>
          <w:i/>
          <w:iCs/>
          <w:sz w:val="24"/>
          <w:szCs w:val="24"/>
          <w:lang w:eastAsia="ru-RU"/>
        </w:rPr>
        <w:t>.</w:t>
      </w:r>
    </w:p>
    <w:p w:rsidR="007C0FFA" w:rsidRPr="009C707C" w:rsidRDefault="007C0FFA" w:rsidP="003530C2">
      <w:pPr>
        <w:spacing w:after="0" w:line="240" w:lineRule="auto"/>
        <w:ind w:right="261"/>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i/>
          <w:iCs/>
          <w:sz w:val="24"/>
          <w:szCs w:val="24"/>
          <w:lang w:eastAsia="ru-RU"/>
        </w:rPr>
        <w:t xml:space="preserve">При клинической смерти необходимо немедленное проведение </w:t>
      </w:r>
      <w:r w:rsidRPr="009C707C">
        <w:rPr>
          <w:rFonts w:ascii="Times New Roman" w:eastAsia="Times New Roman" w:hAnsi="Times New Roman" w:cs="Times New Roman"/>
          <w:b/>
          <w:bCs/>
          <w:i/>
          <w:iCs/>
          <w:sz w:val="24"/>
          <w:szCs w:val="24"/>
          <w:lang w:eastAsia="ru-RU"/>
        </w:rPr>
        <w:t>сердечно-легочной реанимации</w:t>
      </w:r>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Прекардиальным</w:t>
      </w:r>
      <w:proofErr w:type="spellEnd"/>
      <w:r w:rsidRPr="009C707C">
        <w:rPr>
          <w:rFonts w:ascii="Times New Roman" w:eastAsia="Times New Roman" w:hAnsi="Times New Roman" w:cs="Times New Roman"/>
          <w:i/>
          <w:iCs/>
          <w:sz w:val="24"/>
          <w:szCs w:val="24"/>
          <w:lang w:eastAsia="ru-RU"/>
        </w:rPr>
        <w:t xml:space="preserve"> ударом можно заставить сердце заработать так же синхронно, как и прежде. Цель удара как можно сильнее сотрясти грудную клетку, что станет толчком к запуску остановившегося сердца.</w:t>
      </w:r>
    </w:p>
    <w:p w:rsidR="007C0FFA" w:rsidRPr="009C707C" w:rsidRDefault="007C0FFA" w:rsidP="003530C2">
      <w:pPr>
        <w:spacing w:after="0" w:line="240" w:lineRule="auto"/>
        <w:ind w:right="261"/>
        <w:jc w:val="both"/>
        <w:rPr>
          <w:rFonts w:ascii="Times New Roman" w:eastAsia="Times New Roman" w:hAnsi="Times New Roman" w:cs="Times New Roman"/>
          <w:i/>
          <w:iCs/>
          <w:sz w:val="24"/>
          <w:szCs w:val="24"/>
          <w:lang w:eastAsia="ru-RU"/>
        </w:rPr>
      </w:pPr>
      <w:r w:rsidRPr="009C707C">
        <w:rPr>
          <w:rFonts w:ascii="Times New Roman" w:eastAsia="Times New Roman" w:hAnsi="Times New Roman" w:cs="Times New Roman"/>
          <w:i/>
          <w:iCs/>
          <w:sz w:val="24"/>
          <w:szCs w:val="24"/>
          <w:lang w:eastAsia="ru-RU"/>
        </w:rPr>
        <w:t xml:space="preserve">Если удар нанесен в течение первой минуты после остановки сердца, то вероятность оживления превышает 50 %. Если после этого сердце не «запустилось», то тогда приступают к </w:t>
      </w:r>
      <w:r w:rsidRPr="009C707C">
        <w:rPr>
          <w:rFonts w:ascii="Times New Roman" w:eastAsia="Times New Roman" w:hAnsi="Times New Roman" w:cs="Times New Roman"/>
          <w:b/>
          <w:bCs/>
          <w:i/>
          <w:iCs/>
          <w:sz w:val="24"/>
          <w:szCs w:val="24"/>
          <w:lang w:eastAsia="ru-RU"/>
        </w:rPr>
        <w:t>СЛР.</w:t>
      </w:r>
    </w:p>
    <w:p w:rsidR="007C0FFA" w:rsidRPr="009C707C" w:rsidRDefault="007C0FFA"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u w:val="single"/>
          <w:lang w:eastAsia="ru-RU"/>
        </w:rPr>
        <w:t>Как правильно делать искусственное дыхание и наружный массаж сердца</w:t>
      </w:r>
    </w:p>
    <w:p w:rsidR="007C0FFA" w:rsidRPr="009C707C" w:rsidRDefault="007C0FFA" w:rsidP="003530C2">
      <w:pPr>
        <w:spacing w:after="0" w:line="240" w:lineRule="auto"/>
        <w:ind w:right="261"/>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 xml:space="preserve">1.Назначение искусственного </w:t>
      </w:r>
      <w:proofErr w:type="spellStart"/>
      <w:r w:rsidRPr="009C707C">
        <w:rPr>
          <w:rFonts w:ascii="Times New Roman" w:eastAsia="Times New Roman" w:hAnsi="Times New Roman" w:cs="Times New Roman"/>
          <w:b/>
          <w:bCs/>
          <w:i/>
          <w:iCs/>
          <w:sz w:val="24"/>
          <w:szCs w:val="24"/>
          <w:u w:val="single"/>
          <w:lang w:eastAsia="ru-RU"/>
        </w:rPr>
        <w:t>дыхания</w:t>
      </w:r>
      <w:r w:rsidRPr="009C707C">
        <w:rPr>
          <w:rFonts w:ascii="Times New Roman" w:eastAsia="Times New Roman" w:hAnsi="Times New Roman" w:cs="Times New Roman"/>
          <w:b/>
          <w:bCs/>
          <w:sz w:val="24"/>
          <w:szCs w:val="24"/>
          <w:lang w:eastAsia="ru-RU"/>
        </w:rPr>
        <w:t>обеспечить</w:t>
      </w:r>
      <w:proofErr w:type="spellEnd"/>
      <w:r w:rsidRPr="009C707C">
        <w:rPr>
          <w:rFonts w:ascii="Times New Roman" w:eastAsia="Times New Roman" w:hAnsi="Times New Roman" w:cs="Times New Roman"/>
          <w:b/>
          <w:bCs/>
          <w:sz w:val="24"/>
          <w:szCs w:val="24"/>
          <w:lang w:eastAsia="ru-RU"/>
        </w:rPr>
        <w:t xml:space="preserve"> газообмен в </w:t>
      </w:r>
      <w:proofErr w:type="spellStart"/>
      <w:r w:rsidRPr="009C707C">
        <w:rPr>
          <w:rFonts w:ascii="Times New Roman" w:eastAsia="Times New Roman" w:hAnsi="Times New Roman" w:cs="Times New Roman"/>
          <w:b/>
          <w:bCs/>
          <w:sz w:val="24"/>
          <w:szCs w:val="24"/>
          <w:lang w:eastAsia="ru-RU"/>
        </w:rPr>
        <w:t>организме</w:t>
      </w:r>
      <w:proofErr w:type="gramStart"/>
      <w:r w:rsidRPr="009C707C">
        <w:rPr>
          <w:rFonts w:ascii="Times New Roman" w:eastAsia="Times New Roman" w:hAnsi="Times New Roman" w:cs="Times New Roman"/>
          <w:b/>
          <w:bCs/>
          <w:sz w:val="24"/>
          <w:szCs w:val="24"/>
          <w:lang w:eastAsia="ru-RU"/>
        </w:rPr>
        <w:t>,т</w:t>
      </w:r>
      <w:proofErr w:type="gramEnd"/>
      <w:r w:rsidRPr="009C707C">
        <w:rPr>
          <w:rFonts w:ascii="Times New Roman" w:eastAsia="Times New Roman" w:hAnsi="Times New Roman" w:cs="Times New Roman"/>
          <w:b/>
          <w:bCs/>
          <w:sz w:val="24"/>
          <w:szCs w:val="24"/>
          <w:lang w:eastAsia="ru-RU"/>
        </w:rPr>
        <w:t>.е</w:t>
      </w:r>
      <w:proofErr w:type="spellEnd"/>
      <w:r w:rsidRPr="009C707C">
        <w:rPr>
          <w:rFonts w:ascii="Times New Roman" w:eastAsia="Times New Roman" w:hAnsi="Times New Roman" w:cs="Times New Roman"/>
          <w:b/>
          <w:bCs/>
          <w:sz w:val="24"/>
          <w:szCs w:val="24"/>
          <w:lang w:eastAsia="ru-RU"/>
        </w:rPr>
        <w:t xml:space="preserve"> </w:t>
      </w:r>
      <w:proofErr w:type="spellStart"/>
      <w:r w:rsidRPr="009C707C">
        <w:rPr>
          <w:rFonts w:ascii="Times New Roman" w:eastAsia="Times New Roman" w:hAnsi="Times New Roman" w:cs="Times New Roman"/>
          <w:b/>
          <w:bCs/>
          <w:sz w:val="24"/>
          <w:szCs w:val="24"/>
          <w:lang w:eastAsia="ru-RU"/>
        </w:rPr>
        <w:t>насыщениекрови</w:t>
      </w:r>
      <w:proofErr w:type="spellEnd"/>
      <w:r w:rsidRPr="009C707C">
        <w:rPr>
          <w:rFonts w:ascii="Times New Roman" w:eastAsia="Times New Roman" w:hAnsi="Times New Roman" w:cs="Times New Roman"/>
          <w:b/>
          <w:bCs/>
          <w:sz w:val="24"/>
          <w:szCs w:val="24"/>
          <w:lang w:eastAsia="ru-RU"/>
        </w:rPr>
        <w:t xml:space="preserve"> пострадавшего кислородом и удаление из крови углекислого газа.</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Кроме того, искусственное дыхание, воздействуя рефлекторно на дыхательный центр головного мозга, способствует восстановлению самостоятельного дыхания пострадавшего.</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Газообмен происходит в легких, воздух, поступающий в них, заполняет множество легочных альвеол, к стенкам которых притекает кровь, насыщенная углекислым газом. Стенки альвеол очень тонки, и общая площадь их у человека достигает в среднем 90 м</w:t>
      </w:r>
      <w:proofErr w:type="gramStart"/>
      <w:r w:rsidRPr="009C707C">
        <w:rPr>
          <w:rFonts w:ascii="Times New Roman" w:eastAsia="Times New Roman" w:hAnsi="Times New Roman" w:cs="Times New Roman"/>
          <w:i/>
          <w:iCs/>
          <w:sz w:val="24"/>
          <w:szCs w:val="24"/>
          <w:lang w:eastAsia="ru-RU"/>
        </w:rPr>
        <w:t>2</w:t>
      </w:r>
      <w:proofErr w:type="gramEnd"/>
      <w:r w:rsidRPr="009C707C">
        <w:rPr>
          <w:rFonts w:ascii="Times New Roman" w:eastAsia="Times New Roman" w:hAnsi="Times New Roman" w:cs="Times New Roman"/>
          <w:i/>
          <w:iCs/>
          <w:sz w:val="24"/>
          <w:szCs w:val="24"/>
          <w:lang w:eastAsia="ru-RU"/>
        </w:rPr>
        <w:t>. Через эти стенки и осуществляется газообмен, т. е. из воздуха в кровь переходит кислород, а из крови в воздух — углекислый газ. Кровь, насыщенная кислородом, посылается сердцем ко всем органам, тканям и клеткам, в которых благодаря этому продолжаются нормальные окислительные процессы, т е. нормальная жизнедеятельность.</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2.Подготовка к искусственному дыханию.</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Прежде чем приступить к искусственному дыханию, необходимо быстро выполнить следующие операции:</w:t>
      </w:r>
    </w:p>
    <w:p w:rsidR="007C0FFA" w:rsidRPr="009C707C" w:rsidRDefault="007C0FFA" w:rsidP="003530C2">
      <w:pPr>
        <w:widowControl w:val="0"/>
        <w:numPr>
          <w:ilvl w:val="0"/>
          <w:numId w:val="46"/>
        </w:numPr>
        <w:tabs>
          <w:tab w:val="left" w:pos="1134"/>
        </w:tabs>
        <w:suppressAutoHyphens/>
        <w:spacing w:after="0" w:line="240" w:lineRule="auto"/>
        <w:ind w:left="284" w:right="687" w:hanging="284"/>
        <w:contextualSpacing/>
        <w:jc w:val="both"/>
        <w:rPr>
          <w:rFonts w:ascii="Times New Roman" w:eastAsia="Symbol" w:hAnsi="Times New Roman" w:cs="Times New Roman"/>
          <w:kern w:val="2"/>
          <w:sz w:val="24"/>
          <w:lang w:eastAsia="hi-IN" w:bidi="hi-IN"/>
        </w:rPr>
      </w:pPr>
      <w:r w:rsidRPr="009C707C">
        <w:rPr>
          <w:rFonts w:ascii="Times New Roman" w:eastAsia="DejaVu Sans" w:hAnsi="Times New Roman" w:cs="Mangal"/>
          <w:i/>
          <w:iCs/>
          <w:kern w:val="2"/>
          <w:sz w:val="24"/>
          <w:szCs w:val="24"/>
          <w:lang w:eastAsia="hi-IN" w:bidi="hi-IN"/>
        </w:rPr>
        <w:lastRenderedPageBreak/>
        <w:t>освободить пострадавшего от стесняющей дыхание одежды;</w:t>
      </w:r>
    </w:p>
    <w:p w:rsidR="007C0FFA" w:rsidRPr="009C707C" w:rsidRDefault="007C0FFA" w:rsidP="003530C2">
      <w:pPr>
        <w:widowControl w:val="0"/>
        <w:numPr>
          <w:ilvl w:val="0"/>
          <w:numId w:val="46"/>
        </w:numPr>
        <w:tabs>
          <w:tab w:val="left" w:pos="1134"/>
        </w:tabs>
        <w:suppressAutoHyphens/>
        <w:spacing w:after="0" w:line="240" w:lineRule="auto"/>
        <w:ind w:left="284" w:right="687" w:hanging="284"/>
        <w:contextualSpacing/>
        <w:jc w:val="both"/>
        <w:rPr>
          <w:rFonts w:ascii="Times New Roman" w:eastAsia="Symbol" w:hAnsi="Times New Roman" w:cs="Times New Roman"/>
          <w:kern w:val="2"/>
          <w:sz w:val="24"/>
          <w:lang w:eastAsia="hi-IN" w:bidi="hi-IN"/>
        </w:rPr>
      </w:pPr>
      <w:r w:rsidRPr="009C707C">
        <w:rPr>
          <w:rFonts w:ascii="Times New Roman" w:eastAsia="DejaVu Sans" w:hAnsi="Times New Roman" w:cs="Mangal"/>
          <w:i/>
          <w:iCs/>
          <w:kern w:val="2"/>
          <w:sz w:val="24"/>
          <w:szCs w:val="24"/>
          <w:lang w:eastAsia="hi-IN" w:bidi="hi-IN"/>
        </w:rPr>
        <w:t>уложить пострадавшего на спину на горизонтальную поверхность</w:t>
      </w:r>
      <w:proofErr w:type="gramStart"/>
      <w:r w:rsidRPr="009C707C">
        <w:rPr>
          <w:rFonts w:ascii="Times New Roman" w:eastAsia="DejaVu Sans" w:hAnsi="Times New Roman" w:cs="Mangal"/>
          <w:i/>
          <w:iCs/>
          <w:kern w:val="2"/>
          <w:sz w:val="24"/>
          <w:szCs w:val="24"/>
          <w:lang w:eastAsia="hi-IN" w:bidi="hi-IN"/>
        </w:rPr>
        <w:t xml:space="preserve"> ;</w:t>
      </w:r>
      <w:proofErr w:type="gramEnd"/>
    </w:p>
    <w:p w:rsidR="007C0FFA" w:rsidRPr="009C707C" w:rsidRDefault="007C0FFA" w:rsidP="003530C2">
      <w:pPr>
        <w:widowControl w:val="0"/>
        <w:numPr>
          <w:ilvl w:val="0"/>
          <w:numId w:val="46"/>
        </w:numPr>
        <w:tabs>
          <w:tab w:val="left" w:pos="1134"/>
          <w:tab w:val="left" w:pos="1360"/>
        </w:tabs>
        <w:suppressAutoHyphens/>
        <w:spacing w:after="0" w:line="240" w:lineRule="auto"/>
        <w:ind w:left="284" w:right="687" w:hanging="284"/>
        <w:contextualSpacing/>
        <w:jc w:val="both"/>
        <w:rPr>
          <w:rFonts w:ascii="Times New Roman" w:eastAsia="Symbol" w:hAnsi="Times New Roman" w:cs="Times New Roman"/>
          <w:kern w:val="2"/>
          <w:sz w:val="24"/>
          <w:lang w:eastAsia="hi-IN" w:bidi="hi-IN"/>
        </w:rPr>
      </w:pPr>
      <w:r w:rsidRPr="009C707C">
        <w:rPr>
          <w:rFonts w:ascii="Times New Roman" w:eastAsia="DejaVu Sans" w:hAnsi="Times New Roman" w:cs="Mangal"/>
          <w:i/>
          <w:iCs/>
          <w:kern w:val="2"/>
          <w:sz w:val="24"/>
          <w:szCs w:val="24"/>
          <w:lang w:eastAsia="hi-IN" w:bidi="hi-IN"/>
        </w:rPr>
        <w:t>максимально запрокинуть голову пострадавшего</w:t>
      </w:r>
      <w:proofErr w:type="gramStart"/>
      <w:r w:rsidRPr="009C707C">
        <w:rPr>
          <w:rFonts w:ascii="Times New Roman" w:eastAsia="DejaVu Sans" w:hAnsi="Times New Roman" w:cs="Mangal"/>
          <w:i/>
          <w:iCs/>
          <w:kern w:val="2"/>
          <w:sz w:val="24"/>
          <w:szCs w:val="24"/>
          <w:lang w:eastAsia="hi-IN" w:bidi="hi-IN"/>
        </w:rPr>
        <w:t xml:space="preserve"> ,</w:t>
      </w:r>
      <w:proofErr w:type="gramEnd"/>
      <w:r w:rsidRPr="009C707C">
        <w:rPr>
          <w:rFonts w:ascii="Times New Roman" w:eastAsia="DejaVu Sans" w:hAnsi="Times New Roman" w:cs="Mangal"/>
          <w:i/>
          <w:iCs/>
          <w:kern w:val="2"/>
          <w:sz w:val="24"/>
          <w:szCs w:val="24"/>
          <w:lang w:eastAsia="hi-IN" w:bidi="hi-IN"/>
        </w:rPr>
        <w:t xml:space="preserve"> под лопатки следует подложить валик из свернутой одежды,</w:t>
      </w:r>
    </w:p>
    <w:p w:rsidR="007C0FFA" w:rsidRPr="009C707C" w:rsidRDefault="007C0FFA" w:rsidP="003530C2">
      <w:pPr>
        <w:widowControl w:val="0"/>
        <w:numPr>
          <w:ilvl w:val="0"/>
          <w:numId w:val="46"/>
        </w:numPr>
        <w:tabs>
          <w:tab w:val="left" w:pos="1134"/>
          <w:tab w:val="left" w:pos="1360"/>
        </w:tabs>
        <w:suppressAutoHyphens/>
        <w:spacing w:after="0" w:line="240" w:lineRule="auto"/>
        <w:ind w:left="284" w:right="687"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пальцами обследовать полость рта, и если в нем обнаружится инородное содержимое (кровь, слизь и т. п.), удалить его, вынув одновременно зубные протезы, если они имеются.</w:t>
      </w:r>
    </w:p>
    <w:p w:rsidR="007C0FFA" w:rsidRPr="009C707C" w:rsidRDefault="007C0FFA" w:rsidP="003530C2">
      <w:pPr>
        <w:spacing w:after="0" w:line="240" w:lineRule="auto"/>
        <w:jc w:val="both"/>
        <w:rPr>
          <w:rFonts w:ascii="Times New Roman" w:eastAsia="Times New Roman" w:hAnsi="Times New Roman" w:cs="Times New Roman"/>
          <w:sz w:val="24"/>
          <w:szCs w:val="24"/>
          <w:lang w:eastAsia="ru-RU"/>
        </w:rPr>
        <w:sectPr w:rsidR="007C0FFA" w:rsidRPr="009C707C" w:rsidSect="003530C2">
          <w:type w:val="continuous"/>
          <w:pgSz w:w="11900" w:h="16838"/>
          <w:pgMar w:top="1134" w:right="1134" w:bottom="1134" w:left="1134" w:header="0" w:footer="0" w:gutter="0"/>
          <w:cols w:space="720"/>
        </w:sectPr>
      </w:pP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lastRenderedPageBreak/>
        <w:t>3.Способы искусственного дыхания</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u w:val="single"/>
          <w:lang w:eastAsia="ru-RU"/>
        </w:rPr>
        <w:t xml:space="preserve">Способ искусственного </w:t>
      </w:r>
      <w:proofErr w:type="spellStart"/>
      <w:r w:rsidRPr="009C707C">
        <w:rPr>
          <w:rFonts w:ascii="Times New Roman" w:eastAsia="Times New Roman" w:hAnsi="Times New Roman" w:cs="Times New Roman"/>
          <w:b/>
          <w:bCs/>
          <w:sz w:val="24"/>
          <w:szCs w:val="24"/>
          <w:u w:val="single"/>
          <w:lang w:eastAsia="ru-RU"/>
        </w:rPr>
        <w:t>дыхания</w:t>
      </w:r>
      <w:proofErr w:type="gramStart"/>
      <w:r w:rsidRPr="009C707C">
        <w:rPr>
          <w:rFonts w:ascii="Times New Roman" w:eastAsia="Times New Roman" w:hAnsi="Times New Roman" w:cs="Times New Roman"/>
          <w:b/>
          <w:bCs/>
          <w:sz w:val="24"/>
          <w:szCs w:val="24"/>
          <w:u w:val="single"/>
          <w:lang w:eastAsia="ru-RU"/>
        </w:rPr>
        <w:t>«и</w:t>
      </w:r>
      <w:proofErr w:type="gramEnd"/>
      <w:r w:rsidRPr="009C707C">
        <w:rPr>
          <w:rFonts w:ascii="Times New Roman" w:eastAsia="Times New Roman" w:hAnsi="Times New Roman" w:cs="Times New Roman"/>
          <w:b/>
          <w:bCs/>
          <w:sz w:val="24"/>
          <w:szCs w:val="24"/>
          <w:u w:val="single"/>
          <w:lang w:eastAsia="ru-RU"/>
        </w:rPr>
        <w:t>зо</w:t>
      </w:r>
      <w:proofErr w:type="spellEnd"/>
      <w:r w:rsidRPr="009C707C">
        <w:rPr>
          <w:rFonts w:ascii="Times New Roman" w:eastAsia="Times New Roman" w:hAnsi="Times New Roman" w:cs="Times New Roman"/>
          <w:b/>
          <w:bCs/>
          <w:sz w:val="24"/>
          <w:szCs w:val="24"/>
          <w:u w:val="single"/>
          <w:lang w:eastAsia="ru-RU"/>
        </w:rPr>
        <w:t xml:space="preserve"> рта в </w:t>
      </w:r>
      <w:proofErr w:type="spellStart"/>
      <w:r w:rsidRPr="009C707C">
        <w:rPr>
          <w:rFonts w:ascii="Times New Roman" w:eastAsia="Times New Roman" w:hAnsi="Times New Roman" w:cs="Times New Roman"/>
          <w:b/>
          <w:bCs/>
          <w:sz w:val="24"/>
          <w:szCs w:val="24"/>
          <w:u w:val="single"/>
          <w:lang w:eastAsia="ru-RU"/>
        </w:rPr>
        <w:t>рот».</w:t>
      </w:r>
      <w:r w:rsidRPr="009C707C">
        <w:rPr>
          <w:rFonts w:ascii="Times New Roman" w:eastAsia="Times New Roman" w:hAnsi="Times New Roman" w:cs="Times New Roman"/>
          <w:sz w:val="24"/>
          <w:szCs w:val="24"/>
          <w:lang w:eastAsia="ru-RU"/>
        </w:rPr>
        <w:t>Он</w:t>
      </w:r>
      <w:proofErr w:type="spellEnd"/>
      <w:r w:rsidRPr="009C707C">
        <w:rPr>
          <w:rFonts w:ascii="Times New Roman" w:eastAsia="Times New Roman" w:hAnsi="Times New Roman" w:cs="Times New Roman"/>
          <w:sz w:val="24"/>
          <w:szCs w:val="24"/>
          <w:lang w:eastAsia="ru-RU"/>
        </w:rPr>
        <w:t xml:space="preserve"> заключается в </w:t>
      </w:r>
      <w:proofErr w:type="spellStart"/>
      <w:r w:rsidRPr="009C707C">
        <w:rPr>
          <w:rFonts w:ascii="Times New Roman" w:eastAsia="Times New Roman" w:hAnsi="Times New Roman" w:cs="Times New Roman"/>
          <w:sz w:val="24"/>
          <w:szCs w:val="24"/>
          <w:lang w:eastAsia="ru-RU"/>
        </w:rPr>
        <w:t>том,что</w:t>
      </w:r>
      <w:proofErr w:type="spellEnd"/>
      <w:r w:rsidRPr="009C707C">
        <w:rPr>
          <w:rFonts w:ascii="Times New Roman" w:eastAsia="Times New Roman" w:hAnsi="Times New Roman" w:cs="Times New Roman"/>
          <w:sz w:val="24"/>
          <w:szCs w:val="24"/>
          <w:lang w:eastAsia="ru-RU"/>
        </w:rPr>
        <w:t xml:space="preserve"> </w:t>
      </w:r>
      <w:proofErr w:type="spellStart"/>
      <w:r w:rsidRPr="009C707C">
        <w:rPr>
          <w:rFonts w:ascii="Times New Roman" w:eastAsia="Times New Roman" w:hAnsi="Times New Roman" w:cs="Times New Roman"/>
          <w:sz w:val="24"/>
          <w:szCs w:val="24"/>
          <w:lang w:eastAsia="ru-RU"/>
        </w:rPr>
        <w:t>оказывающийпомощь</w:t>
      </w:r>
      <w:proofErr w:type="spellEnd"/>
      <w:r w:rsidRPr="009C707C">
        <w:rPr>
          <w:rFonts w:ascii="Times New Roman" w:eastAsia="Times New Roman" w:hAnsi="Times New Roman" w:cs="Times New Roman"/>
          <w:sz w:val="24"/>
          <w:szCs w:val="24"/>
          <w:lang w:eastAsia="ru-RU"/>
        </w:rPr>
        <w:t xml:space="preserve"> вдувает воздух из своих легких в легкие пострадавшего через его рот. Он делает глубокий вдох и затем с силой выдыхает воздух в рот пострадавшего. При этом он должен охватить своим ртом весь рот пострадавшего, а своей щекой или пальцами зажать ему нос. Затем оказывающий помощь откидывается назад, освобождая рот и нос пострадавшего, и делает новый вдох. В этот период грудная клетка пострадавшего опускается и происходит пассивный выдох.</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Маленьким детям вдувание воздуха можно производить одновременно в рот и нос, при этом оказывающий помощь должен охватить своим ртом рот и нос пострадавшего.</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Наилучшая проходимость дыхательных путей пострадавшего обеспечивается при трех условиях: </w:t>
      </w:r>
      <w:r w:rsidRPr="009C707C">
        <w:rPr>
          <w:rFonts w:ascii="Times New Roman" w:eastAsia="Times New Roman" w:hAnsi="Times New Roman" w:cs="Times New Roman"/>
          <w:i/>
          <w:iCs/>
          <w:sz w:val="24"/>
          <w:szCs w:val="24"/>
          <w:lang w:eastAsia="ru-RU"/>
        </w:rPr>
        <w:t xml:space="preserve">максимальном отгибании головы </w:t>
      </w:r>
      <w:proofErr w:type="spellStart"/>
      <w:r w:rsidRPr="009C707C">
        <w:rPr>
          <w:rFonts w:ascii="Times New Roman" w:eastAsia="Times New Roman" w:hAnsi="Times New Roman" w:cs="Times New Roman"/>
          <w:i/>
          <w:iCs/>
          <w:sz w:val="24"/>
          <w:szCs w:val="24"/>
          <w:lang w:eastAsia="ru-RU"/>
        </w:rPr>
        <w:t>назад</w:t>
      </w:r>
      <w:proofErr w:type="gramStart"/>
      <w:r w:rsidRPr="009C707C">
        <w:rPr>
          <w:rFonts w:ascii="Times New Roman" w:eastAsia="Times New Roman" w:hAnsi="Times New Roman" w:cs="Times New Roman"/>
          <w:i/>
          <w:iCs/>
          <w:sz w:val="24"/>
          <w:szCs w:val="24"/>
          <w:lang w:eastAsia="ru-RU"/>
        </w:rPr>
        <w:t>,о</w:t>
      </w:r>
      <w:proofErr w:type="gramEnd"/>
      <w:r w:rsidRPr="009C707C">
        <w:rPr>
          <w:rFonts w:ascii="Times New Roman" w:eastAsia="Times New Roman" w:hAnsi="Times New Roman" w:cs="Times New Roman"/>
          <w:i/>
          <w:iCs/>
          <w:sz w:val="24"/>
          <w:szCs w:val="24"/>
          <w:lang w:eastAsia="ru-RU"/>
        </w:rPr>
        <w:t>ткрытии</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рта,выдвижении</w:t>
      </w:r>
      <w:proofErr w:type="spellEnd"/>
      <w:r w:rsidRPr="009C707C">
        <w:rPr>
          <w:rFonts w:ascii="Times New Roman" w:eastAsia="Times New Roman" w:hAnsi="Times New Roman" w:cs="Times New Roman"/>
          <w:i/>
          <w:iCs/>
          <w:sz w:val="24"/>
          <w:szCs w:val="24"/>
          <w:lang w:eastAsia="ru-RU"/>
        </w:rPr>
        <w:t xml:space="preserve"> </w:t>
      </w:r>
      <w:proofErr w:type="spellStart"/>
      <w:r w:rsidRPr="009C707C">
        <w:rPr>
          <w:rFonts w:ascii="Times New Roman" w:eastAsia="Times New Roman" w:hAnsi="Times New Roman" w:cs="Times New Roman"/>
          <w:i/>
          <w:iCs/>
          <w:sz w:val="24"/>
          <w:szCs w:val="24"/>
          <w:lang w:eastAsia="ru-RU"/>
        </w:rPr>
        <w:t>впереднижней</w:t>
      </w:r>
      <w:proofErr w:type="spellEnd"/>
      <w:r w:rsidRPr="009C707C">
        <w:rPr>
          <w:rFonts w:ascii="Times New Roman" w:eastAsia="Times New Roman" w:hAnsi="Times New Roman" w:cs="Times New Roman"/>
          <w:i/>
          <w:iCs/>
          <w:sz w:val="24"/>
          <w:szCs w:val="24"/>
          <w:lang w:eastAsia="ru-RU"/>
        </w:rPr>
        <w:t xml:space="preserve"> челюсти.</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Иногда оказывается невозможным открыть рот пострадавшего вследствие судорожного сжатия челюстей. В этом случае искусственное дыхание следует производить по </w:t>
      </w:r>
      <w:proofErr w:type="spellStart"/>
      <w:r w:rsidRPr="009C707C">
        <w:rPr>
          <w:rFonts w:ascii="Times New Roman" w:eastAsia="Times New Roman" w:hAnsi="Times New Roman" w:cs="Times New Roman"/>
          <w:b/>
          <w:bCs/>
          <w:sz w:val="24"/>
          <w:szCs w:val="24"/>
          <w:u w:val="single"/>
          <w:lang w:eastAsia="ru-RU"/>
        </w:rPr>
        <w:t>способу</w:t>
      </w:r>
      <w:proofErr w:type="gramStart"/>
      <w:r w:rsidRPr="009C707C">
        <w:rPr>
          <w:rFonts w:ascii="Times New Roman" w:eastAsia="Times New Roman" w:hAnsi="Times New Roman" w:cs="Times New Roman"/>
          <w:b/>
          <w:bCs/>
          <w:sz w:val="24"/>
          <w:szCs w:val="24"/>
          <w:u w:val="single"/>
          <w:lang w:eastAsia="ru-RU"/>
        </w:rPr>
        <w:t>«и</w:t>
      </w:r>
      <w:proofErr w:type="gramEnd"/>
      <w:r w:rsidRPr="009C707C">
        <w:rPr>
          <w:rFonts w:ascii="Times New Roman" w:eastAsia="Times New Roman" w:hAnsi="Times New Roman" w:cs="Times New Roman"/>
          <w:b/>
          <w:bCs/>
          <w:sz w:val="24"/>
          <w:szCs w:val="24"/>
          <w:u w:val="single"/>
          <w:lang w:eastAsia="ru-RU"/>
        </w:rPr>
        <w:t>зорта</w:t>
      </w:r>
      <w:proofErr w:type="spellEnd"/>
      <w:r w:rsidRPr="009C707C">
        <w:rPr>
          <w:rFonts w:ascii="Times New Roman" w:eastAsia="Times New Roman" w:hAnsi="Times New Roman" w:cs="Times New Roman"/>
          <w:b/>
          <w:bCs/>
          <w:sz w:val="24"/>
          <w:szCs w:val="24"/>
          <w:u w:val="single"/>
          <w:lang w:eastAsia="ru-RU"/>
        </w:rPr>
        <w:t xml:space="preserve"> в </w:t>
      </w:r>
      <w:proofErr w:type="spellStart"/>
      <w:r w:rsidRPr="009C707C">
        <w:rPr>
          <w:rFonts w:ascii="Times New Roman" w:eastAsia="Times New Roman" w:hAnsi="Times New Roman" w:cs="Times New Roman"/>
          <w:b/>
          <w:bCs/>
          <w:sz w:val="24"/>
          <w:szCs w:val="24"/>
          <w:u w:val="single"/>
          <w:lang w:eastAsia="ru-RU"/>
        </w:rPr>
        <w:t>нос»</w:t>
      </w:r>
      <w:r w:rsidRPr="009C707C">
        <w:rPr>
          <w:rFonts w:ascii="Times New Roman" w:eastAsia="Times New Roman" w:hAnsi="Times New Roman" w:cs="Times New Roman"/>
          <w:sz w:val="24"/>
          <w:szCs w:val="24"/>
          <w:lang w:eastAsia="ru-RU"/>
        </w:rPr>
        <w:t>,закрывая</w:t>
      </w:r>
      <w:proofErr w:type="spellEnd"/>
      <w:r w:rsidRPr="009C707C">
        <w:rPr>
          <w:rFonts w:ascii="Times New Roman" w:eastAsia="Times New Roman" w:hAnsi="Times New Roman" w:cs="Times New Roman"/>
          <w:sz w:val="24"/>
          <w:szCs w:val="24"/>
          <w:lang w:eastAsia="ru-RU"/>
        </w:rPr>
        <w:t xml:space="preserve"> рот пострадавшего при вдувании воздуха в нос.</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 искусственном дыхании взрослому человеку вдувание надо делать резко 10 —12 раз</w:t>
      </w:r>
      <w:r w:rsidRPr="009C707C">
        <w:rPr>
          <w:rFonts w:ascii="Times New Roman" w:eastAsia="Times New Roman" w:hAnsi="Times New Roman" w:cs="Times New Roman"/>
          <w:sz w:val="24"/>
          <w:szCs w:val="24"/>
          <w:lang w:eastAsia="ru-RU"/>
        </w:rPr>
        <w:t xml:space="preserve">  </w:t>
      </w:r>
      <w:proofErr w:type="spellStart"/>
      <w:r w:rsidRPr="009C707C">
        <w:rPr>
          <w:rFonts w:ascii="Times New Roman" w:eastAsia="Times New Roman" w:hAnsi="Times New Roman" w:cs="Times New Roman"/>
          <w:sz w:val="24"/>
          <w:szCs w:val="24"/>
          <w:lang w:eastAsia="ru-RU"/>
        </w:rPr>
        <w:t>в</w:t>
      </w:r>
      <w:r w:rsidRPr="009C707C">
        <w:rPr>
          <w:rFonts w:ascii="Times New Roman" w:eastAsia="Times New Roman" w:hAnsi="Times New Roman" w:cs="Times New Roman"/>
          <w:b/>
          <w:bCs/>
          <w:sz w:val="24"/>
          <w:szCs w:val="24"/>
          <w:lang w:eastAsia="ru-RU"/>
        </w:rPr>
        <w:t>минуту</w:t>
      </w:r>
      <w:proofErr w:type="spellEnd"/>
      <w:r w:rsidRPr="009C707C">
        <w:rPr>
          <w:rFonts w:ascii="Times New Roman" w:eastAsia="Times New Roman" w:hAnsi="Times New Roman" w:cs="Times New Roman"/>
          <w:b/>
          <w:bCs/>
          <w:sz w:val="24"/>
          <w:szCs w:val="24"/>
          <w:lang w:eastAsia="ru-RU"/>
        </w:rPr>
        <w:t xml:space="preserve"> (т. е. через 5 — 6 с), а ребенку — 15 — 18 раз (т. е. через 3 — 4 с). </w:t>
      </w:r>
      <w:r w:rsidRPr="009C707C">
        <w:rPr>
          <w:rFonts w:ascii="Times New Roman" w:eastAsia="Times New Roman" w:hAnsi="Times New Roman" w:cs="Times New Roman"/>
          <w:sz w:val="24"/>
          <w:szCs w:val="24"/>
          <w:lang w:eastAsia="ru-RU"/>
        </w:rPr>
        <w:t xml:space="preserve">При </w:t>
      </w:r>
      <w:proofErr w:type="spellStart"/>
      <w:r w:rsidRPr="009C707C">
        <w:rPr>
          <w:rFonts w:ascii="Times New Roman" w:eastAsia="Times New Roman" w:hAnsi="Times New Roman" w:cs="Times New Roman"/>
          <w:sz w:val="24"/>
          <w:szCs w:val="24"/>
          <w:lang w:eastAsia="ru-RU"/>
        </w:rPr>
        <w:t>этомпоскольку</w:t>
      </w:r>
      <w:proofErr w:type="spellEnd"/>
      <w:r w:rsidRPr="009C707C">
        <w:rPr>
          <w:rFonts w:ascii="Times New Roman" w:eastAsia="Times New Roman" w:hAnsi="Times New Roman" w:cs="Times New Roman"/>
          <w:sz w:val="24"/>
          <w:szCs w:val="24"/>
          <w:lang w:eastAsia="ru-RU"/>
        </w:rPr>
        <w:t xml:space="preserve"> у ребенка вместимость легких меньше, вдувание должно быть неполным и менее резким.</w:t>
      </w:r>
    </w:p>
    <w:p w:rsidR="007C0FFA" w:rsidRPr="009C707C" w:rsidRDefault="007C0FFA" w:rsidP="003530C2">
      <w:pPr>
        <w:spacing w:after="0" w:line="240" w:lineRule="auto"/>
        <w:ind w:right="687"/>
        <w:jc w:val="both"/>
        <w:rPr>
          <w:rFonts w:ascii="Times New Roman" w:eastAsia="Times New Roman" w:hAnsi="Times New Roman" w:cs="Times New Roman"/>
          <w:b/>
          <w:bCs/>
          <w:sz w:val="24"/>
          <w:szCs w:val="24"/>
          <w:lang w:eastAsia="ru-RU"/>
        </w:rPr>
      </w:pPr>
      <w:r w:rsidRPr="009C707C">
        <w:rPr>
          <w:rFonts w:ascii="Times New Roman" w:eastAsia="Times New Roman" w:hAnsi="Times New Roman" w:cs="Times New Roman"/>
          <w:sz w:val="24"/>
          <w:szCs w:val="24"/>
          <w:lang w:eastAsia="ru-RU"/>
        </w:rPr>
        <w:t>При появлении у пострадавшего первых слабых вдохов следует приурочивать искусственный вдох к началу самостоятельного вдоха. Искусственное дыхание необходимо проводить до восстановления глубокого ритмичного самостоятельного дыхания.</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4.Массаж сердца</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При оказании помощи пораженным током производится так </w:t>
      </w:r>
      <w:proofErr w:type="gramStart"/>
      <w:r w:rsidRPr="009C707C">
        <w:rPr>
          <w:rFonts w:ascii="Times New Roman" w:eastAsia="Times New Roman" w:hAnsi="Times New Roman" w:cs="Times New Roman"/>
          <w:sz w:val="24"/>
          <w:szCs w:val="24"/>
          <w:lang w:eastAsia="ru-RU"/>
        </w:rPr>
        <w:t>называемый</w:t>
      </w:r>
      <w:proofErr w:type="gramEnd"/>
      <w:r w:rsidRPr="009C707C">
        <w:rPr>
          <w:rFonts w:ascii="Times New Roman" w:eastAsia="Times New Roman" w:hAnsi="Times New Roman" w:cs="Times New Roman"/>
          <w:sz w:val="24"/>
          <w:szCs w:val="24"/>
          <w:lang w:eastAsia="ru-RU"/>
        </w:rPr>
        <w:t xml:space="preserve"> непрямой</w:t>
      </w:r>
    </w:p>
    <w:p w:rsidR="007C0FFA" w:rsidRPr="009C707C" w:rsidRDefault="007C0FFA" w:rsidP="003530C2">
      <w:pPr>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или </w:t>
      </w:r>
      <w:r w:rsidRPr="009C707C">
        <w:rPr>
          <w:rFonts w:ascii="Times New Roman" w:eastAsia="Times New Roman" w:hAnsi="Times New Roman" w:cs="Times New Roman"/>
          <w:b/>
          <w:bCs/>
          <w:sz w:val="24"/>
          <w:szCs w:val="24"/>
          <w:u w:val="single"/>
          <w:lang w:eastAsia="ru-RU"/>
        </w:rPr>
        <w:t>наружный массаж сердца</w:t>
      </w:r>
      <w:r w:rsidRPr="009C707C">
        <w:rPr>
          <w:rFonts w:ascii="Times New Roman" w:eastAsia="Times New Roman" w:hAnsi="Times New Roman" w:cs="Times New Roman"/>
          <w:b/>
          <w:bCs/>
          <w:sz w:val="24"/>
          <w:szCs w:val="24"/>
          <w:lang w:eastAsia="ru-RU"/>
        </w:rPr>
        <w:t xml:space="preserve">—ритмичное надавливание на </w:t>
      </w:r>
      <w:proofErr w:type="spellStart"/>
      <w:r w:rsidRPr="009C707C">
        <w:rPr>
          <w:rFonts w:ascii="Times New Roman" w:eastAsia="Times New Roman" w:hAnsi="Times New Roman" w:cs="Times New Roman"/>
          <w:b/>
          <w:bCs/>
          <w:sz w:val="24"/>
          <w:szCs w:val="24"/>
          <w:lang w:eastAsia="ru-RU"/>
        </w:rPr>
        <w:t>грудь,т.е.на</w:t>
      </w:r>
      <w:proofErr w:type="spellEnd"/>
      <w:r w:rsidRPr="009C707C">
        <w:rPr>
          <w:rFonts w:ascii="Times New Roman" w:eastAsia="Times New Roman" w:hAnsi="Times New Roman" w:cs="Times New Roman"/>
          <w:b/>
          <w:bCs/>
          <w:sz w:val="24"/>
          <w:szCs w:val="24"/>
          <w:lang w:eastAsia="ru-RU"/>
        </w:rPr>
        <w:t xml:space="preserve"> </w:t>
      </w:r>
      <w:proofErr w:type="spellStart"/>
      <w:r w:rsidRPr="009C707C">
        <w:rPr>
          <w:rFonts w:ascii="Times New Roman" w:eastAsia="Times New Roman" w:hAnsi="Times New Roman" w:cs="Times New Roman"/>
          <w:b/>
          <w:bCs/>
          <w:sz w:val="24"/>
          <w:szCs w:val="24"/>
          <w:lang w:eastAsia="ru-RU"/>
        </w:rPr>
        <w:t>переднююстенку</w:t>
      </w:r>
      <w:proofErr w:type="spellEnd"/>
      <w:r w:rsidRPr="009C707C">
        <w:rPr>
          <w:rFonts w:ascii="Times New Roman" w:eastAsia="Times New Roman" w:hAnsi="Times New Roman" w:cs="Times New Roman"/>
          <w:b/>
          <w:bCs/>
          <w:sz w:val="24"/>
          <w:szCs w:val="24"/>
          <w:lang w:eastAsia="ru-RU"/>
        </w:rPr>
        <w:t xml:space="preserve"> грудной клетки </w:t>
      </w:r>
      <w:proofErr w:type="spellStart"/>
      <w:r w:rsidRPr="009C707C">
        <w:rPr>
          <w:rFonts w:ascii="Times New Roman" w:eastAsia="Times New Roman" w:hAnsi="Times New Roman" w:cs="Times New Roman"/>
          <w:b/>
          <w:bCs/>
          <w:sz w:val="24"/>
          <w:szCs w:val="24"/>
          <w:lang w:eastAsia="ru-RU"/>
        </w:rPr>
        <w:t>пострадавшего</w:t>
      </w:r>
      <w:proofErr w:type="gramStart"/>
      <w:r w:rsidRPr="009C707C">
        <w:rPr>
          <w:rFonts w:ascii="Times New Roman" w:eastAsia="Times New Roman" w:hAnsi="Times New Roman" w:cs="Times New Roman"/>
          <w:b/>
          <w:bCs/>
          <w:i/>
          <w:iCs/>
          <w:sz w:val="24"/>
          <w:szCs w:val="24"/>
          <w:lang w:eastAsia="ru-RU"/>
        </w:rPr>
        <w:t>.</w:t>
      </w:r>
      <w:r w:rsidRPr="009C707C">
        <w:rPr>
          <w:rFonts w:ascii="Times New Roman" w:eastAsia="Times New Roman" w:hAnsi="Times New Roman" w:cs="Times New Roman"/>
          <w:i/>
          <w:iCs/>
          <w:sz w:val="24"/>
          <w:szCs w:val="24"/>
          <w:lang w:eastAsia="ru-RU"/>
        </w:rPr>
        <w:t>В</w:t>
      </w:r>
      <w:proofErr w:type="spellEnd"/>
      <w:proofErr w:type="gramEnd"/>
      <w:r w:rsidRPr="009C707C">
        <w:rPr>
          <w:rFonts w:ascii="Times New Roman" w:eastAsia="Times New Roman" w:hAnsi="Times New Roman" w:cs="Times New Roman"/>
          <w:i/>
          <w:iCs/>
          <w:sz w:val="24"/>
          <w:szCs w:val="24"/>
          <w:lang w:eastAsia="ru-RU"/>
        </w:rPr>
        <w:t xml:space="preserve"> результате этого сердце сжимается </w:t>
      </w:r>
      <w:proofErr w:type="spellStart"/>
      <w:r w:rsidRPr="009C707C">
        <w:rPr>
          <w:rFonts w:ascii="Times New Roman" w:eastAsia="Times New Roman" w:hAnsi="Times New Roman" w:cs="Times New Roman"/>
          <w:i/>
          <w:iCs/>
          <w:sz w:val="24"/>
          <w:szCs w:val="24"/>
          <w:lang w:eastAsia="ru-RU"/>
        </w:rPr>
        <w:t>междугрудиной</w:t>
      </w:r>
      <w:proofErr w:type="spellEnd"/>
      <w:r w:rsidRPr="009C707C">
        <w:rPr>
          <w:rFonts w:ascii="Times New Roman" w:eastAsia="Times New Roman" w:hAnsi="Times New Roman" w:cs="Times New Roman"/>
          <w:i/>
          <w:iCs/>
          <w:sz w:val="24"/>
          <w:szCs w:val="24"/>
          <w:lang w:eastAsia="ru-RU"/>
        </w:rPr>
        <w:t xml:space="preserve"> и позвоночником и выталкивает из своих полостей кровь. После прекращения надавливания грудная клетка и сердце </w:t>
      </w:r>
      <w:proofErr w:type="gramStart"/>
      <w:r w:rsidRPr="009C707C">
        <w:rPr>
          <w:rFonts w:ascii="Times New Roman" w:eastAsia="Times New Roman" w:hAnsi="Times New Roman" w:cs="Times New Roman"/>
          <w:i/>
          <w:iCs/>
          <w:sz w:val="24"/>
          <w:szCs w:val="24"/>
          <w:lang w:eastAsia="ru-RU"/>
        </w:rPr>
        <w:t>распрямляются</w:t>
      </w:r>
      <w:proofErr w:type="gramEnd"/>
      <w:r w:rsidRPr="009C707C">
        <w:rPr>
          <w:rFonts w:ascii="Times New Roman" w:eastAsia="Times New Roman" w:hAnsi="Times New Roman" w:cs="Times New Roman"/>
          <w:i/>
          <w:iCs/>
          <w:sz w:val="24"/>
          <w:szCs w:val="24"/>
          <w:lang w:eastAsia="ru-RU"/>
        </w:rPr>
        <w:t xml:space="preserve"> и сердце заполняется кровью, поступающей из вен. У человека, находящегося в состоянии клинической смерти, грудная клетка из-за потери мышечного напряжения легко смещается (сдавливается) при нажатии на нее, обеспечивая необходимое сжатие сердца.</w:t>
      </w:r>
    </w:p>
    <w:p w:rsidR="007C0FFA" w:rsidRPr="009C707C" w:rsidRDefault="007C0FFA" w:rsidP="003530C2">
      <w:pPr>
        <w:tabs>
          <w:tab w:val="left" w:pos="8789"/>
        </w:tabs>
        <w:spacing w:after="0" w:line="240" w:lineRule="auto"/>
        <w:ind w:left="640"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u w:val="single"/>
          <w:lang w:eastAsia="ru-RU"/>
        </w:rPr>
        <w:t>Цель массажа сердца — искусственное поддержание кровообращения в организме пострадавшего и восстановление нормальных естественных сокращений сердца.</w:t>
      </w:r>
    </w:p>
    <w:p w:rsidR="007C0FFA" w:rsidRPr="009C707C" w:rsidRDefault="007C0FFA" w:rsidP="003530C2">
      <w:pPr>
        <w:tabs>
          <w:tab w:val="left" w:pos="8789"/>
        </w:tabs>
        <w:spacing w:after="0" w:line="240" w:lineRule="auto"/>
        <w:ind w:right="687"/>
        <w:jc w:val="both"/>
        <w:rPr>
          <w:rFonts w:ascii="Times New Roman" w:eastAsia="Times New Roman" w:hAnsi="Times New Roman" w:cs="Times New Roman"/>
          <w:sz w:val="24"/>
          <w:szCs w:val="24"/>
          <w:lang w:eastAsia="ru-RU"/>
        </w:rPr>
        <w:sectPr w:rsidR="007C0FFA" w:rsidRPr="009C707C" w:rsidSect="003530C2">
          <w:type w:val="continuous"/>
          <w:pgSz w:w="11900" w:h="16838"/>
          <w:pgMar w:top="1134" w:right="1134" w:bottom="1134" w:left="1134" w:header="0" w:footer="0" w:gutter="0"/>
          <w:cols w:space="720"/>
        </w:sectPr>
      </w:pPr>
      <w:r w:rsidRPr="009C707C">
        <w:rPr>
          <w:rFonts w:ascii="Times New Roman" w:eastAsia="Times New Roman" w:hAnsi="Times New Roman" w:cs="Times New Roman"/>
          <w:i/>
          <w:iCs/>
          <w:sz w:val="24"/>
          <w:szCs w:val="24"/>
          <w:lang w:eastAsia="ru-RU"/>
        </w:rPr>
        <w:t xml:space="preserve">Кровообращение, т. е. движение крови по системе кровеносных сосудов, необходимо для того, </w:t>
      </w:r>
      <w:proofErr w:type="spellStart"/>
      <w:r w:rsidRPr="009C707C">
        <w:rPr>
          <w:rFonts w:ascii="Times New Roman" w:eastAsia="Times New Roman" w:hAnsi="Times New Roman" w:cs="Times New Roman"/>
          <w:i/>
          <w:iCs/>
          <w:sz w:val="24"/>
          <w:szCs w:val="24"/>
          <w:lang w:eastAsia="ru-RU"/>
        </w:rPr>
        <w:t>чтобыкровь</w:t>
      </w:r>
      <w:proofErr w:type="spellEnd"/>
      <w:r w:rsidRPr="009C707C">
        <w:rPr>
          <w:rFonts w:ascii="Times New Roman" w:eastAsia="Times New Roman" w:hAnsi="Times New Roman" w:cs="Times New Roman"/>
          <w:i/>
          <w:iCs/>
          <w:sz w:val="24"/>
          <w:szCs w:val="24"/>
          <w:lang w:eastAsia="ru-RU"/>
        </w:rPr>
        <w:t xml:space="preserve"> доставляла кислород ко всем органам и тканям организма. Следовательно, кровь должна </w:t>
      </w:r>
      <w:proofErr w:type="spellStart"/>
      <w:r w:rsidRPr="009C707C">
        <w:rPr>
          <w:rFonts w:ascii="Times New Roman" w:eastAsia="Times New Roman" w:hAnsi="Times New Roman" w:cs="Times New Roman"/>
          <w:i/>
          <w:iCs/>
          <w:sz w:val="24"/>
          <w:szCs w:val="24"/>
          <w:lang w:eastAsia="ru-RU"/>
        </w:rPr>
        <w:t>бытьобогащена</w:t>
      </w:r>
      <w:proofErr w:type="spellEnd"/>
      <w:r w:rsidRPr="009C707C">
        <w:rPr>
          <w:rFonts w:ascii="Times New Roman" w:eastAsia="Times New Roman" w:hAnsi="Times New Roman" w:cs="Times New Roman"/>
          <w:i/>
          <w:iCs/>
          <w:sz w:val="24"/>
          <w:szCs w:val="24"/>
          <w:lang w:eastAsia="ru-RU"/>
        </w:rPr>
        <w:t xml:space="preserve"> кислородом, что достигается искусственным дыханием</w:t>
      </w:r>
    </w:p>
    <w:p w:rsidR="007C0FFA" w:rsidRPr="009C707C" w:rsidRDefault="007C0FFA" w:rsidP="003530C2">
      <w:pPr>
        <w:tabs>
          <w:tab w:val="left" w:pos="8789"/>
        </w:tabs>
        <w:spacing w:after="0" w:line="240" w:lineRule="auto"/>
        <w:ind w:right="687"/>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lastRenderedPageBreak/>
        <w:t xml:space="preserve">Таким образом, </w:t>
      </w:r>
      <w:r w:rsidRPr="009C707C">
        <w:rPr>
          <w:rFonts w:ascii="Times New Roman" w:eastAsia="Times New Roman" w:hAnsi="Times New Roman" w:cs="Times New Roman"/>
          <w:b/>
          <w:bCs/>
          <w:i/>
          <w:iCs/>
          <w:sz w:val="24"/>
          <w:szCs w:val="24"/>
          <w:lang w:eastAsia="ru-RU"/>
        </w:rPr>
        <w:t>одновременно с массажем сердца должно производиться искусственное дыхание.</w:t>
      </w:r>
    </w:p>
    <w:p w:rsidR="007C0FFA" w:rsidRPr="009C707C" w:rsidRDefault="007C0FFA" w:rsidP="003530C2">
      <w:pPr>
        <w:tabs>
          <w:tab w:val="left" w:pos="8789"/>
        </w:tabs>
        <w:spacing w:after="0" w:line="240" w:lineRule="auto"/>
        <w:ind w:right="120"/>
        <w:jc w:val="both"/>
        <w:rPr>
          <w:rFonts w:ascii="Times New Roman" w:eastAsia="Times New Roman" w:hAnsi="Times New Roman" w:cs="Times New Roman"/>
          <w:sz w:val="24"/>
          <w:szCs w:val="24"/>
          <w:lang w:eastAsia="ru-RU"/>
        </w:rPr>
        <w:sectPr w:rsidR="007C0FFA" w:rsidRPr="009C707C" w:rsidSect="003530C2">
          <w:type w:val="continuous"/>
          <w:pgSz w:w="11900" w:h="16838"/>
          <w:pgMar w:top="1134" w:right="1134" w:bottom="1134" w:left="1134" w:header="0" w:footer="0" w:gutter="0"/>
          <w:cols w:space="720"/>
        </w:sectPr>
      </w:pPr>
    </w:p>
    <w:p w:rsidR="007C0FFA" w:rsidRPr="009C707C" w:rsidRDefault="007C0FFA"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lastRenderedPageBreak/>
        <w:t>Восстановление нормальных естественных сокращений сердца, т. е. его самостоятельной работы, при массаже происходит в результате механического раздражения сердечной мышцы</w:t>
      </w:r>
    </w:p>
    <w:p w:rsidR="007C0FFA" w:rsidRPr="009C707C" w:rsidRDefault="007C0FFA"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Для выполнения массажа необходимо:</w:t>
      </w:r>
    </w:p>
    <w:p w:rsidR="007C0FFA" w:rsidRPr="009C707C" w:rsidRDefault="007C0FFA"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уложить пострадавшего на спину на жесткую поверхность;</w:t>
      </w:r>
    </w:p>
    <w:p w:rsidR="007C0FFA" w:rsidRPr="009C707C" w:rsidRDefault="007C0FFA"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обнажить его грудь, расстегнуть стесняющие дыхание предметы одежды;</w:t>
      </w:r>
    </w:p>
    <w:p w:rsidR="007C0FFA" w:rsidRPr="009C707C" w:rsidRDefault="007C0FFA"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определив прощупыванием место надавливания (оно должно находиться примерно на два пальца выше мягкого конца грудины), оказывающий помощь должен положить на него нижнюю часть ладони одной руки, а затем поверх верхней руки положить под прямым углом вторую и надавливать на грудную клетку пострадавшего, слегка помогая при этом наклоном всего корпуса;</w:t>
      </w:r>
    </w:p>
    <w:p w:rsidR="007C0FFA" w:rsidRPr="009C707C" w:rsidRDefault="007C0FFA" w:rsidP="003530C2">
      <w:pPr>
        <w:widowControl w:val="0"/>
        <w:numPr>
          <w:ilvl w:val="0"/>
          <w:numId w:val="47"/>
        </w:numPr>
        <w:tabs>
          <w:tab w:val="left" w:pos="1455"/>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надавливать следует быстрым толчком, так чтобы сместить нижнюю часть грудины вниз на 3 — 4, а у полных людей на 5 — 6 см;</w:t>
      </w:r>
    </w:p>
    <w:p w:rsidR="007C0FFA" w:rsidRPr="009C707C" w:rsidRDefault="007C0FFA"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усилие при надавливании следует концентрировать на нижней части грудины, которая более подвижна;</w:t>
      </w:r>
    </w:p>
    <w:p w:rsidR="007C0FFA" w:rsidRPr="009C707C" w:rsidRDefault="007C0FFA"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Symbol" w:hAnsi="Times New Roman" w:cs="Mangal"/>
          <w:kern w:val="2"/>
          <w:sz w:val="24"/>
          <w:szCs w:val="24"/>
          <w:lang w:eastAsia="hi-IN" w:bidi="hi-IN"/>
        </w:rPr>
      </w:pPr>
      <w:r w:rsidRPr="009C707C">
        <w:rPr>
          <w:rFonts w:ascii="Times New Roman" w:eastAsia="DejaVu Sans" w:hAnsi="Times New Roman" w:cs="Mangal"/>
          <w:i/>
          <w:iCs/>
          <w:kern w:val="2"/>
          <w:sz w:val="24"/>
          <w:szCs w:val="24"/>
          <w:lang w:eastAsia="hi-IN" w:bidi="hi-IN"/>
        </w:rPr>
        <w:t>следует избегать надавливания на верхнюю часть грудины, а также на окончания нижних ребер, так как это может привести к их перелому;</w:t>
      </w:r>
    </w:p>
    <w:p w:rsidR="007C0FFA" w:rsidRPr="009C707C" w:rsidRDefault="007C0FFA" w:rsidP="003530C2">
      <w:pPr>
        <w:widowControl w:val="0"/>
        <w:numPr>
          <w:ilvl w:val="0"/>
          <w:numId w:val="47"/>
        </w:numPr>
        <w:tabs>
          <w:tab w:val="left" w:pos="1560"/>
          <w:tab w:val="left" w:pos="8789"/>
        </w:tabs>
        <w:suppressAutoHyphens/>
        <w:spacing w:after="0" w:line="240" w:lineRule="auto"/>
        <w:ind w:left="284" w:right="120" w:hanging="284"/>
        <w:contextualSpacing/>
        <w:jc w:val="both"/>
        <w:rPr>
          <w:rFonts w:ascii="Times New Roman" w:eastAsia="DejaVu Sans" w:hAnsi="Times New Roman" w:cs="Mangal"/>
          <w:i/>
          <w:iCs/>
          <w:kern w:val="2"/>
          <w:sz w:val="24"/>
          <w:szCs w:val="24"/>
          <w:lang w:eastAsia="hi-IN" w:bidi="hi-IN"/>
        </w:rPr>
      </w:pPr>
      <w:r w:rsidRPr="009C707C">
        <w:rPr>
          <w:rFonts w:ascii="Times New Roman" w:eastAsia="DejaVu Sans" w:hAnsi="Times New Roman" w:cs="Mangal"/>
          <w:i/>
          <w:iCs/>
          <w:kern w:val="2"/>
          <w:sz w:val="24"/>
          <w:szCs w:val="24"/>
          <w:lang w:eastAsia="hi-IN" w:bidi="hi-IN"/>
        </w:rPr>
        <w:t xml:space="preserve">Нельзя надавливать ниже края грудной клетки (на мягкие ткани), так как </w:t>
      </w:r>
      <w:proofErr w:type="spellStart"/>
      <w:r w:rsidRPr="009C707C">
        <w:rPr>
          <w:rFonts w:ascii="Times New Roman" w:eastAsia="DejaVu Sans" w:hAnsi="Times New Roman" w:cs="Mangal"/>
          <w:i/>
          <w:iCs/>
          <w:kern w:val="2"/>
          <w:sz w:val="24"/>
          <w:szCs w:val="24"/>
          <w:lang w:eastAsia="hi-IN" w:bidi="hi-IN"/>
        </w:rPr>
        <w:t>можно</w:t>
      </w:r>
      <w:r w:rsidRPr="009C707C">
        <w:rPr>
          <w:rFonts w:ascii="Times New Roman" w:eastAsia="Symbol" w:hAnsi="Times New Roman" w:cs="Mangal"/>
          <w:kern w:val="2"/>
          <w:sz w:val="24"/>
          <w:szCs w:val="24"/>
          <w:lang w:eastAsia="hi-IN" w:bidi="hi-IN"/>
        </w:rPr>
        <w:t>повредить</w:t>
      </w:r>
      <w:proofErr w:type="spellEnd"/>
      <w:r w:rsidRPr="009C707C">
        <w:rPr>
          <w:rFonts w:ascii="Times New Roman" w:eastAsia="DejaVu Sans" w:hAnsi="Times New Roman" w:cs="Mangal"/>
          <w:i/>
          <w:iCs/>
          <w:kern w:val="2"/>
          <w:sz w:val="24"/>
          <w:szCs w:val="24"/>
          <w:lang w:eastAsia="hi-IN" w:bidi="hi-IN"/>
        </w:rPr>
        <w:t xml:space="preserve"> расположенные здесь органы, в первую очередь печень. </w:t>
      </w:r>
    </w:p>
    <w:p w:rsidR="007C0FFA" w:rsidRPr="009C707C" w:rsidRDefault="007C0FFA" w:rsidP="003530C2">
      <w:pPr>
        <w:tabs>
          <w:tab w:val="left" w:pos="1560"/>
          <w:tab w:val="left" w:pos="8789"/>
        </w:tabs>
        <w:spacing w:after="0" w:line="240" w:lineRule="auto"/>
        <w:ind w:right="120"/>
        <w:jc w:val="both"/>
        <w:rPr>
          <w:rFonts w:ascii="Times New Roman" w:eastAsia="Symbol"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Надавливание (толчок) на грудину следует повторять примерно </w:t>
      </w:r>
      <w:r w:rsidRPr="009C707C">
        <w:rPr>
          <w:rFonts w:ascii="Times New Roman" w:eastAsia="Times New Roman" w:hAnsi="Times New Roman" w:cs="Times New Roman"/>
          <w:b/>
          <w:bCs/>
          <w:sz w:val="24"/>
          <w:szCs w:val="24"/>
          <w:lang w:eastAsia="ru-RU"/>
        </w:rPr>
        <w:t xml:space="preserve">1раз в секунду </w:t>
      </w:r>
      <w:proofErr w:type="spellStart"/>
      <w:r w:rsidRPr="009C707C">
        <w:rPr>
          <w:rFonts w:ascii="Times New Roman" w:eastAsia="Times New Roman" w:hAnsi="Times New Roman" w:cs="Times New Roman"/>
          <w:b/>
          <w:bCs/>
          <w:sz w:val="24"/>
          <w:szCs w:val="24"/>
          <w:lang w:eastAsia="ru-RU"/>
        </w:rPr>
        <w:t>илинесколько</w:t>
      </w:r>
      <w:proofErr w:type="spellEnd"/>
      <w:r w:rsidRPr="009C707C">
        <w:rPr>
          <w:rFonts w:ascii="Times New Roman" w:eastAsia="Times New Roman" w:hAnsi="Times New Roman" w:cs="Times New Roman"/>
          <w:b/>
          <w:bCs/>
          <w:sz w:val="24"/>
          <w:szCs w:val="24"/>
          <w:lang w:eastAsia="ru-RU"/>
        </w:rPr>
        <w:t xml:space="preserve"> чаще, чтобы создать достаточный кровоток. </w:t>
      </w:r>
      <w:r w:rsidRPr="009C707C">
        <w:rPr>
          <w:rFonts w:ascii="Times New Roman" w:eastAsia="Times New Roman" w:hAnsi="Times New Roman" w:cs="Times New Roman"/>
          <w:sz w:val="24"/>
          <w:szCs w:val="24"/>
          <w:lang w:eastAsia="ru-RU"/>
        </w:rPr>
        <w:t xml:space="preserve">Эффективность наружного </w:t>
      </w:r>
      <w:proofErr w:type="spellStart"/>
      <w:r w:rsidRPr="009C707C">
        <w:rPr>
          <w:rFonts w:ascii="Times New Roman" w:eastAsia="Times New Roman" w:hAnsi="Times New Roman" w:cs="Times New Roman"/>
          <w:sz w:val="24"/>
          <w:szCs w:val="24"/>
          <w:lang w:eastAsia="ru-RU"/>
        </w:rPr>
        <w:t>массажасердца</w:t>
      </w:r>
      <w:proofErr w:type="spellEnd"/>
      <w:r w:rsidRPr="009C707C">
        <w:rPr>
          <w:rFonts w:ascii="Times New Roman" w:eastAsia="Times New Roman" w:hAnsi="Times New Roman" w:cs="Times New Roman"/>
          <w:sz w:val="24"/>
          <w:szCs w:val="24"/>
          <w:lang w:eastAsia="ru-RU"/>
        </w:rPr>
        <w:t xml:space="preserve"> проявляется в первую очередь в том, что при каждом надавливании на грудину на </w:t>
      </w:r>
      <w:r w:rsidRPr="009C707C">
        <w:rPr>
          <w:rFonts w:ascii="Times New Roman" w:eastAsia="Times New Roman" w:hAnsi="Times New Roman" w:cs="Times New Roman"/>
          <w:b/>
          <w:bCs/>
          <w:sz w:val="24"/>
          <w:szCs w:val="24"/>
          <w:lang w:eastAsia="ru-RU"/>
        </w:rPr>
        <w:t>сонной артерии четко прощупывается пульс</w:t>
      </w:r>
      <w:r w:rsidRPr="009C707C">
        <w:rPr>
          <w:rFonts w:ascii="Times New Roman" w:eastAsia="Times New Roman" w:hAnsi="Times New Roman" w:cs="Times New Roman"/>
          <w:sz w:val="24"/>
          <w:szCs w:val="24"/>
          <w:lang w:eastAsia="ru-RU"/>
        </w:rPr>
        <w:t>.</w:t>
      </w:r>
    </w:p>
    <w:p w:rsidR="007C0FFA" w:rsidRPr="009C707C" w:rsidRDefault="007C0FFA" w:rsidP="003530C2">
      <w:pPr>
        <w:tabs>
          <w:tab w:val="left" w:pos="8789"/>
        </w:tabs>
        <w:spacing w:after="0" w:line="240" w:lineRule="auto"/>
        <w:ind w:right="120" w:firstLine="55"/>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xml:space="preserve">Для определения пульса указательный и средний пальцы накладывают на адамово яблоко пострадавшего и, продвигая пальцы вбок, осторожно ощупывают поверхность шеи до определения сонной артерии. Другими признаками эффективности массажа является сужение зрачков, появление у пострадавшего самостоятельного дыхания, уменьшение </w:t>
      </w:r>
      <w:proofErr w:type="spellStart"/>
      <w:r w:rsidRPr="009C707C">
        <w:rPr>
          <w:rFonts w:ascii="Times New Roman" w:eastAsia="Times New Roman" w:hAnsi="Times New Roman" w:cs="Times New Roman"/>
          <w:i/>
          <w:iCs/>
          <w:sz w:val="24"/>
          <w:szCs w:val="24"/>
          <w:lang w:eastAsia="ru-RU"/>
        </w:rPr>
        <w:t>синюшности</w:t>
      </w:r>
      <w:proofErr w:type="spellEnd"/>
      <w:r w:rsidRPr="009C707C">
        <w:rPr>
          <w:rFonts w:ascii="Times New Roman" w:eastAsia="Times New Roman" w:hAnsi="Times New Roman" w:cs="Times New Roman"/>
          <w:i/>
          <w:iCs/>
          <w:sz w:val="24"/>
          <w:szCs w:val="24"/>
          <w:lang w:eastAsia="ru-RU"/>
        </w:rPr>
        <w:t xml:space="preserve"> кожи и видимых слизистых оболочек.</w:t>
      </w:r>
    </w:p>
    <w:p w:rsidR="007C0FFA" w:rsidRPr="009C707C" w:rsidRDefault="007C0FFA"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Искусственное дыхание и наружный массаж сердца следует производить до появления самостоятельного дыхания и восстановления деятельности сердца или до передачи пострадавшего медицинскому персоналу</w:t>
      </w:r>
      <w:r w:rsidRPr="009C707C">
        <w:rPr>
          <w:rFonts w:ascii="Times New Roman" w:eastAsia="Times New Roman" w:hAnsi="Times New Roman" w:cs="Times New Roman"/>
          <w:sz w:val="24"/>
          <w:szCs w:val="24"/>
          <w:lang w:eastAsia="ru-RU"/>
        </w:rPr>
        <w:t>.</w:t>
      </w:r>
    </w:p>
    <w:p w:rsidR="007C0FFA" w:rsidRPr="009C707C" w:rsidRDefault="007C0FFA" w:rsidP="003530C2">
      <w:pPr>
        <w:framePr w:hSpace="180" w:wrap="around" w:vAnchor="text" w:hAnchor="text" w:y="1"/>
        <w:shd w:val="clear" w:color="auto" w:fill="FFFFFF" w:themeFill="background1"/>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Проведение искусственного дыхания и непрямого массажа сердца.</w:t>
      </w:r>
    </w:p>
    <w:p w:rsidR="007C0FFA" w:rsidRPr="009C707C" w:rsidRDefault="007C0FFA" w:rsidP="003530C2">
      <w:pPr>
        <w:framePr w:hSpace="180" w:wrap="around" w:vAnchor="text" w:hAnchor="text" w:y="1"/>
        <w:shd w:val="clear" w:color="auto" w:fill="FFFFFF" w:themeFill="background1"/>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Прежде чем говорить о действиях в каких-то конкретных ситуациях, необходимо запомнить правила проведения сердечно-легочной реанимации. Эти несложные действия должен знать каждый, поскольку они могут спасти жизнь человеку и помочь ему продержаться до приезда скорой помощи.</w:t>
      </w:r>
    </w:p>
    <w:p w:rsidR="007C0FFA" w:rsidRPr="009C707C" w:rsidRDefault="007C0FFA" w:rsidP="003530C2">
      <w:pPr>
        <w:framePr w:hSpace="180" w:wrap="around" w:vAnchor="text" w:hAnchor="text" w:y="1"/>
        <w:shd w:val="clear" w:color="auto" w:fill="FFFFFF" w:themeFill="background1"/>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Сердечно-легочная реанимация включает в себя проведение искусственного дыхания и непрямого массажа сердца. В этом случае мы не даем организму пострадавшего человека (в особенности его головному мозгу) остаться без кислорода. Действовать нужно как можно быстрее, поскольку каждая упущенная минута может стать роковой. Необходимо попросить кого-то вызвать “Скорую помощь”, а самому немедленно приступать к действию.</w:t>
      </w:r>
    </w:p>
    <w:p w:rsidR="007C0FFA" w:rsidRPr="009C707C" w:rsidRDefault="007C0FFA" w:rsidP="003530C2">
      <w:pPr>
        <w:tabs>
          <w:tab w:val="left" w:pos="8789"/>
        </w:tabs>
        <w:spacing w:after="0" w:line="240" w:lineRule="auto"/>
        <w:ind w:right="1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Когда человек находится в бессознательном состоянии, первым делом проверьте, дышит ли он. Проще всего определить это по движению груди. Однако иногда дыхание бывает настолько слабым, что этого недостаточно. В этом случае поднесите к лицу пострадавшего зеркало. Если оно запотело, значит, дыхание есть. Конечно, бывают ситуации, когда зеркала под руками нет. Подойдет и плоский кусок прозрачного стекла. На худой конец, попробуйте определить дыхание, поднеся к лицу больного тыльную сторону ладони.</w:t>
      </w:r>
    </w:p>
    <w:p w:rsidR="007C0FFA" w:rsidRPr="009C707C" w:rsidRDefault="007C0FFA" w:rsidP="003530C2">
      <w:pPr>
        <w:spacing w:after="0" w:line="240" w:lineRule="auto"/>
        <w:ind w:right="220"/>
        <w:jc w:val="both"/>
        <w:rPr>
          <w:rFonts w:ascii="Calibri" w:eastAsia="Times New Roman" w:hAnsi="Calibri" w:cs="Times New Roman"/>
          <w:noProof/>
          <w:lang w:eastAsia="ru-RU"/>
        </w:rPr>
      </w:pPr>
      <w:r w:rsidRPr="009C707C">
        <w:rPr>
          <w:rFonts w:ascii="Calibri" w:eastAsia="Times New Roman" w:hAnsi="Calibri" w:cs="Times New Roman"/>
          <w:noProof/>
          <w:lang w:eastAsia="ru-RU"/>
        </w:rPr>
        <w:lastRenderedPageBreak/>
        <w:drawing>
          <wp:inline distT="0" distB="0" distL="0" distR="0" wp14:anchorId="215FFE58" wp14:editId="7AAD47CA">
            <wp:extent cx="2343150" cy="2066127"/>
            <wp:effectExtent l="0" t="0" r="0" b="0"/>
            <wp:docPr id="43" name="Рисунок 43" descr="hello_html_159b3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ello_html_159b3ed.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2762" cy="2074603"/>
                    </a:xfrm>
                    <a:prstGeom prst="rect">
                      <a:avLst/>
                    </a:prstGeom>
                    <a:noFill/>
                    <a:ln>
                      <a:noFill/>
                    </a:ln>
                  </pic:spPr>
                </pic:pic>
              </a:graphicData>
            </a:graphic>
          </wp:inline>
        </w:drawing>
      </w:r>
      <w:r w:rsidRPr="009C707C">
        <w:rPr>
          <w:rFonts w:ascii="Calibri" w:eastAsia="Times New Roman" w:hAnsi="Calibri" w:cs="Times New Roman"/>
          <w:noProof/>
          <w:lang w:eastAsia="ru-RU"/>
        </w:rPr>
        <w:drawing>
          <wp:inline distT="0" distB="0" distL="0" distR="0" wp14:anchorId="1E493F66" wp14:editId="7B11F961">
            <wp:extent cx="2492191" cy="2085975"/>
            <wp:effectExtent l="0" t="0" r="3810" b="0"/>
            <wp:docPr id="44" name="Рисунок 44" descr="hello_html_m1632dd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ello_html_m1632dde8.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99552" cy="2092136"/>
                    </a:xfrm>
                    <a:prstGeom prst="rect">
                      <a:avLst/>
                    </a:prstGeom>
                    <a:noFill/>
                    <a:ln>
                      <a:noFill/>
                    </a:ln>
                  </pic:spPr>
                </pic:pic>
              </a:graphicData>
            </a:graphic>
          </wp:inline>
        </w:drawing>
      </w:r>
    </w:p>
    <w:p w:rsidR="007C0FFA" w:rsidRPr="009C707C" w:rsidRDefault="007C0FFA" w:rsidP="003530C2">
      <w:pPr>
        <w:spacing w:after="0" w:line="240" w:lineRule="auto"/>
        <w:ind w:right="220"/>
        <w:jc w:val="both"/>
        <w:rPr>
          <w:rFonts w:ascii="Calibri" w:eastAsia="Times New Roman" w:hAnsi="Calibri" w:cs="Times New Roman"/>
          <w:noProof/>
          <w:lang w:eastAsia="ru-RU"/>
        </w:rPr>
      </w:pPr>
    </w:p>
    <w:p w:rsidR="007C0FFA" w:rsidRPr="009C707C" w:rsidRDefault="007C0FFA" w:rsidP="003530C2">
      <w:pPr>
        <w:spacing w:after="0" w:line="240" w:lineRule="auto"/>
        <w:ind w:right="220"/>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inline distT="0" distB="0" distL="0" distR="0" wp14:anchorId="1CE70CCC" wp14:editId="66E2AAB9">
            <wp:extent cx="3782492" cy="1762125"/>
            <wp:effectExtent l="0" t="0" r="8890" b="0"/>
            <wp:docPr id="45" name="Рисунок 45" descr="hello_html_m16163a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16163aef.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98610" cy="1769634"/>
                    </a:xfrm>
                    <a:prstGeom prst="rect">
                      <a:avLst/>
                    </a:prstGeom>
                    <a:noFill/>
                    <a:ln>
                      <a:noFill/>
                    </a:ln>
                  </pic:spPr>
                </pic:pic>
              </a:graphicData>
            </a:graphic>
          </wp:inline>
        </w:drawing>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После этого определите, работает ли сердце человека. Проще всего сделать это по пульсу. Не тратьте драгоценные секунды на поиск пульса на запястье: в некоторых ситуациях его может и не быть, однако это еще не значит, что сердце остановилось. Лучше всего определять пульс сразу на сонной артерии. Если она не бьется под пальцами, значит, сердце не работает, и нужно делать непрямой массаж сердца. При нарушении или остановке у поражённого естественного дыхания ему делают искусственное дыхание. При его осуществлении следует соблюдать ряд правил:</w:t>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по возможности обеспечить приток к пострадавшему свежего воздуха, освободить его от стесняющей одежды;</w:t>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при наличии во рту поражённых рвотных масс, песка, земли и др. веществ, закупоривающих горло – очистить рот от них указательным пальцем, обёрнутым платком или куском марли;</w:t>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если язык запал – вытянуть его;</w:t>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соблюдать нормальный ритм дыхания (60 раз в минуту для взрослого, 100 раз в минуту для ребёнка).</w:t>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Способ “изо рта в рот”, “изо рта в нос”. </w:t>
      </w:r>
      <w:r w:rsidRPr="009C707C">
        <w:rPr>
          <w:rFonts w:ascii="Times New Roman" w:eastAsia="Times New Roman" w:hAnsi="Times New Roman" w:cs="Times New Roman"/>
          <w:sz w:val="24"/>
          <w:szCs w:val="24"/>
          <w:lang w:eastAsia="ru-RU"/>
        </w:rPr>
        <w:t xml:space="preserve">Поражённого кладут на спину и запрокидывают голову назад (под лопатки подкладывают </w:t>
      </w:r>
      <w:proofErr w:type="gramStart"/>
      <w:r w:rsidRPr="009C707C">
        <w:rPr>
          <w:rFonts w:ascii="Times New Roman" w:eastAsia="Times New Roman" w:hAnsi="Times New Roman" w:cs="Times New Roman"/>
          <w:sz w:val="24"/>
          <w:szCs w:val="24"/>
          <w:lang w:eastAsia="ru-RU"/>
        </w:rPr>
        <w:t xml:space="preserve">что - </w:t>
      </w:r>
      <w:proofErr w:type="spellStart"/>
      <w:r w:rsidRPr="009C707C">
        <w:rPr>
          <w:rFonts w:ascii="Times New Roman" w:eastAsia="Times New Roman" w:hAnsi="Times New Roman" w:cs="Times New Roman"/>
          <w:sz w:val="24"/>
          <w:szCs w:val="24"/>
          <w:lang w:eastAsia="ru-RU"/>
        </w:rPr>
        <w:t>нибудь</w:t>
      </w:r>
      <w:proofErr w:type="spellEnd"/>
      <w:proofErr w:type="gramEnd"/>
      <w:r w:rsidRPr="009C707C">
        <w:rPr>
          <w:rFonts w:ascii="Times New Roman" w:eastAsia="Times New Roman" w:hAnsi="Times New Roman" w:cs="Times New Roman"/>
          <w:sz w:val="24"/>
          <w:szCs w:val="24"/>
          <w:lang w:eastAsia="ru-RU"/>
        </w:rPr>
        <w:t xml:space="preserve"> твёрдое).</w:t>
      </w:r>
    </w:p>
    <w:p w:rsidR="007C0FFA" w:rsidRPr="009C707C" w:rsidRDefault="007C0FFA" w:rsidP="003530C2">
      <w:pPr>
        <w:framePr w:hSpace="180" w:wrap="around" w:vAnchor="text" w:hAnchor="text" w:y="1"/>
        <w:shd w:val="clear" w:color="auto" w:fill="FFFFFF" w:themeFill="background1"/>
        <w:spacing w:after="0" w:line="240" w:lineRule="auto"/>
        <w:ind w:right="12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Удерживая одной рукой голову поражённого в указанном положении, другой</w:t>
      </w:r>
    </w:p>
    <w:p w:rsidR="007C0FFA" w:rsidRPr="009C707C" w:rsidRDefault="007C0FFA" w:rsidP="003530C2">
      <w:pPr>
        <w:spacing w:line="200" w:lineRule="exact"/>
        <w:jc w:val="both"/>
        <w:rPr>
          <w:rFonts w:ascii="Calibri" w:eastAsia="Times New Roman" w:hAnsi="Calibri" w:cs="Times New Roman"/>
          <w:sz w:val="20"/>
          <w:szCs w:val="20"/>
          <w:lang w:eastAsia="ru-RU"/>
        </w:rPr>
      </w:pPr>
    </w:p>
    <w:p w:rsidR="007C0FFA" w:rsidRPr="009C707C" w:rsidRDefault="007C0FFA" w:rsidP="003530C2">
      <w:pPr>
        <w:spacing w:line="200" w:lineRule="exact"/>
        <w:jc w:val="both"/>
        <w:rPr>
          <w:rFonts w:ascii="Calibri" w:eastAsia="Times New Roman" w:hAnsi="Calibri" w:cs="Times New Roman"/>
          <w:sz w:val="20"/>
          <w:szCs w:val="20"/>
          <w:lang w:eastAsia="ru-RU"/>
        </w:rPr>
      </w:pPr>
      <w:r w:rsidRPr="009C707C">
        <w:rPr>
          <w:rFonts w:ascii="Calibri" w:eastAsia="Times New Roman" w:hAnsi="Calibri" w:cs="Times New Roman"/>
          <w:noProof/>
          <w:lang w:eastAsia="ru-RU"/>
        </w:rPr>
        <w:drawing>
          <wp:anchor distT="0" distB="0" distL="114300" distR="114300" simplePos="0" relativeHeight="251685888" behindDoc="0" locked="0" layoutInCell="1" allowOverlap="0" wp14:anchorId="0FBC94C4" wp14:editId="50A3E630">
            <wp:simplePos x="0" y="0"/>
            <wp:positionH relativeFrom="column">
              <wp:posOffset>0</wp:posOffset>
            </wp:positionH>
            <wp:positionV relativeFrom="line">
              <wp:posOffset>252095</wp:posOffset>
            </wp:positionV>
            <wp:extent cx="1933575" cy="2247900"/>
            <wp:effectExtent l="0" t="0" r="9525" b="0"/>
            <wp:wrapSquare wrapText="bothSides"/>
            <wp:docPr id="46" name="Рисунок 46" descr="hello_html_m546c4f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ello_html_m546c4fca.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33575" cy="2247900"/>
                    </a:xfrm>
                    <a:prstGeom prst="rect">
                      <a:avLst/>
                    </a:prstGeom>
                    <a:noFill/>
                  </pic:spPr>
                </pic:pic>
              </a:graphicData>
            </a:graphic>
          </wp:anchor>
        </w:drawing>
      </w:r>
    </w:p>
    <w:p w:rsidR="007C0FFA" w:rsidRPr="009C707C" w:rsidRDefault="007C0FFA" w:rsidP="003530C2">
      <w:pPr>
        <w:spacing w:after="0" w:line="240" w:lineRule="auto"/>
        <w:jc w:val="both"/>
        <w:rPr>
          <w:rFonts w:ascii="Times New Roman" w:eastAsia="Times New Roman" w:hAnsi="Times New Roman" w:cs="Times New Roman"/>
          <w:bCs/>
          <w:spacing w:val="-5"/>
          <w:sz w:val="24"/>
          <w:szCs w:val="24"/>
          <w:lang w:eastAsia="ru-RU"/>
        </w:rPr>
      </w:pPr>
    </w:p>
    <w:p w:rsidR="007C0FFA" w:rsidRPr="009C707C" w:rsidRDefault="007C0FFA" w:rsidP="003530C2">
      <w:pPr>
        <w:spacing w:after="0" w:line="240" w:lineRule="auto"/>
        <w:jc w:val="both"/>
        <w:rPr>
          <w:rFonts w:ascii="Times New Roman" w:eastAsia="Times New Roman" w:hAnsi="Times New Roman" w:cs="Times New Roman"/>
          <w:bCs/>
          <w:spacing w:val="-5"/>
          <w:sz w:val="24"/>
          <w:szCs w:val="24"/>
          <w:lang w:eastAsia="ru-RU"/>
        </w:rPr>
      </w:pPr>
    </w:p>
    <w:p w:rsidR="007C0FFA" w:rsidRPr="009C707C" w:rsidRDefault="007C0FFA" w:rsidP="003530C2">
      <w:pPr>
        <w:spacing w:after="0" w:line="240" w:lineRule="auto"/>
        <w:jc w:val="both"/>
        <w:rPr>
          <w:rFonts w:ascii="Times New Roman" w:eastAsia="Times New Roman" w:hAnsi="Times New Roman" w:cs="Times New Roman"/>
          <w:b/>
          <w:bCs/>
          <w:spacing w:val="-5"/>
          <w:sz w:val="24"/>
          <w:szCs w:val="24"/>
          <w:lang w:eastAsia="ru-RU"/>
        </w:rPr>
      </w:pPr>
    </w:p>
    <w:p w:rsidR="007C0FFA" w:rsidRPr="009C707C" w:rsidRDefault="007C0FFA" w:rsidP="003530C2">
      <w:pPr>
        <w:spacing w:after="0" w:line="240" w:lineRule="auto"/>
        <w:jc w:val="both"/>
        <w:rPr>
          <w:rFonts w:ascii="Times New Roman" w:eastAsia="Times New Roman" w:hAnsi="Times New Roman" w:cs="Times New Roman"/>
          <w:b/>
          <w:bCs/>
          <w:spacing w:val="-5"/>
          <w:sz w:val="24"/>
          <w:szCs w:val="24"/>
          <w:lang w:eastAsia="ru-RU"/>
        </w:rPr>
      </w:pPr>
    </w:p>
    <w:p w:rsidR="007C0FFA" w:rsidRPr="009C707C" w:rsidRDefault="007C0FFA" w:rsidP="003530C2">
      <w:pPr>
        <w:spacing w:after="0" w:line="240" w:lineRule="auto"/>
        <w:ind w:right="687"/>
        <w:jc w:val="both"/>
        <w:rPr>
          <w:rFonts w:ascii="Times New Roman" w:eastAsia="Times New Roman" w:hAnsi="Times New Roman" w:cs="Times New Roman"/>
          <w:b/>
          <w:bCs/>
          <w:spacing w:val="-5"/>
          <w:sz w:val="24"/>
          <w:szCs w:val="24"/>
          <w:lang w:eastAsia="ru-RU"/>
        </w:rPr>
      </w:pPr>
    </w:p>
    <w:p w:rsidR="007C0FFA" w:rsidRPr="009C707C" w:rsidRDefault="007C0FFA" w:rsidP="003530C2">
      <w:pPr>
        <w:spacing w:after="0" w:line="240" w:lineRule="auto"/>
        <w:jc w:val="both"/>
        <w:rPr>
          <w:rFonts w:ascii="Times New Roman" w:eastAsia="Times New Roman" w:hAnsi="Times New Roman" w:cs="Times New Roman"/>
          <w:b/>
          <w:bCs/>
          <w:spacing w:val="-5"/>
          <w:sz w:val="24"/>
          <w:szCs w:val="24"/>
          <w:lang w:eastAsia="ru-RU"/>
        </w:rPr>
      </w:pPr>
    </w:p>
    <w:p w:rsidR="007C0FFA" w:rsidRPr="009C707C" w:rsidRDefault="007C0FFA" w:rsidP="003530C2">
      <w:pPr>
        <w:spacing w:after="0" w:line="240" w:lineRule="auto"/>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bCs/>
          <w:spacing w:val="-5"/>
          <w:sz w:val="24"/>
          <w:szCs w:val="24"/>
          <w:lang w:eastAsia="ru-RU"/>
        </w:rPr>
        <w:t>Порядок выполнения практического занятия:</w:t>
      </w:r>
    </w:p>
    <w:p w:rsidR="007C0FFA" w:rsidRPr="009C707C" w:rsidRDefault="007C0FFA" w:rsidP="003530C2">
      <w:pPr>
        <w:numPr>
          <w:ilvl w:val="0"/>
          <w:numId w:val="49"/>
        </w:numPr>
        <w:spacing w:after="0" w:line="240" w:lineRule="auto"/>
        <w:ind w:left="284" w:hanging="284"/>
        <w:jc w:val="both"/>
        <w:rPr>
          <w:rFonts w:ascii="Times New Roman" w:eastAsia="Times New Roman" w:hAnsi="Times New Roman" w:cs="Times New Roman"/>
          <w:bCs/>
          <w:spacing w:val="-5"/>
          <w:sz w:val="24"/>
          <w:szCs w:val="24"/>
          <w:lang w:eastAsia="ru-RU"/>
        </w:rPr>
      </w:pPr>
      <w:r w:rsidRPr="009C707C">
        <w:rPr>
          <w:rFonts w:ascii="Times New Roman" w:eastAsia="Times New Roman" w:hAnsi="Times New Roman" w:cs="Times New Roman"/>
          <w:bCs/>
          <w:spacing w:val="-5"/>
          <w:sz w:val="24"/>
          <w:szCs w:val="24"/>
          <w:lang w:eastAsia="ru-RU"/>
        </w:rPr>
        <w:t>Написать конспект.</w:t>
      </w:r>
    </w:p>
    <w:p w:rsidR="007C0FFA" w:rsidRPr="009C707C" w:rsidRDefault="007C0FFA" w:rsidP="003530C2">
      <w:pPr>
        <w:widowControl w:val="0"/>
        <w:numPr>
          <w:ilvl w:val="0"/>
          <w:numId w:val="49"/>
        </w:numPr>
        <w:tabs>
          <w:tab w:val="left" w:pos="284"/>
        </w:tabs>
        <w:suppressAutoHyphens/>
        <w:spacing w:after="0" w:line="240" w:lineRule="auto"/>
        <w:ind w:left="284" w:hanging="284"/>
        <w:contextualSpacing/>
        <w:jc w:val="both"/>
        <w:rPr>
          <w:rFonts w:ascii="Times New Roman" w:eastAsia="DejaVu Sans" w:hAnsi="Times New Roman" w:cs="Mangal"/>
          <w:bCs/>
          <w:iCs/>
          <w:kern w:val="2"/>
          <w:sz w:val="24"/>
          <w:szCs w:val="24"/>
          <w:lang w:eastAsia="hi-IN" w:bidi="hi-IN"/>
        </w:rPr>
      </w:pPr>
      <w:r w:rsidRPr="009C707C">
        <w:rPr>
          <w:rFonts w:ascii="Times New Roman" w:eastAsia="DejaVu Sans" w:hAnsi="Times New Roman" w:cs="Mangal"/>
          <w:bCs/>
          <w:iCs/>
          <w:kern w:val="2"/>
          <w:sz w:val="24"/>
          <w:szCs w:val="24"/>
          <w:lang w:eastAsia="hi-IN" w:bidi="hi-IN"/>
        </w:rPr>
        <w:lastRenderedPageBreak/>
        <w:t>Письменно ответить на контрольные вопросы.</w:t>
      </w:r>
    </w:p>
    <w:p w:rsidR="007C0FFA" w:rsidRPr="009C707C" w:rsidRDefault="007C0FFA" w:rsidP="003530C2">
      <w:pPr>
        <w:autoSpaceDE w:val="0"/>
        <w:autoSpaceDN w:val="0"/>
        <w:adjustRightInd w:val="0"/>
        <w:spacing w:after="0" w:line="240" w:lineRule="auto"/>
        <w:jc w:val="both"/>
        <w:rPr>
          <w:rFonts w:ascii="Times New Roman" w:eastAsia="Times New Roman" w:hAnsi="Times New Roman" w:cs="Times New Roman"/>
          <w:spacing w:val="-5"/>
          <w:sz w:val="24"/>
          <w:szCs w:val="24"/>
          <w:lang w:eastAsia="ru-RU"/>
        </w:rPr>
      </w:pPr>
      <w:r w:rsidRPr="009C707C">
        <w:rPr>
          <w:rFonts w:ascii="Times New Roman" w:eastAsia="Times New Roman" w:hAnsi="Times New Roman" w:cs="Times New Roman"/>
          <w:b/>
          <w:spacing w:val="-5"/>
          <w:sz w:val="24"/>
          <w:szCs w:val="24"/>
          <w:lang w:eastAsia="ru-RU"/>
        </w:rPr>
        <w:t xml:space="preserve">Содержание отчета: </w:t>
      </w:r>
      <w:r w:rsidRPr="009C707C">
        <w:rPr>
          <w:rFonts w:ascii="Times New Roman" w:eastAsia="Times New Roman" w:hAnsi="Times New Roman" w:cs="Times New Roman"/>
          <w:spacing w:val="-5"/>
          <w:sz w:val="24"/>
          <w:szCs w:val="24"/>
          <w:lang w:eastAsia="ru-RU"/>
        </w:rPr>
        <w:t>конспект в тетради.</w:t>
      </w:r>
    </w:p>
    <w:p w:rsidR="007C0FFA" w:rsidRPr="009C707C" w:rsidRDefault="007C0FFA" w:rsidP="003530C2">
      <w:pPr>
        <w:spacing w:after="0" w:line="240" w:lineRule="auto"/>
        <w:ind w:right="695"/>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bCs/>
          <w:spacing w:val="-5"/>
          <w:sz w:val="24"/>
          <w:szCs w:val="24"/>
          <w:lang w:eastAsia="ru-RU"/>
        </w:rPr>
        <w:t>Контрольные</w:t>
      </w:r>
      <w:r w:rsidRPr="009C707C">
        <w:rPr>
          <w:rFonts w:ascii="Times New Roman" w:eastAsia="Times New Roman" w:hAnsi="Times New Roman" w:cs="Times New Roman"/>
          <w:b/>
          <w:sz w:val="24"/>
          <w:szCs w:val="24"/>
          <w:lang w:eastAsia="ru-RU"/>
        </w:rPr>
        <w:t xml:space="preserve"> вопросы:</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1.</w:t>
      </w:r>
      <w:r w:rsidRPr="009C707C">
        <w:rPr>
          <w:rFonts w:ascii="Times New Roman" w:eastAsia="Times New Roman" w:hAnsi="Times New Roman" w:cs="Times New Roman"/>
          <w:sz w:val="24"/>
          <w:szCs w:val="28"/>
          <w:lang w:eastAsia="ru-RU"/>
        </w:rPr>
        <w:tab/>
        <w:t>Дайте формулировку кровотечению.</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2.</w:t>
      </w:r>
      <w:r w:rsidRPr="009C707C">
        <w:rPr>
          <w:rFonts w:ascii="Times New Roman" w:eastAsia="Times New Roman" w:hAnsi="Times New Roman" w:cs="Times New Roman"/>
          <w:sz w:val="24"/>
          <w:szCs w:val="28"/>
          <w:lang w:eastAsia="ru-RU"/>
        </w:rPr>
        <w:tab/>
        <w:t>Перечислите виды кровотечений.</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3.</w:t>
      </w:r>
      <w:r w:rsidRPr="009C707C">
        <w:rPr>
          <w:rFonts w:ascii="Times New Roman" w:eastAsia="Times New Roman" w:hAnsi="Times New Roman" w:cs="Times New Roman"/>
          <w:sz w:val="24"/>
          <w:szCs w:val="28"/>
          <w:lang w:eastAsia="ru-RU"/>
        </w:rPr>
        <w:tab/>
        <w:t>Что такое асептика?</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4.</w:t>
      </w:r>
      <w:r w:rsidRPr="009C707C">
        <w:rPr>
          <w:rFonts w:ascii="Times New Roman" w:eastAsia="Times New Roman" w:hAnsi="Times New Roman" w:cs="Times New Roman"/>
          <w:sz w:val="24"/>
          <w:szCs w:val="28"/>
          <w:lang w:eastAsia="ru-RU"/>
        </w:rPr>
        <w:tab/>
        <w:t>Что такое антисептика?</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5.</w:t>
      </w:r>
      <w:r w:rsidRPr="009C707C">
        <w:rPr>
          <w:rFonts w:ascii="Times New Roman" w:eastAsia="Times New Roman" w:hAnsi="Times New Roman" w:cs="Times New Roman"/>
          <w:sz w:val="24"/>
          <w:szCs w:val="28"/>
          <w:lang w:eastAsia="ru-RU"/>
        </w:rPr>
        <w:tab/>
        <w:t>Перечислите виды ран.</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6.</w:t>
      </w:r>
      <w:r w:rsidRPr="009C707C">
        <w:rPr>
          <w:rFonts w:ascii="Times New Roman" w:eastAsia="Times New Roman" w:hAnsi="Times New Roman" w:cs="Times New Roman"/>
          <w:sz w:val="24"/>
          <w:szCs w:val="28"/>
          <w:lang w:eastAsia="ru-RU"/>
        </w:rPr>
        <w:tab/>
        <w:t>Какие способы остановки кровотечений существуют?</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7.</w:t>
      </w:r>
      <w:r w:rsidRPr="009C707C">
        <w:rPr>
          <w:rFonts w:ascii="Times New Roman" w:eastAsia="Times New Roman" w:hAnsi="Times New Roman" w:cs="Times New Roman"/>
          <w:sz w:val="24"/>
          <w:szCs w:val="28"/>
          <w:lang w:eastAsia="ru-RU"/>
        </w:rPr>
        <w:tab/>
        <w:t>Назовите виды переломов, перечислите признаки переломов.</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8.</w:t>
      </w:r>
      <w:r w:rsidRPr="009C707C">
        <w:rPr>
          <w:rFonts w:ascii="Times New Roman" w:eastAsia="Times New Roman" w:hAnsi="Times New Roman" w:cs="Times New Roman"/>
          <w:sz w:val="24"/>
          <w:szCs w:val="28"/>
          <w:lang w:eastAsia="ru-RU"/>
        </w:rPr>
        <w:tab/>
        <w:t>Как оказать помощь при открытом переломе?</w:t>
      </w:r>
    </w:p>
    <w:p w:rsidR="007C0FFA" w:rsidRPr="009C707C" w:rsidRDefault="007C0FFA" w:rsidP="003530C2">
      <w:pPr>
        <w:tabs>
          <w:tab w:val="left" w:pos="284"/>
        </w:tabs>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9.</w:t>
      </w:r>
      <w:r w:rsidRPr="009C707C">
        <w:rPr>
          <w:rFonts w:ascii="Times New Roman" w:eastAsia="Times New Roman" w:hAnsi="Times New Roman" w:cs="Times New Roman"/>
          <w:sz w:val="24"/>
          <w:szCs w:val="28"/>
          <w:lang w:eastAsia="ru-RU"/>
        </w:rPr>
        <w:tab/>
        <w:t>Как оказать помощь при закрытом переломе?</w:t>
      </w:r>
    </w:p>
    <w:p w:rsidR="007C0FFA" w:rsidRPr="009C707C" w:rsidRDefault="007C0FFA" w:rsidP="003530C2">
      <w:pPr>
        <w:tabs>
          <w:tab w:val="left" w:pos="284"/>
          <w:tab w:val="left" w:pos="500"/>
        </w:tabs>
        <w:spacing w:after="0" w:line="240" w:lineRule="auto"/>
        <w:ind w:right="686"/>
        <w:jc w:val="both"/>
        <w:rPr>
          <w:rFonts w:ascii="Times New Roman" w:eastAsia="Times New Roman" w:hAnsi="Times New Roman" w:cs="Times New Roman"/>
          <w:iCs/>
          <w:sz w:val="24"/>
          <w:lang w:eastAsia="ru-RU"/>
        </w:rPr>
      </w:pPr>
      <w:r w:rsidRPr="009C707C">
        <w:rPr>
          <w:rFonts w:ascii="Times New Roman" w:eastAsia="Times New Roman" w:hAnsi="Times New Roman" w:cs="Times New Roman"/>
          <w:iCs/>
          <w:sz w:val="24"/>
          <w:lang w:eastAsia="ru-RU"/>
        </w:rPr>
        <w:t>10.Что такое клиническая смерть, каковые признаки?</w:t>
      </w:r>
    </w:p>
    <w:p w:rsidR="007C0FFA" w:rsidRPr="009C707C" w:rsidRDefault="007C0FFA" w:rsidP="003530C2">
      <w:pPr>
        <w:tabs>
          <w:tab w:val="left" w:pos="284"/>
        </w:tabs>
        <w:spacing w:after="0" w:line="240" w:lineRule="auto"/>
        <w:ind w:right="686"/>
        <w:jc w:val="both"/>
        <w:rPr>
          <w:rFonts w:ascii="Times New Roman" w:eastAsia="Times New Roman" w:hAnsi="Times New Roman" w:cs="Times New Roman"/>
          <w:szCs w:val="20"/>
          <w:lang w:eastAsia="ru-RU"/>
        </w:rPr>
      </w:pPr>
      <w:r w:rsidRPr="009C707C">
        <w:rPr>
          <w:rFonts w:ascii="Times New Roman" w:eastAsia="Times New Roman" w:hAnsi="Times New Roman" w:cs="Times New Roman"/>
          <w:iCs/>
          <w:sz w:val="24"/>
          <w:lang w:eastAsia="ru-RU"/>
        </w:rPr>
        <w:t>11.Какие есть способы проведения искусственного дыхания?</w:t>
      </w:r>
    </w:p>
    <w:p w:rsidR="007C0FFA" w:rsidRPr="009C707C" w:rsidRDefault="007C0FFA" w:rsidP="003530C2">
      <w:pPr>
        <w:tabs>
          <w:tab w:val="left" w:pos="284"/>
          <w:tab w:val="left" w:pos="500"/>
        </w:tabs>
        <w:spacing w:after="0" w:line="240" w:lineRule="auto"/>
        <w:ind w:right="686"/>
        <w:jc w:val="both"/>
        <w:rPr>
          <w:rFonts w:ascii="Times New Roman" w:eastAsia="Times New Roman" w:hAnsi="Times New Roman" w:cs="Times New Roman"/>
          <w:iCs/>
          <w:sz w:val="24"/>
          <w:lang w:eastAsia="ru-RU"/>
        </w:rPr>
      </w:pPr>
      <w:r w:rsidRPr="009C707C">
        <w:rPr>
          <w:rFonts w:ascii="Times New Roman" w:eastAsia="Times New Roman" w:hAnsi="Times New Roman" w:cs="Times New Roman"/>
          <w:iCs/>
          <w:sz w:val="24"/>
          <w:lang w:eastAsia="ru-RU"/>
        </w:rPr>
        <w:t>12.Что необходимо предпринять перед тем, как проводить искусственное дыхание?</w:t>
      </w:r>
    </w:p>
    <w:p w:rsidR="007C0FFA" w:rsidRPr="009C707C" w:rsidRDefault="007C0FFA" w:rsidP="003530C2">
      <w:pPr>
        <w:tabs>
          <w:tab w:val="left" w:pos="284"/>
          <w:tab w:val="left" w:pos="426"/>
        </w:tabs>
        <w:spacing w:after="0" w:line="240" w:lineRule="auto"/>
        <w:ind w:right="686"/>
        <w:jc w:val="both"/>
        <w:rPr>
          <w:rFonts w:ascii="Times New Roman" w:eastAsia="Times New Roman" w:hAnsi="Times New Roman" w:cs="Times New Roman"/>
          <w:iCs/>
          <w:sz w:val="24"/>
          <w:lang w:eastAsia="ru-RU"/>
        </w:rPr>
      </w:pPr>
      <w:r w:rsidRPr="009C707C">
        <w:rPr>
          <w:rFonts w:ascii="Times New Roman" w:eastAsia="Times New Roman" w:hAnsi="Times New Roman" w:cs="Times New Roman"/>
          <w:iCs/>
          <w:sz w:val="24"/>
          <w:lang w:eastAsia="ru-RU"/>
        </w:rPr>
        <w:t>13.Каковы главные правила проведения искусственного дыхания?</w:t>
      </w:r>
    </w:p>
    <w:p w:rsidR="007C0FFA" w:rsidRPr="009C707C" w:rsidRDefault="007C0FFA" w:rsidP="003530C2">
      <w:pPr>
        <w:tabs>
          <w:tab w:val="left" w:pos="284"/>
          <w:tab w:val="left" w:pos="426"/>
        </w:tabs>
        <w:spacing w:after="0" w:line="240" w:lineRule="auto"/>
        <w:ind w:right="686"/>
        <w:jc w:val="both"/>
        <w:rPr>
          <w:rFonts w:ascii="Times New Roman" w:eastAsia="Times New Roman" w:hAnsi="Times New Roman" w:cs="Times New Roman"/>
          <w:szCs w:val="20"/>
          <w:lang w:eastAsia="ru-RU"/>
        </w:rPr>
      </w:pPr>
      <w:r w:rsidRPr="009C707C">
        <w:rPr>
          <w:rFonts w:ascii="Times New Roman" w:eastAsia="Times New Roman" w:hAnsi="Times New Roman" w:cs="Times New Roman"/>
          <w:iCs/>
          <w:sz w:val="24"/>
          <w:lang w:eastAsia="ru-RU"/>
        </w:rPr>
        <w:t>14.Как провести непрямой массаж сердца?</w:t>
      </w:r>
    </w:p>
    <w:p w:rsidR="007C0FFA" w:rsidRPr="009C707C" w:rsidRDefault="007C0FFA" w:rsidP="003530C2">
      <w:pPr>
        <w:spacing w:after="0" w:line="240" w:lineRule="auto"/>
        <w:jc w:val="both"/>
        <w:rPr>
          <w:rFonts w:ascii="Times New Roman" w:eastAsia="Times New Roman" w:hAnsi="Times New Roman" w:cs="Times New Roman"/>
          <w:sz w:val="24"/>
          <w:szCs w:val="24"/>
          <w:lang w:eastAsia="ru-RU"/>
        </w:rPr>
        <w:sectPr w:rsidR="007C0FFA" w:rsidRPr="009C707C" w:rsidSect="003530C2">
          <w:type w:val="continuous"/>
          <w:pgSz w:w="11900" w:h="16838"/>
          <w:pgMar w:top="1134" w:right="1134" w:bottom="1134" w:left="1134" w:header="0" w:footer="0" w:gutter="0"/>
          <w:cols w:space="720"/>
        </w:sectPr>
      </w:pPr>
    </w:p>
    <w:p w:rsidR="007C0FFA" w:rsidRPr="009C707C" w:rsidRDefault="007C0FFA"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lastRenderedPageBreak/>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11</w:t>
      </w:r>
    </w:p>
    <w:p w:rsidR="007C0FFA" w:rsidRPr="009C707C" w:rsidRDefault="007C0FFA" w:rsidP="003530C2">
      <w:pPr>
        <w:spacing w:after="0" w:line="240" w:lineRule="auto"/>
        <w:ind w:right="695"/>
        <w:jc w:val="both"/>
        <w:rPr>
          <w:rFonts w:ascii="Times New Roman" w:eastAsia="Times New Roman" w:hAnsi="Times New Roman" w:cs="Times New Roman"/>
          <w:b/>
          <w:sz w:val="24"/>
          <w:szCs w:val="24"/>
          <w:lang w:eastAsia="ru-RU"/>
        </w:rPr>
      </w:pPr>
    </w:p>
    <w:p w:rsidR="007C0FFA" w:rsidRPr="009C707C" w:rsidRDefault="007C0FFA" w:rsidP="003530C2">
      <w:pPr>
        <w:spacing w:after="0" w:line="240" w:lineRule="auto"/>
        <w:ind w:right="695"/>
        <w:jc w:val="both"/>
        <w:rPr>
          <w:rFonts w:ascii="Times New Roman" w:eastAsia="Times New Roman" w:hAnsi="Times New Roman"/>
          <w:sz w:val="24"/>
          <w:szCs w:val="24"/>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Первая помощь при ожогах и воздействии высоких температур, при воздействии низких температур</w:t>
      </w:r>
    </w:p>
    <w:p w:rsidR="007C0FFA" w:rsidRPr="009C707C" w:rsidRDefault="007C0FFA" w:rsidP="003530C2">
      <w:pPr>
        <w:spacing w:after="0" w:line="240" w:lineRule="auto"/>
        <w:ind w:right="695"/>
        <w:jc w:val="both"/>
        <w:rPr>
          <w:rFonts w:ascii="Times New Roman" w:eastAsia="Times New Roman" w:hAnsi="Times New Roman"/>
          <w:sz w:val="24"/>
          <w:szCs w:val="24"/>
        </w:rPr>
      </w:pP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b/>
          <w:sz w:val="24"/>
          <w:szCs w:val="20"/>
          <w:lang w:eastAsia="ar-SA"/>
        </w:rPr>
        <w:t>Цель:</w:t>
      </w:r>
      <w:r w:rsidRPr="009C707C">
        <w:rPr>
          <w:rFonts w:ascii="Times New Roman" w:eastAsia="Times New Roman" w:hAnsi="Times New Roman" w:cs="Times New Roman"/>
          <w:sz w:val="24"/>
          <w:szCs w:val="20"/>
          <w:lang w:eastAsia="ar-SA"/>
        </w:rPr>
        <w:t xml:space="preserve"> Закрепить теоретические знания по оказанию первой медицинской помощи при обморожениях, ожогах, тепловом ударе, утопающему. Отработать последовательность оказания первой помощи утопающему и проведения сердечно – легочной реанимации.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b/>
          <w:sz w:val="24"/>
          <w:szCs w:val="20"/>
          <w:lang w:eastAsia="ar-SA"/>
        </w:rPr>
        <w:t>Оборудование:</w:t>
      </w:r>
      <w:r w:rsidRPr="009C707C">
        <w:rPr>
          <w:rFonts w:ascii="Times New Roman" w:eastAsia="Times New Roman" w:hAnsi="Times New Roman" w:cs="Times New Roman"/>
          <w:sz w:val="24"/>
          <w:szCs w:val="20"/>
          <w:lang w:eastAsia="ar-SA"/>
        </w:rPr>
        <w:t xml:space="preserve">  медицинская аптечка, тесты, тренажер «Максим»</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Указания к выполнению работы:</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p>
    <w:p w:rsidR="007C0FFA" w:rsidRPr="009C707C" w:rsidRDefault="007C0FFA" w:rsidP="003530C2">
      <w:pPr>
        <w:numPr>
          <w:ilvl w:val="0"/>
          <w:numId w:val="56"/>
        </w:numPr>
        <w:suppressAutoHyphens/>
        <w:spacing w:after="0" w:line="240" w:lineRule="auto"/>
        <w:contextualSpacing/>
        <w:jc w:val="both"/>
        <w:rPr>
          <w:rFonts w:ascii="Times New Roman" w:eastAsia="Times New Roman" w:hAnsi="Times New Roman" w:cs="Times New Roman"/>
          <w:b/>
          <w:sz w:val="24"/>
          <w:szCs w:val="20"/>
          <w:u w:val="single"/>
          <w:lang w:eastAsia="ar-SA"/>
        </w:rPr>
      </w:pPr>
      <w:r w:rsidRPr="009C707C">
        <w:rPr>
          <w:rFonts w:ascii="Times New Roman" w:eastAsia="Times New Roman" w:hAnsi="Times New Roman" w:cs="Times New Roman"/>
          <w:b/>
          <w:sz w:val="24"/>
          <w:szCs w:val="20"/>
          <w:u w:val="single"/>
          <w:lang w:eastAsia="ar-SA"/>
        </w:rPr>
        <w:t>Выполните письменно следующие  ситуационные задания: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1.</w:t>
      </w:r>
      <w:r w:rsidRPr="009C707C">
        <w:rPr>
          <w:rFonts w:ascii="Times New Roman" w:eastAsia="Times New Roman" w:hAnsi="Times New Roman" w:cs="Times New Roman"/>
          <w:b/>
          <w:bCs/>
          <w:sz w:val="24"/>
          <w:szCs w:val="20"/>
          <w:lang w:eastAsia="ar-SA"/>
        </w:rPr>
        <w:t xml:space="preserve"> </w:t>
      </w:r>
      <w:r w:rsidRPr="009C707C">
        <w:rPr>
          <w:rFonts w:ascii="Times New Roman" w:eastAsia="Times New Roman" w:hAnsi="Times New Roman" w:cs="Times New Roman"/>
          <w:sz w:val="24"/>
          <w:szCs w:val="20"/>
          <w:lang w:eastAsia="ar-SA"/>
        </w:rPr>
        <w:t xml:space="preserve">Из окна второго этажа горящего дома выпрыгнул человек. Он катается по снегу, пытаясь сбить пламя. Его рубашка на спине уже перестала тлеть, под остатками ткани видна черная кожа с множеством влажных трещин и пузырей. </w:t>
      </w:r>
      <w:r w:rsidRPr="009C707C">
        <w:rPr>
          <w:rFonts w:ascii="Times New Roman" w:eastAsia="Times New Roman" w:hAnsi="Times New Roman" w:cs="Times New Roman"/>
          <w:i/>
          <w:sz w:val="24"/>
          <w:szCs w:val="20"/>
          <w:lang w:eastAsia="ar-SA"/>
        </w:rPr>
        <w:t>Выбери правильные ответы и расположи их в порядке очередности выполнения: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Снять с пострадавшего рубашку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Положить его на спину.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Перевернуть на живот.</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Г. Набрать как можно больше пакетов со снегом и положить их на спину.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Д. Удалить остатки одежды и промыть кожу чистой водой.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Е. Обработать обожженную поверхность спиртом, одеколоном или водкой.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Ж. Удалить остатки одежды и пузыри.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З. Наложить на места ожогов стерильные повязки.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И. Накрыть спину чистой простыней.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К. Предложить пострадавшему две, три таблетки анальгина.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Л. Густо посыпать место ожога мукой.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М. Присыпать обожженную поверхность содой.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Н. Предложить пострадавшему обильное теплое питье.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4 балла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2. </w:t>
      </w:r>
      <w:r w:rsidRPr="009C707C">
        <w:rPr>
          <w:rFonts w:ascii="Times New Roman" w:eastAsia="Times New Roman" w:hAnsi="Times New Roman" w:cs="Times New Roman"/>
          <w:i/>
          <w:sz w:val="24"/>
          <w:szCs w:val="20"/>
          <w:lang w:eastAsia="ar-SA"/>
        </w:rPr>
        <w:t xml:space="preserve">Что надо сделать в первую очередь при небольшом ожоге (покраснение кожи)?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Смазать место ожога спиртом или одеколоном, не накладывая повязку.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Наложить стерильную повязку.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Подставить обожженное место под струю холодной воды.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3. </w:t>
      </w:r>
      <w:r w:rsidRPr="009C707C">
        <w:rPr>
          <w:rFonts w:ascii="Times New Roman" w:eastAsia="Times New Roman" w:hAnsi="Times New Roman" w:cs="Times New Roman"/>
          <w:i/>
          <w:sz w:val="24"/>
          <w:szCs w:val="20"/>
          <w:lang w:eastAsia="ar-SA"/>
        </w:rPr>
        <w:t>Как поступить с одеждой при ожогах?</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Оторвать прилипшие участки одежды.</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Отрезать ее вокруг места поражения.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Не трогать ее до прибытия врача.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4. </w:t>
      </w:r>
      <w:r w:rsidRPr="009C707C">
        <w:rPr>
          <w:rFonts w:ascii="Times New Roman" w:eastAsia="Times New Roman" w:hAnsi="Times New Roman" w:cs="Times New Roman"/>
          <w:i/>
          <w:sz w:val="24"/>
          <w:szCs w:val="20"/>
          <w:lang w:eastAsia="ar-SA"/>
        </w:rPr>
        <w:t>Чего нельзя делать при сильных ожогах и образовании пузырей?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lastRenderedPageBreak/>
        <w:t xml:space="preserve">                  А. Давать пострадавшему как можно чаще пить.</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Снимать сгоревшие или дымящиеся предметы, если они прилипли к пораженным  участкам тела.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Укрывать пострадавшего проглаженной простыней или полотенцем.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5.</w:t>
      </w:r>
      <w:r w:rsidRPr="009C707C">
        <w:rPr>
          <w:rFonts w:ascii="Times New Roman" w:eastAsia="Times New Roman" w:hAnsi="Times New Roman" w:cs="Times New Roman"/>
          <w:i/>
          <w:sz w:val="24"/>
          <w:szCs w:val="20"/>
          <w:lang w:eastAsia="ar-SA"/>
        </w:rPr>
        <w:t>Чего нельзя делать при сильном отморожении?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Растирать снегом отмороженные места.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Закрывать отмороженные части тела мягкой повязкой.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Поднимать вверх пораженные части тела для уменьшения боли.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1 балл</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6. </w:t>
      </w:r>
      <w:r w:rsidRPr="009C707C">
        <w:rPr>
          <w:rFonts w:ascii="Times New Roman" w:eastAsia="Times New Roman" w:hAnsi="Times New Roman" w:cs="Times New Roman"/>
          <w:i/>
          <w:sz w:val="24"/>
          <w:szCs w:val="20"/>
          <w:lang w:eastAsia="ar-SA"/>
        </w:rPr>
        <w:t>Что надо сделать в первую очередь при сильном перегревании (тепловом ударе)?</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Дать холодное питье.</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На три, пять минут завернуть пострадавшего в мокрую простыню.</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                   В. Положить больного, приподняв ему голову.</w:t>
      </w:r>
      <w:r w:rsidRPr="009C707C">
        <w:rPr>
          <w:rFonts w:ascii="Times New Roman" w:eastAsia="Times New Roman" w:hAnsi="Times New Roman" w:cs="Times New Roman"/>
          <w:i/>
          <w:sz w:val="24"/>
          <w:szCs w:val="20"/>
          <w:lang w:eastAsia="ar-SA"/>
        </w:rPr>
        <w:t xml:space="preserve">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7.</w:t>
      </w:r>
      <w:r w:rsidRPr="009C707C">
        <w:rPr>
          <w:rFonts w:ascii="Times New Roman" w:eastAsia="Times New Roman" w:hAnsi="Times New Roman" w:cs="Times New Roman"/>
          <w:i/>
          <w:sz w:val="24"/>
          <w:szCs w:val="20"/>
          <w:lang w:eastAsia="ar-SA"/>
        </w:rPr>
        <w:t xml:space="preserve"> Что нужно сделать в первую очередь при отморожении?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Проколоть пузыри, забинтовать.</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Осторожно растереть отмороженный участок  шапкой, шерстяной материей.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Наложить повязку.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1 балл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8.</w:t>
      </w:r>
      <w:r w:rsidRPr="009C707C">
        <w:rPr>
          <w:rFonts w:ascii="Times New Roman" w:eastAsia="Times New Roman" w:hAnsi="Times New Roman" w:cs="Times New Roman"/>
          <w:i/>
          <w:sz w:val="24"/>
          <w:szCs w:val="20"/>
          <w:lang w:eastAsia="ar-SA"/>
        </w:rPr>
        <w:t>Что надо сделать в первую очередь при оказании помощи человеку, находящегося под действием электрического тока?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i/>
          <w:sz w:val="24"/>
          <w:szCs w:val="20"/>
          <w:lang w:eastAsia="ar-SA"/>
        </w:rPr>
        <w:t xml:space="preserve">                  </w:t>
      </w:r>
      <w:r w:rsidRPr="009C707C">
        <w:rPr>
          <w:rFonts w:ascii="Times New Roman" w:eastAsia="Times New Roman" w:hAnsi="Times New Roman" w:cs="Times New Roman"/>
          <w:sz w:val="24"/>
          <w:szCs w:val="20"/>
          <w:lang w:eastAsia="ar-SA"/>
        </w:rPr>
        <w:t xml:space="preserve">  А. Быстро доставить его в больницу.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Наложить повязку на место ожога.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Освободить его от действия электротока.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9.</w:t>
      </w:r>
      <w:r w:rsidRPr="009C707C">
        <w:rPr>
          <w:rFonts w:ascii="Times New Roman" w:eastAsia="Times New Roman" w:hAnsi="Times New Roman" w:cs="Times New Roman"/>
          <w:i/>
          <w:sz w:val="24"/>
          <w:szCs w:val="20"/>
          <w:lang w:eastAsia="ar-SA"/>
        </w:rPr>
        <w:t>Что нужно делать, если пострадавший находится без сознания, и у него нет пульса на сонной артерии?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i/>
          <w:sz w:val="24"/>
          <w:szCs w:val="20"/>
          <w:lang w:eastAsia="ar-SA"/>
        </w:rPr>
        <w:t xml:space="preserve">                   </w:t>
      </w:r>
      <w:r w:rsidRPr="009C707C">
        <w:rPr>
          <w:rFonts w:ascii="Times New Roman" w:eastAsia="Times New Roman" w:hAnsi="Times New Roman" w:cs="Times New Roman"/>
          <w:sz w:val="24"/>
          <w:szCs w:val="20"/>
          <w:lang w:eastAsia="ar-SA"/>
        </w:rPr>
        <w:t xml:space="preserve">А. Перевернуть пострадавшего на живот.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Дать понюхать нашатырный спирт.</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Приступить к искусственной вентиляции легких и непрямому массажу  сердца.</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1 балл</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10.</w:t>
      </w:r>
      <w:r w:rsidRPr="009C707C">
        <w:rPr>
          <w:rFonts w:ascii="Times New Roman" w:eastAsia="Times New Roman" w:hAnsi="Times New Roman" w:cs="Times New Roman"/>
          <w:i/>
          <w:sz w:val="24"/>
          <w:szCs w:val="20"/>
          <w:lang w:eastAsia="ar-SA"/>
        </w:rPr>
        <w:t xml:space="preserve"> Что нужно делать, если пострадавший находится без сознания и у него есть пульс на сонной артерии?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w:t>
      </w:r>
      <w:proofErr w:type="gramStart"/>
      <w:r w:rsidRPr="009C707C">
        <w:rPr>
          <w:rFonts w:ascii="Times New Roman" w:eastAsia="Times New Roman" w:hAnsi="Times New Roman" w:cs="Times New Roman"/>
          <w:sz w:val="24"/>
          <w:szCs w:val="20"/>
          <w:lang w:eastAsia="ar-SA"/>
        </w:rPr>
        <w:t xml:space="preserve"> Д</w:t>
      </w:r>
      <w:proofErr w:type="gramEnd"/>
      <w:r w:rsidRPr="009C707C">
        <w:rPr>
          <w:rFonts w:ascii="Times New Roman" w:eastAsia="Times New Roman" w:hAnsi="Times New Roman" w:cs="Times New Roman"/>
          <w:sz w:val="24"/>
          <w:szCs w:val="20"/>
          <w:lang w:eastAsia="ar-SA"/>
        </w:rPr>
        <w:t>ать понюхать нашатырный спирт.</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Полить лицо холодной водой.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Перевернуть пострадавшего на живот.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11. </w:t>
      </w:r>
      <w:r w:rsidRPr="009C707C">
        <w:rPr>
          <w:rFonts w:ascii="Times New Roman" w:eastAsia="Times New Roman" w:hAnsi="Times New Roman" w:cs="Times New Roman"/>
          <w:i/>
          <w:sz w:val="24"/>
          <w:szCs w:val="20"/>
          <w:lang w:eastAsia="ar-SA"/>
        </w:rPr>
        <w:t>Какой основной признак остановки кровообращения?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Потеря сознания.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Отсутствие пульса на сонной артерии.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Отсутствие реакции на болевые и звуковые раздражители.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1 балл</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12. </w:t>
      </w:r>
      <w:r w:rsidRPr="009C707C">
        <w:rPr>
          <w:rFonts w:ascii="Times New Roman" w:eastAsia="Times New Roman" w:hAnsi="Times New Roman" w:cs="Times New Roman"/>
          <w:i/>
          <w:sz w:val="24"/>
          <w:szCs w:val="20"/>
          <w:lang w:eastAsia="ar-SA"/>
        </w:rPr>
        <w:t>Через сколько минут после остановки кровообращения происходят необратимые процессы в коре головного мозга?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Через 4 мин.</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Через 6 мин.</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Через 8 мин.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sz w:val="24"/>
          <w:szCs w:val="20"/>
          <w:lang w:eastAsia="ar-SA"/>
        </w:rPr>
        <w:t xml:space="preserve"> </w:t>
      </w: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13. </w:t>
      </w:r>
      <w:r w:rsidRPr="009C707C">
        <w:rPr>
          <w:rFonts w:ascii="Times New Roman" w:eastAsia="Times New Roman" w:hAnsi="Times New Roman" w:cs="Times New Roman"/>
          <w:i/>
          <w:sz w:val="24"/>
          <w:szCs w:val="20"/>
          <w:lang w:eastAsia="ar-SA"/>
        </w:rPr>
        <w:t>Выберите правильные действия по определению признаков клинической смерти и установите их последовательность:</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Определить наличие отёчности нижних и верхних конечностей.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Убедиться в полной дыхательной активности.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Убедиться в отсутствии дыхания.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Г. Убедиться в отсутствии сознания.</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Д. Убедиться в отсутствии у пострадавшего речи.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Е. Убедиться в реакции зрачков глаз на свет.</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Ж.. Убедиться в отсутствии реакции зрачков на свет.</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З. Убедиться в отсутствии ушибов, травм головы или позвоночника.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И. Убедиться в отсутствии пульса на сонной артерии.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К. Определить наличие слуха.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sz w:val="24"/>
          <w:szCs w:val="20"/>
          <w:lang w:eastAsia="ar-SA"/>
        </w:rPr>
        <w:t xml:space="preserve"> </w:t>
      </w:r>
      <w:r w:rsidRPr="009C707C">
        <w:rPr>
          <w:rFonts w:ascii="Times New Roman" w:eastAsia="Times New Roman" w:hAnsi="Times New Roman" w:cs="Times New Roman"/>
          <w:b/>
          <w:sz w:val="24"/>
          <w:szCs w:val="20"/>
          <w:lang w:eastAsia="ar-SA"/>
        </w:rPr>
        <w:t>3 балла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14. </w:t>
      </w:r>
      <w:r w:rsidRPr="009C707C">
        <w:rPr>
          <w:rFonts w:ascii="Times New Roman" w:eastAsia="Times New Roman" w:hAnsi="Times New Roman" w:cs="Times New Roman"/>
          <w:i/>
          <w:sz w:val="24"/>
          <w:szCs w:val="20"/>
          <w:lang w:eastAsia="ar-SA"/>
        </w:rPr>
        <w:t xml:space="preserve">Пострадавшему необходимо нанести </w:t>
      </w:r>
      <w:proofErr w:type="spellStart"/>
      <w:r w:rsidRPr="009C707C">
        <w:rPr>
          <w:rFonts w:ascii="Times New Roman" w:eastAsia="Times New Roman" w:hAnsi="Times New Roman" w:cs="Times New Roman"/>
          <w:i/>
          <w:sz w:val="24"/>
          <w:szCs w:val="20"/>
          <w:lang w:eastAsia="ar-SA"/>
        </w:rPr>
        <w:t>прекардиальный</w:t>
      </w:r>
      <w:proofErr w:type="spellEnd"/>
      <w:r w:rsidRPr="009C707C">
        <w:rPr>
          <w:rFonts w:ascii="Times New Roman" w:eastAsia="Times New Roman" w:hAnsi="Times New Roman" w:cs="Times New Roman"/>
          <w:i/>
          <w:sz w:val="24"/>
          <w:szCs w:val="20"/>
          <w:lang w:eastAsia="ar-SA"/>
        </w:rPr>
        <w:t xml:space="preserve"> удар в область грудины. Как это делают? Выберите из приведенных ниже вариантов ответов </w:t>
      </w:r>
      <w:proofErr w:type="gramStart"/>
      <w:r w:rsidRPr="009C707C">
        <w:rPr>
          <w:rFonts w:ascii="Times New Roman" w:eastAsia="Times New Roman" w:hAnsi="Times New Roman" w:cs="Times New Roman"/>
          <w:i/>
          <w:sz w:val="24"/>
          <w:szCs w:val="20"/>
          <w:lang w:eastAsia="ar-SA"/>
        </w:rPr>
        <w:t>правильные</w:t>
      </w:r>
      <w:proofErr w:type="gramEnd"/>
      <w:r w:rsidRPr="009C707C">
        <w:rPr>
          <w:rFonts w:ascii="Times New Roman" w:eastAsia="Times New Roman" w:hAnsi="Times New Roman" w:cs="Times New Roman"/>
          <w:i/>
          <w:sz w:val="24"/>
          <w:szCs w:val="20"/>
          <w:lang w:eastAsia="ar-SA"/>
        </w:rPr>
        <w:t>:</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Удар наносят в точку, расположенную на грудине, выше мечевидного отростка  на 1-</w:t>
      </w:r>
      <w:smartTag w:uri="urn:schemas-microsoft-com:office:smarttags" w:element="metricconverter">
        <w:smartTagPr>
          <w:attr w:name="ProductID" w:val="2 см"/>
        </w:smartTagPr>
        <w:r w:rsidRPr="009C707C">
          <w:rPr>
            <w:rFonts w:ascii="Times New Roman" w:eastAsia="Times New Roman" w:hAnsi="Times New Roman" w:cs="Times New Roman"/>
            <w:sz w:val="24"/>
            <w:szCs w:val="20"/>
            <w:lang w:eastAsia="ar-SA"/>
          </w:rPr>
          <w:t>2 см</w:t>
        </w:r>
      </w:smartTag>
      <w:r w:rsidRPr="009C707C">
        <w:rPr>
          <w:rFonts w:ascii="Times New Roman" w:eastAsia="Times New Roman" w:hAnsi="Times New Roman" w:cs="Times New Roman"/>
          <w:sz w:val="24"/>
          <w:szCs w:val="20"/>
          <w:lang w:eastAsia="ar-SA"/>
        </w:rPr>
        <w:t>.</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Удар наносят в точку, расположенную на грудине, выше мечевидного отростка на 2-</w:t>
      </w:r>
      <w:smartTag w:uri="urn:schemas-microsoft-com:office:smarttags" w:element="metricconverter">
        <w:smartTagPr>
          <w:attr w:name="ProductID" w:val="3 см"/>
        </w:smartTagPr>
        <w:r w:rsidRPr="009C707C">
          <w:rPr>
            <w:rFonts w:ascii="Times New Roman" w:eastAsia="Times New Roman" w:hAnsi="Times New Roman" w:cs="Times New Roman"/>
            <w:sz w:val="24"/>
            <w:szCs w:val="20"/>
            <w:lang w:eastAsia="ar-SA"/>
          </w:rPr>
          <w:t>3 см</w:t>
        </w:r>
      </w:smartTag>
      <w:r w:rsidRPr="009C707C">
        <w:rPr>
          <w:rFonts w:ascii="Times New Roman" w:eastAsia="Times New Roman" w:hAnsi="Times New Roman" w:cs="Times New Roman"/>
          <w:sz w:val="24"/>
          <w:szCs w:val="20"/>
          <w:lang w:eastAsia="ar-SA"/>
        </w:rPr>
        <w:t>.</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Удар наносят ладонью.</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Г. Удар наносят ребром сжатой в кулак ладони.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Д. Локоть руки, наносящей удар, должен быть направлен поперек тела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пострадавшего.</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Е. Локоть руки, наносящей дар, должен быть направлен вдоль тела пострадавшего.</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Ж. Удар должен быть скользящим.</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З. Удар должен быть коротким и достаточно резким.</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И. После первого удара надо сделать второй.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К. Сразу после удара проверить, возобновилась ли работа сердца.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5 баллов</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15. </w:t>
      </w:r>
      <w:r w:rsidRPr="009C707C">
        <w:rPr>
          <w:rFonts w:ascii="Times New Roman" w:eastAsia="Times New Roman" w:hAnsi="Times New Roman" w:cs="Times New Roman"/>
          <w:i/>
          <w:sz w:val="24"/>
          <w:szCs w:val="20"/>
          <w:lang w:eastAsia="ar-SA"/>
        </w:rPr>
        <w:t>Пострадавшему необходимо сделать непрямой массаж сердца. Выберите правильные действия и их очерёдность:</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На область сердца одновременно положить две ладони, при этом пальцы рук должны быть разжаты.</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Поочередно надавливать на грудину сначала правой, потом левой ладонью.</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Положить пострадавшего на кровать или на диван и встать от него </w:t>
      </w:r>
      <w:proofErr w:type="gramStart"/>
      <w:r w:rsidRPr="009C707C">
        <w:rPr>
          <w:rFonts w:ascii="Times New Roman" w:eastAsia="Times New Roman" w:hAnsi="Times New Roman" w:cs="Times New Roman"/>
          <w:sz w:val="24"/>
          <w:szCs w:val="20"/>
          <w:lang w:eastAsia="ar-SA"/>
        </w:rPr>
        <w:t>с</w:t>
      </w:r>
      <w:proofErr w:type="gramEnd"/>
      <w:r w:rsidRPr="009C707C">
        <w:rPr>
          <w:rFonts w:ascii="Times New Roman" w:eastAsia="Times New Roman" w:hAnsi="Times New Roman" w:cs="Times New Roman"/>
          <w:sz w:val="24"/>
          <w:szCs w:val="20"/>
          <w:lang w:eastAsia="ar-SA"/>
        </w:rPr>
        <w:t xml:space="preserve"> левой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стороны.</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Г. Положить пострадавшего на ровную твердую поверхность.</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Д. Встать на колени с левой стороны от пострадавшего параллельно его телу.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Е. В точку </w:t>
      </w:r>
      <w:proofErr w:type="spellStart"/>
      <w:r w:rsidRPr="009C707C">
        <w:rPr>
          <w:rFonts w:ascii="Times New Roman" w:eastAsia="Times New Roman" w:hAnsi="Times New Roman" w:cs="Times New Roman"/>
          <w:sz w:val="24"/>
          <w:szCs w:val="20"/>
          <w:lang w:eastAsia="ar-SA"/>
        </w:rPr>
        <w:t>прекардиального</w:t>
      </w:r>
      <w:proofErr w:type="spellEnd"/>
      <w:r w:rsidRPr="009C707C">
        <w:rPr>
          <w:rFonts w:ascii="Times New Roman" w:eastAsia="Times New Roman" w:hAnsi="Times New Roman" w:cs="Times New Roman"/>
          <w:sz w:val="24"/>
          <w:szCs w:val="20"/>
          <w:lang w:eastAsia="ar-SA"/>
        </w:rPr>
        <w:t xml:space="preserve"> удара положить ладони (наиболее выпуклую их часть) одна на другую, пальцы должны быть приподняты, большие пальцы должны смотреть в разные стороны.</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lastRenderedPageBreak/>
        <w:t xml:space="preserve">                     Ж. Давить на грудину полусогнутыми пальцами.</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З. Давить руками поочередно ритмично через каждые 2-3 с.</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И. Давить на грудь только прямыми руками, используя вес тела.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К. Ладони не отрывать от грудины пострадавшего, каждое следующее движение производить после того, как грудная клетка вернётся в исходное положение.</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4 балла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16.</w:t>
      </w:r>
      <w:r w:rsidRPr="009C707C">
        <w:rPr>
          <w:rFonts w:ascii="Times New Roman" w:eastAsia="Times New Roman" w:hAnsi="Times New Roman" w:cs="Times New Roman"/>
          <w:i/>
          <w:sz w:val="24"/>
          <w:szCs w:val="20"/>
          <w:lang w:eastAsia="ar-SA"/>
        </w:rPr>
        <w:t xml:space="preserve"> Из приведенных примеров выберите те, при которых необходимо проводить искусственную вентиляцию лёгких:</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Отсутствует сердцебиение и дыхание.</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Отсутствует координация и речь.</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Когда сохранено сердцебиение и самостоятельное дыхание, но частота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дыхательных движений не превышает 10 раз в минуту.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17. </w:t>
      </w:r>
      <w:r w:rsidRPr="009C707C">
        <w:rPr>
          <w:rFonts w:ascii="Times New Roman" w:eastAsia="Times New Roman" w:hAnsi="Times New Roman" w:cs="Times New Roman"/>
          <w:i/>
          <w:sz w:val="24"/>
          <w:szCs w:val="20"/>
          <w:lang w:eastAsia="ar-SA"/>
        </w:rPr>
        <w:t>Внезапно возникающая кратковременная потеря сознания – это:</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i/>
          <w:sz w:val="24"/>
          <w:szCs w:val="20"/>
          <w:lang w:eastAsia="ar-SA"/>
        </w:rPr>
        <w:t xml:space="preserve">  </w:t>
      </w:r>
      <w:r w:rsidRPr="009C707C">
        <w:rPr>
          <w:rFonts w:ascii="Times New Roman" w:eastAsia="Times New Roman" w:hAnsi="Times New Roman" w:cs="Times New Roman"/>
          <w:sz w:val="24"/>
          <w:szCs w:val="20"/>
          <w:lang w:eastAsia="ar-SA"/>
        </w:rPr>
        <w:t xml:space="preserve">                   А. Шок.</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Обморок.</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Мигрень.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sz w:val="24"/>
          <w:szCs w:val="20"/>
          <w:lang w:eastAsia="ar-SA"/>
        </w:rPr>
        <w:t xml:space="preserve">  </w:t>
      </w:r>
      <w:r w:rsidRPr="009C707C">
        <w:rPr>
          <w:rFonts w:ascii="Times New Roman" w:eastAsia="Times New Roman" w:hAnsi="Times New Roman" w:cs="Times New Roman"/>
          <w:b/>
          <w:sz w:val="24"/>
          <w:szCs w:val="20"/>
          <w:lang w:eastAsia="ar-SA"/>
        </w:rPr>
        <w:t>1 балл</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18. </w:t>
      </w:r>
      <w:r w:rsidRPr="009C707C">
        <w:rPr>
          <w:rFonts w:ascii="Times New Roman" w:eastAsia="Times New Roman" w:hAnsi="Times New Roman" w:cs="Times New Roman"/>
          <w:i/>
          <w:sz w:val="24"/>
          <w:szCs w:val="20"/>
          <w:lang w:eastAsia="ar-SA"/>
        </w:rPr>
        <w:t xml:space="preserve">Определите последовательность оказания первой медицинской помощи при обмороке: </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Обрызгать лицо холодной водой.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Придать ногам возвышенное положение.</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Пострадавшего уложить на спину с несколько откинутой назад головой.</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Г. Расстегнуть воротник и дать доступ свежего воздуха.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3 балла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19. </w:t>
      </w:r>
      <w:r w:rsidRPr="009C707C">
        <w:rPr>
          <w:rFonts w:ascii="Times New Roman" w:eastAsia="Times New Roman" w:hAnsi="Times New Roman" w:cs="Times New Roman"/>
          <w:i/>
          <w:sz w:val="24"/>
          <w:szCs w:val="20"/>
          <w:lang w:eastAsia="ar-SA"/>
        </w:rPr>
        <w:t>Тяжелейшее состояние организма пострадавшего, наступившее в результате травмы, - это:</w:t>
      </w:r>
      <w:r w:rsidRPr="009C707C">
        <w:rPr>
          <w:rFonts w:ascii="Times New Roman" w:eastAsia="Times New Roman" w:hAnsi="Times New Roman" w:cs="Times New Roman"/>
          <w:sz w:val="24"/>
          <w:szCs w:val="20"/>
          <w:lang w:eastAsia="ar-SA"/>
        </w:rPr>
        <w:t xml:space="preserve">             </w:t>
      </w:r>
    </w:p>
    <w:p w:rsidR="007C0FFA" w:rsidRPr="009C707C" w:rsidRDefault="007C0FFA" w:rsidP="003530C2">
      <w:pPr>
        <w:suppressAutoHyphens/>
        <w:spacing w:after="0" w:line="240" w:lineRule="auto"/>
        <w:ind w:firstLine="708"/>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Травматический шок.</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Обморок.</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Коллапс.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1 балл</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r w:rsidRPr="009C707C">
        <w:rPr>
          <w:rFonts w:ascii="Times New Roman" w:eastAsia="Times New Roman" w:hAnsi="Times New Roman" w:cs="Times New Roman"/>
          <w:sz w:val="24"/>
          <w:szCs w:val="20"/>
          <w:lang w:eastAsia="ar-SA"/>
        </w:rPr>
        <w:t xml:space="preserve">20. </w:t>
      </w:r>
      <w:r w:rsidRPr="009C707C">
        <w:rPr>
          <w:rFonts w:ascii="Times New Roman" w:eastAsia="Times New Roman" w:hAnsi="Times New Roman" w:cs="Times New Roman"/>
          <w:i/>
          <w:sz w:val="24"/>
          <w:szCs w:val="20"/>
          <w:lang w:eastAsia="ar-SA"/>
        </w:rPr>
        <w:t>Определите последовательность оказания первой медицинской помощи при травматическом шоке:</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А. Создать спокойную обстановку для пострадавшего (исключить раздражающие шумы).</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Б. Дать обезболивающее средство.</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В. Устранить действие травматического фактора.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Г. При необходимости провести временную иммобилизацию (обездвиживание).</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Д. Остановить кровотечение, обработать рану, наложить давящую повязку.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Е. Обеспечить полный покой пострадавшему.</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                     Ж. Направить пострадавшего в лечебное заведение.                                       </w:t>
      </w:r>
    </w:p>
    <w:p w:rsidR="007C0FFA" w:rsidRPr="009C707C" w:rsidRDefault="007C0FFA" w:rsidP="003530C2">
      <w:pPr>
        <w:suppressAutoHyphens/>
        <w:spacing w:after="0" w:line="240" w:lineRule="auto"/>
        <w:jc w:val="both"/>
        <w:rPr>
          <w:rFonts w:ascii="Times New Roman" w:eastAsia="Times New Roman" w:hAnsi="Times New Roman" w:cs="Times New Roman"/>
          <w:b/>
          <w:sz w:val="24"/>
          <w:szCs w:val="20"/>
          <w:lang w:eastAsia="ar-SA"/>
        </w:rPr>
      </w:pPr>
      <w:r w:rsidRPr="009C707C">
        <w:rPr>
          <w:rFonts w:ascii="Times New Roman" w:eastAsia="Times New Roman" w:hAnsi="Times New Roman" w:cs="Times New Roman"/>
          <w:b/>
          <w:sz w:val="24"/>
          <w:szCs w:val="20"/>
          <w:lang w:eastAsia="ar-SA"/>
        </w:rPr>
        <w:t xml:space="preserve">  4 балла</w:t>
      </w:r>
    </w:p>
    <w:p w:rsidR="007C0FFA" w:rsidRPr="009C707C" w:rsidRDefault="007C0FFA" w:rsidP="003530C2">
      <w:pPr>
        <w:suppressAutoHyphens/>
        <w:spacing w:after="0" w:line="240" w:lineRule="auto"/>
        <w:jc w:val="both"/>
        <w:rPr>
          <w:rFonts w:ascii="Times New Roman" w:eastAsia="Times New Roman" w:hAnsi="Times New Roman" w:cs="Times New Roman"/>
          <w:b/>
          <w:bCs/>
          <w:sz w:val="20"/>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b/>
          <w:bCs/>
          <w:sz w:val="24"/>
          <w:szCs w:val="20"/>
          <w:lang w:eastAsia="ar-SA"/>
        </w:rPr>
      </w:pPr>
      <w:r w:rsidRPr="009C707C">
        <w:rPr>
          <w:rFonts w:ascii="Times New Roman" w:eastAsia="Times New Roman" w:hAnsi="Times New Roman" w:cs="Times New Roman"/>
          <w:i/>
          <w:sz w:val="24"/>
          <w:szCs w:val="20"/>
          <w:lang w:eastAsia="ar-SA"/>
        </w:rPr>
        <w:t xml:space="preserve">                                                   </w:t>
      </w:r>
      <w:r w:rsidRPr="009C707C">
        <w:rPr>
          <w:rFonts w:ascii="Times New Roman" w:eastAsia="Times New Roman" w:hAnsi="Times New Roman" w:cs="Times New Roman"/>
          <w:b/>
          <w:bCs/>
          <w:sz w:val="24"/>
          <w:szCs w:val="20"/>
          <w:lang w:eastAsia="ar-SA"/>
        </w:rPr>
        <w:t>Эталоны ответов:</w:t>
      </w:r>
    </w:p>
    <w:p w:rsidR="007C0FFA" w:rsidRPr="009C707C" w:rsidRDefault="007C0FFA" w:rsidP="003530C2">
      <w:pPr>
        <w:suppressAutoHyphens/>
        <w:spacing w:after="0" w:line="240" w:lineRule="auto"/>
        <w:jc w:val="both"/>
        <w:rPr>
          <w:rFonts w:ascii="Times New Roman" w:eastAsia="Times New Roman" w:hAnsi="Times New Roman" w:cs="Times New Roman"/>
          <w:sz w:val="20"/>
          <w:szCs w:val="20"/>
          <w:lang w:eastAsia="ar-SA"/>
        </w:rPr>
      </w:pP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proofErr w:type="spellStart"/>
      <w:r w:rsidRPr="009C707C">
        <w:rPr>
          <w:rFonts w:ascii="Times New Roman" w:eastAsia="Times New Roman" w:hAnsi="Times New Roman" w:cs="Times New Roman"/>
          <w:sz w:val="24"/>
          <w:szCs w:val="20"/>
          <w:lang w:eastAsia="ar-SA"/>
        </w:rPr>
        <w:t>в</w:t>
      </w:r>
      <w:proofErr w:type="gramStart"/>
      <w:r w:rsidRPr="009C707C">
        <w:rPr>
          <w:rFonts w:ascii="Times New Roman" w:eastAsia="Times New Roman" w:hAnsi="Times New Roman" w:cs="Times New Roman"/>
          <w:sz w:val="24"/>
          <w:szCs w:val="20"/>
          <w:lang w:eastAsia="ar-SA"/>
        </w:rPr>
        <w:t>,и</w:t>
      </w:r>
      <w:proofErr w:type="spellEnd"/>
      <w:proofErr w:type="gramEnd"/>
      <w:r w:rsidRPr="009C707C">
        <w:rPr>
          <w:rFonts w:ascii="Times New Roman" w:eastAsia="Times New Roman" w:hAnsi="Times New Roman" w:cs="Times New Roman"/>
          <w:sz w:val="24"/>
          <w:szCs w:val="20"/>
          <w:lang w:eastAsia="ar-SA"/>
        </w:rPr>
        <w:t>, к, н</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в</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а</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в</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в</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а</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proofErr w:type="spellStart"/>
      <w:r w:rsidRPr="009C707C">
        <w:rPr>
          <w:rFonts w:ascii="Times New Roman" w:eastAsia="Times New Roman" w:hAnsi="Times New Roman" w:cs="Times New Roman"/>
          <w:sz w:val="24"/>
          <w:szCs w:val="20"/>
          <w:lang w:eastAsia="ar-SA"/>
        </w:rPr>
        <w:t>ж</w:t>
      </w:r>
      <w:proofErr w:type="gramStart"/>
      <w:r w:rsidRPr="009C707C">
        <w:rPr>
          <w:rFonts w:ascii="Times New Roman" w:eastAsia="Times New Roman" w:hAnsi="Times New Roman" w:cs="Times New Roman"/>
          <w:sz w:val="24"/>
          <w:szCs w:val="20"/>
          <w:lang w:eastAsia="ar-SA"/>
        </w:rPr>
        <w:t>,и</w:t>
      </w:r>
      <w:proofErr w:type="gramEnd"/>
      <w:r w:rsidRPr="009C707C">
        <w:rPr>
          <w:rFonts w:ascii="Times New Roman" w:eastAsia="Times New Roman" w:hAnsi="Times New Roman" w:cs="Times New Roman"/>
          <w:sz w:val="24"/>
          <w:szCs w:val="20"/>
          <w:lang w:eastAsia="ar-SA"/>
        </w:rPr>
        <w:t>,в</w:t>
      </w:r>
      <w:proofErr w:type="spellEnd"/>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б, </w:t>
      </w:r>
      <w:proofErr w:type="gramStart"/>
      <w:r w:rsidRPr="009C707C">
        <w:rPr>
          <w:rFonts w:ascii="Times New Roman" w:eastAsia="Times New Roman" w:hAnsi="Times New Roman" w:cs="Times New Roman"/>
          <w:sz w:val="24"/>
          <w:szCs w:val="20"/>
          <w:lang w:eastAsia="ar-SA"/>
        </w:rPr>
        <w:t>г</w:t>
      </w:r>
      <w:proofErr w:type="gramEnd"/>
      <w:r w:rsidRPr="009C707C">
        <w:rPr>
          <w:rFonts w:ascii="Times New Roman" w:eastAsia="Times New Roman" w:hAnsi="Times New Roman" w:cs="Times New Roman"/>
          <w:sz w:val="24"/>
          <w:szCs w:val="20"/>
          <w:lang w:eastAsia="ar-SA"/>
        </w:rPr>
        <w:t>, е, з, к</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г, д, </w:t>
      </w:r>
      <w:proofErr w:type="spellStart"/>
      <w:r w:rsidRPr="009C707C">
        <w:rPr>
          <w:rFonts w:ascii="Times New Roman" w:eastAsia="Times New Roman" w:hAnsi="Times New Roman" w:cs="Times New Roman"/>
          <w:sz w:val="24"/>
          <w:szCs w:val="20"/>
          <w:lang w:eastAsia="ar-SA"/>
        </w:rPr>
        <w:t>е</w:t>
      </w:r>
      <w:proofErr w:type="gramStart"/>
      <w:r w:rsidRPr="009C707C">
        <w:rPr>
          <w:rFonts w:ascii="Times New Roman" w:eastAsia="Times New Roman" w:hAnsi="Times New Roman" w:cs="Times New Roman"/>
          <w:sz w:val="24"/>
          <w:szCs w:val="20"/>
          <w:lang w:eastAsia="ar-SA"/>
        </w:rPr>
        <w:t>,и</w:t>
      </w:r>
      <w:proofErr w:type="spellEnd"/>
      <w:proofErr w:type="gramEnd"/>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а</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б</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proofErr w:type="spellStart"/>
      <w:r w:rsidRPr="009C707C">
        <w:rPr>
          <w:rFonts w:ascii="Times New Roman" w:eastAsia="Times New Roman" w:hAnsi="Times New Roman" w:cs="Times New Roman"/>
          <w:sz w:val="24"/>
          <w:szCs w:val="20"/>
          <w:lang w:eastAsia="ar-SA"/>
        </w:rPr>
        <w:t>б</w:t>
      </w:r>
      <w:proofErr w:type="gramStart"/>
      <w:r w:rsidRPr="009C707C">
        <w:rPr>
          <w:rFonts w:ascii="Times New Roman" w:eastAsia="Times New Roman" w:hAnsi="Times New Roman" w:cs="Times New Roman"/>
          <w:sz w:val="24"/>
          <w:szCs w:val="20"/>
          <w:lang w:eastAsia="ar-SA"/>
        </w:rPr>
        <w:t>,г</w:t>
      </w:r>
      <w:proofErr w:type="gramEnd"/>
      <w:r w:rsidRPr="009C707C">
        <w:rPr>
          <w:rFonts w:ascii="Times New Roman" w:eastAsia="Times New Roman" w:hAnsi="Times New Roman" w:cs="Times New Roman"/>
          <w:sz w:val="24"/>
          <w:szCs w:val="20"/>
          <w:lang w:eastAsia="ar-SA"/>
        </w:rPr>
        <w:t>,а</w:t>
      </w:r>
      <w:proofErr w:type="spellEnd"/>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а</w:t>
      </w:r>
    </w:p>
    <w:p w:rsidR="007C0FFA" w:rsidRPr="009C707C" w:rsidRDefault="007C0FFA" w:rsidP="003530C2">
      <w:pPr>
        <w:numPr>
          <w:ilvl w:val="0"/>
          <w:numId w:val="55"/>
        </w:numPr>
        <w:tabs>
          <w:tab w:val="left" w:pos="720"/>
        </w:tabs>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 xml:space="preserve">в, </w:t>
      </w:r>
      <w:proofErr w:type="gramStart"/>
      <w:r w:rsidRPr="009C707C">
        <w:rPr>
          <w:rFonts w:ascii="Times New Roman" w:eastAsia="Times New Roman" w:hAnsi="Times New Roman" w:cs="Times New Roman"/>
          <w:sz w:val="24"/>
          <w:szCs w:val="20"/>
          <w:lang w:eastAsia="ar-SA"/>
        </w:rPr>
        <w:t>б</w:t>
      </w:r>
      <w:proofErr w:type="gramEnd"/>
      <w:r w:rsidRPr="009C707C">
        <w:rPr>
          <w:rFonts w:ascii="Times New Roman" w:eastAsia="Times New Roman" w:hAnsi="Times New Roman" w:cs="Times New Roman"/>
          <w:sz w:val="24"/>
          <w:szCs w:val="20"/>
          <w:lang w:eastAsia="ar-SA"/>
        </w:rPr>
        <w:t>, е, ж</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b/>
          <w:bCs/>
          <w:sz w:val="24"/>
          <w:szCs w:val="20"/>
          <w:lang w:eastAsia="ar-SA"/>
        </w:rPr>
      </w:pPr>
      <w:r w:rsidRPr="009C707C">
        <w:rPr>
          <w:rFonts w:ascii="Times New Roman" w:eastAsia="Times New Roman" w:hAnsi="Times New Roman" w:cs="Times New Roman"/>
          <w:sz w:val="24"/>
          <w:szCs w:val="20"/>
          <w:lang w:eastAsia="ar-SA"/>
        </w:rPr>
        <w:t xml:space="preserve">                                                       </w:t>
      </w:r>
      <w:r w:rsidRPr="009C707C">
        <w:rPr>
          <w:rFonts w:ascii="Times New Roman" w:eastAsia="Times New Roman" w:hAnsi="Times New Roman" w:cs="Times New Roman"/>
          <w:b/>
          <w:bCs/>
          <w:sz w:val="24"/>
          <w:szCs w:val="20"/>
          <w:lang w:eastAsia="ar-SA"/>
        </w:rPr>
        <w:t>Критерии оценок:</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«5» - 37-36 баллов</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«4» - 35-30 баллов</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«3» - 29-23 балла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«2» - 22-11 балла</w:t>
      </w:r>
    </w:p>
    <w:p w:rsidR="007C0FFA" w:rsidRPr="009C707C" w:rsidRDefault="007C0FFA" w:rsidP="003530C2">
      <w:pPr>
        <w:suppressAutoHyphens/>
        <w:spacing w:after="0" w:line="240" w:lineRule="auto"/>
        <w:jc w:val="both"/>
        <w:rPr>
          <w:rFonts w:ascii="Times New Roman" w:eastAsia="Times New Roman" w:hAnsi="Times New Roman" w:cs="Times New Roman"/>
          <w:sz w:val="24"/>
          <w:szCs w:val="20"/>
          <w:lang w:eastAsia="ar-SA"/>
        </w:rPr>
      </w:pPr>
      <w:r w:rsidRPr="009C707C">
        <w:rPr>
          <w:rFonts w:ascii="Times New Roman" w:eastAsia="Times New Roman" w:hAnsi="Times New Roman" w:cs="Times New Roman"/>
          <w:sz w:val="24"/>
          <w:szCs w:val="20"/>
          <w:lang w:eastAsia="ar-SA"/>
        </w:rPr>
        <w:t>«1» - 10 баллов и менее</w:t>
      </w:r>
    </w:p>
    <w:p w:rsidR="007C0FFA" w:rsidRPr="009C707C" w:rsidRDefault="007C0FFA" w:rsidP="003530C2">
      <w:pPr>
        <w:suppressAutoHyphens/>
        <w:spacing w:after="0" w:line="240" w:lineRule="auto"/>
        <w:jc w:val="both"/>
        <w:rPr>
          <w:rFonts w:ascii="Times New Roman" w:eastAsia="Times New Roman" w:hAnsi="Times New Roman" w:cs="Times New Roman"/>
          <w:i/>
          <w:sz w:val="24"/>
          <w:szCs w:val="20"/>
          <w:lang w:eastAsia="ar-SA"/>
        </w:rPr>
      </w:pPr>
    </w:p>
    <w:p w:rsidR="007C0FFA" w:rsidRPr="009C707C" w:rsidRDefault="007C0FFA" w:rsidP="003530C2">
      <w:pPr>
        <w:tabs>
          <w:tab w:val="left" w:pos="284"/>
          <w:tab w:val="left" w:pos="426"/>
        </w:tabs>
        <w:spacing w:after="0" w:line="240" w:lineRule="auto"/>
        <w:ind w:right="686"/>
        <w:jc w:val="both"/>
        <w:rPr>
          <w:rFonts w:ascii="Times New Roman" w:eastAsia="Times New Roman" w:hAnsi="Times New Roman" w:cs="Times New Roman"/>
          <w:szCs w:val="20"/>
          <w:lang w:eastAsia="ru-RU"/>
        </w:rPr>
      </w:pPr>
    </w:p>
    <w:p w:rsidR="007C0FFA" w:rsidRPr="009C707C" w:rsidRDefault="007C0FFA" w:rsidP="009C707C">
      <w:pPr>
        <w:spacing w:after="0" w:line="240" w:lineRule="auto"/>
        <w:ind w:right="695"/>
        <w:jc w:val="center"/>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sz w:val="24"/>
          <w:szCs w:val="24"/>
          <w:lang w:eastAsia="ru-RU"/>
        </w:rPr>
        <w:t xml:space="preserve">Практическое </w:t>
      </w:r>
      <w:r w:rsidRPr="009C707C">
        <w:rPr>
          <w:rFonts w:ascii="Times New Roman" w:eastAsia="Times New Roman" w:hAnsi="Times New Roman" w:cs="Times New Roman"/>
          <w:b/>
          <w:bCs/>
          <w:sz w:val="24"/>
          <w:szCs w:val="24"/>
          <w:lang w:eastAsia="ru-RU"/>
        </w:rPr>
        <w:t>занятие</w:t>
      </w:r>
      <w:r w:rsidRPr="009C707C">
        <w:rPr>
          <w:rFonts w:ascii="Times New Roman" w:eastAsia="Times New Roman" w:hAnsi="Times New Roman" w:cs="Times New Roman"/>
          <w:b/>
          <w:sz w:val="24"/>
          <w:szCs w:val="24"/>
          <w:lang w:eastAsia="ru-RU"/>
        </w:rPr>
        <w:t xml:space="preserve"> № 12</w:t>
      </w:r>
    </w:p>
    <w:p w:rsidR="007C0FFA" w:rsidRPr="009C707C" w:rsidRDefault="007C0FFA" w:rsidP="003530C2">
      <w:pPr>
        <w:spacing w:after="0" w:line="240" w:lineRule="auto"/>
        <w:ind w:right="695"/>
        <w:jc w:val="both"/>
        <w:rPr>
          <w:rFonts w:ascii="Times New Roman" w:eastAsia="Times New Roman" w:hAnsi="Times New Roman" w:cs="Times New Roman"/>
          <w:b/>
          <w:sz w:val="24"/>
          <w:szCs w:val="24"/>
          <w:lang w:eastAsia="ru-RU"/>
        </w:rPr>
      </w:pPr>
    </w:p>
    <w:p w:rsidR="00223372" w:rsidRPr="009C707C" w:rsidRDefault="007C0FFA" w:rsidP="003530C2">
      <w:pPr>
        <w:spacing w:after="0" w:line="240" w:lineRule="auto"/>
        <w:ind w:right="695"/>
        <w:jc w:val="both"/>
        <w:rPr>
          <w:rFonts w:ascii="Times New Roman" w:eastAsia="Times New Roman" w:hAnsi="Times New Roman"/>
          <w:sz w:val="24"/>
          <w:szCs w:val="24"/>
        </w:rPr>
      </w:pPr>
      <w:r w:rsidRPr="009C707C">
        <w:rPr>
          <w:rFonts w:ascii="Times New Roman" w:eastAsia="Times New Roman" w:hAnsi="Times New Roman" w:cs="Times New Roman"/>
          <w:b/>
          <w:sz w:val="24"/>
          <w:szCs w:val="24"/>
          <w:lang w:eastAsia="ru-RU"/>
        </w:rPr>
        <w:t xml:space="preserve">Тема: </w:t>
      </w:r>
      <w:r w:rsidRPr="009C707C">
        <w:rPr>
          <w:rFonts w:ascii="Times New Roman" w:eastAsia="Times New Roman" w:hAnsi="Times New Roman"/>
          <w:sz w:val="24"/>
          <w:szCs w:val="24"/>
        </w:rPr>
        <w:t>Первая помощь при попадании инородных тел в верхние дыхательные пути, при отравлениях.</w:t>
      </w:r>
    </w:p>
    <w:p w:rsidR="00D7710D" w:rsidRPr="009C707C" w:rsidRDefault="00D7710D" w:rsidP="003530C2">
      <w:pPr>
        <w:spacing w:after="0" w:line="240" w:lineRule="auto"/>
        <w:ind w:right="695"/>
        <w:jc w:val="both"/>
        <w:rPr>
          <w:rFonts w:ascii="Times New Roman" w:eastAsia="Times New Roman" w:hAnsi="Times New Roman"/>
          <w:sz w:val="24"/>
          <w:szCs w:val="24"/>
        </w:rPr>
      </w:pPr>
    </w:p>
    <w:p w:rsidR="00D7710D" w:rsidRPr="009C707C" w:rsidRDefault="00D7710D" w:rsidP="003530C2">
      <w:pPr>
        <w:spacing w:after="0" w:line="240" w:lineRule="auto"/>
        <w:ind w:right="686"/>
        <w:jc w:val="both"/>
        <w:rPr>
          <w:rFonts w:ascii="Times New Roman" w:eastAsia="Times New Roman" w:hAnsi="Times New Roman" w:cs="Times New Roman"/>
          <w:sz w:val="28"/>
          <w:szCs w:val="28"/>
          <w:lang w:eastAsia="ru-RU"/>
        </w:rPr>
      </w:pPr>
      <w:r w:rsidRPr="009C707C">
        <w:rPr>
          <w:rFonts w:ascii="Times New Roman" w:eastAsia="Times New Roman" w:hAnsi="Times New Roman" w:cs="Times New Roman"/>
          <w:b/>
          <w:sz w:val="24"/>
          <w:szCs w:val="24"/>
          <w:lang w:eastAsia="ru-RU"/>
        </w:rPr>
        <w:t xml:space="preserve">Цель: </w:t>
      </w:r>
      <w:r w:rsidRPr="009C707C">
        <w:rPr>
          <w:rFonts w:ascii="Times New Roman" w:eastAsia="Times New Roman" w:hAnsi="Times New Roman" w:cs="Times New Roman"/>
          <w:sz w:val="24"/>
          <w:szCs w:val="28"/>
          <w:lang w:eastAsia="ru-RU"/>
        </w:rPr>
        <w:t>Закрепление теоретических знаний оказания помощи при попадании инородного предмета в верхние дыхательные пути и отравлении.</w:t>
      </w:r>
    </w:p>
    <w:p w:rsidR="00D7710D" w:rsidRPr="009C707C" w:rsidRDefault="00D7710D" w:rsidP="003530C2">
      <w:pPr>
        <w:spacing w:after="0" w:line="240" w:lineRule="auto"/>
        <w:ind w:right="686"/>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sz w:val="24"/>
          <w:szCs w:val="24"/>
          <w:lang w:eastAsia="ru-RU"/>
        </w:rPr>
        <w:t>Продолжительность проведения</w:t>
      </w:r>
      <w:r w:rsidRPr="009C707C">
        <w:rPr>
          <w:rFonts w:ascii="Times New Roman" w:eastAsia="Times New Roman" w:hAnsi="Times New Roman" w:cs="Times New Roman"/>
          <w:sz w:val="24"/>
          <w:szCs w:val="24"/>
          <w:lang w:eastAsia="ru-RU"/>
        </w:rPr>
        <w:t xml:space="preserve"> – 2 ч</w:t>
      </w:r>
    </w:p>
    <w:p w:rsidR="00D7710D" w:rsidRPr="009C707C" w:rsidRDefault="00D7710D"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Дидактическое оснащение: </w:t>
      </w:r>
      <w:r w:rsidRPr="009C707C">
        <w:rPr>
          <w:rFonts w:ascii="Times New Roman" w:eastAsia="Times New Roman" w:hAnsi="Times New Roman" w:cs="Times New Roman"/>
          <w:iCs/>
          <w:sz w:val="24"/>
          <w:szCs w:val="24"/>
          <w:lang w:eastAsia="ru-RU"/>
        </w:rPr>
        <w:t>учебное пособие «Основы безопасности жизнедеятельности Смирнова А.Т.,</w:t>
      </w:r>
    </w:p>
    <w:p w:rsidR="00D7710D" w:rsidRPr="009C707C" w:rsidRDefault="00D7710D" w:rsidP="003530C2">
      <w:pPr>
        <w:spacing w:after="0" w:line="240" w:lineRule="auto"/>
        <w:ind w:right="687"/>
        <w:jc w:val="both"/>
        <w:rPr>
          <w:rFonts w:ascii="Times New Roman" w:eastAsia="Times New Roman" w:hAnsi="Times New Roman" w:cs="Times New Roman"/>
          <w:b/>
          <w:bCs/>
          <w:spacing w:val="-5"/>
          <w:sz w:val="24"/>
          <w:szCs w:val="24"/>
          <w:lang w:eastAsia="ru-RU"/>
        </w:rPr>
      </w:pPr>
      <w:r w:rsidRPr="009C707C">
        <w:rPr>
          <w:rFonts w:ascii="Times New Roman" w:eastAsia="Times New Roman" w:hAnsi="Times New Roman" w:cs="Times New Roman"/>
          <w:b/>
          <w:sz w:val="24"/>
          <w:szCs w:val="24"/>
          <w:lang w:eastAsia="ru-RU"/>
        </w:rPr>
        <w:t>Задание</w:t>
      </w:r>
      <w:r w:rsidRPr="009C707C">
        <w:rPr>
          <w:rFonts w:ascii="Times New Roman" w:eastAsia="Times New Roman" w:hAnsi="Times New Roman" w:cs="Times New Roman"/>
          <w:b/>
          <w:bCs/>
          <w:spacing w:val="-5"/>
          <w:sz w:val="24"/>
          <w:szCs w:val="24"/>
          <w:lang w:eastAsia="ru-RU"/>
        </w:rPr>
        <w:t xml:space="preserve">: </w:t>
      </w:r>
    </w:p>
    <w:p w:rsidR="00D7710D" w:rsidRPr="009C707C" w:rsidRDefault="00D7710D" w:rsidP="003530C2">
      <w:pPr>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iCs/>
          <w:sz w:val="24"/>
          <w:szCs w:val="24"/>
          <w:lang w:eastAsia="ru-RU"/>
        </w:rPr>
        <w:lastRenderedPageBreak/>
        <w:t>1.Изучить теоретический материал.</w:t>
      </w:r>
    </w:p>
    <w:p w:rsidR="00D7710D" w:rsidRPr="009C707C" w:rsidRDefault="00D7710D" w:rsidP="003530C2">
      <w:pPr>
        <w:tabs>
          <w:tab w:val="left" w:pos="284"/>
        </w:tabs>
        <w:spacing w:after="0" w:line="240" w:lineRule="auto"/>
        <w:ind w:right="687"/>
        <w:jc w:val="both"/>
        <w:rPr>
          <w:rFonts w:ascii="Times New Roman" w:eastAsia="Times New Roman" w:hAnsi="Times New Roman" w:cs="Times New Roman"/>
          <w:bCs/>
          <w:iCs/>
          <w:sz w:val="24"/>
          <w:szCs w:val="24"/>
          <w:lang w:eastAsia="ru-RU"/>
        </w:rPr>
      </w:pPr>
      <w:r w:rsidRPr="009C707C">
        <w:rPr>
          <w:rFonts w:ascii="Times New Roman" w:eastAsia="Times New Roman" w:hAnsi="Times New Roman" w:cs="Times New Roman"/>
          <w:bCs/>
          <w:spacing w:val="-5"/>
          <w:sz w:val="24"/>
          <w:szCs w:val="24"/>
          <w:lang w:eastAsia="ru-RU"/>
        </w:rPr>
        <w:t>2.</w:t>
      </w:r>
      <w:r w:rsidRPr="009C707C">
        <w:rPr>
          <w:rFonts w:ascii="Times New Roman" w:eastAsia="Times New Roman" w:hAnsi="Times New Roman" w:cs="Times New Roman"/>
          <w:bCs/>
          <w:iCs/>
          <w:sz w:val="24"/>
          <w:szCs w:val="24"/>
          <w:lang w:eastAsia="ru-RU"/>
        </w:rPr>
        <w:t xml:space="preserve"> Письменно ответить на контрольные вопросы.</w:t>
      </w:r>
    </w:p>
    <w:p w:rsidR="00D7710D" w:rsidRPr="009C707C" w:rsidRDefault="00D7710D" w:rsidP="003530C2">
      <w:pPr>
        <w:spacing w:after="0" w:line="240" w:lineRule="auto"/>
        <w:ind w:right="695"/>
        <w:jc w:val="both"/>
        <w:rPr>
          <w:rFonts w:ascii="Times New Roman" w:eastAsia="Times New Roman" w:hAnsi="Times New Roman"/>
          <w:sz w:val="24"/>
          <w:szCs w:val="24"/>
        </w:rPr>
      </w:pPr>
    </w:p>
    <w:p w:rsidR="00D7710D" w:rsidRPr="009C707C" w:rsidRDefault="00D7710D" w:rsidP="003530C2">
      <w:pPr>
        <w:spacing w:after="0" w:line="240" w:lineRule="auto"/>
        <w:ind w:right="695"/>
        <w:jc w:val="both"/>
        <w:rPr>
          <w:rFonts w:ascii="Times New Roman" w:eastAsia="Times New Roman" w:hAnsi="Times New Roman"/>
          <w:sz w:val="24"/>
          <w:szCs w:val="24"/>
        </w:rPr>
      </w:pPr>
    </w:p>
    <w:p w:rsidR="00D7710D" w:rsidRPr="009C707C" w:rsidRDefault="00D7710D" w:rsidP="003530C2">
      <w:pPr>
        <w:spacing w:after="0" w:line="240" w:lineRule="auto"/>
        <w:ind w:right="695"/>
        <w:jc w:val="both"/>
      </w:pPr>
    </w:p>
    <w:p w:rsidR="00D7710D" w:rsidRPr="009C707C" w:rsidRDefault="00D7710D" w:rsidP="003530C2">
      <w:pPr>
        <w:spacing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Предсказать заранее, кто и чем умудрится подавиться, конечно, невозможно. Трагедия  может разыграться в столовой или на улице, в машине или самолете.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При этом совсем не обязательно разговаривать или смеяться с набитым ртом. Достаточно просто немного задуматься или сильно удивиться, чтобы злосчастный кусок попал не в то горло.</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дыхательном горле с одинаковым успехом могут оказаться конфета или жевательная резинка, таблетка или зажатая между зубами спичка.</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Разнообразию инородных тел, попадающих в гортань и трахею, можно только поражаться. Порой трудно представить, что может оказаться у человека во рту. Особенно это касается детей.</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Что у несмышленого малыша в руках, то обязательно окажется у него во рту.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Вот почему </w:t>
      </w:r>
      <w:r w:rsidRPr="009C707C">
        <w:rPr>
          <w:rFonts w:ascii="Times New Roman" w:eastAsia="Times New Roman" w:hAnsi="Times New Roman" w:cs="Times New Roman"/>
          <w:b/>
          <w:bCs/>
          <w:sz w:val="24"/>
          <w:szCs w:val="24"/>
          <w:lang w:eastAsia="ru-RU"/>
        </w:rPr>
        <w:t>взрослым необходимо так тщательно следить за тем, с чем играет их ребенок.</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зависимости от формы все инородные тела можно разделить на три группы.</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Широкие и плоские предметы относят к </w:t>
      </w:r>
      <w:proofErr w:type="spellStart"/>
      <w:r w:rsidRPr="009C707C">
        <w:rPr>
          <w:rFonts w:ascii="Times New Roman" w:eastAsia="Times New Roman" w:hAnsi="Times New Roman" w:cs="Times New Roman"/>
          <w:b/>
          <w:bCs/>
          <w:sz w:val="24"/>
          <w:szCs w:val="24"/>
          <w:lang w:eastAsia="ru-RU"/>
        </w:rPr>
        <w:t>монетообразным</w:t>
      </w:r>
      <w:proofErr w:type="spellEnd"/>
      <w:r w:rsidRPr="009C707C">
        <w:rPr>
          <w:rFonts w:ascii="Times New Roman" w:eastAsia="Times New Roman" w:hAnsi="Times New Roman" w:cs="Times New Roman"/>
          <w:b/>
          <w:bCs/>
          <w:sz w:val="24"/>
          <w:szCs w:val="24"/>
          <w:lang w:eastAsia="ru-RU"/>
        </w:rPr>
        <w:t>  телам</w:t>
      </w:r>
      <w:r w:rsidRPr="009C707C">
        <w:rPr>
          <w:rFonts w:ascii="Times New Roman" w:eastAsia="Times New Roman" w:hAnsi="Times New Roman" w:cs="Times New Roman"/>
          <w:sz w:val="24"/>
          <w:szCs w:val="24"/>
          <w:lang w:eastAsia="ru-RU"/>
        </w:rPr>
        <w:t> (монеты, пуговицы, а также любые плоские закругленные пластины).</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Другая группа объединяет предметы, имеющие </w:t>
      </w:r>
      <w:r w:rsidRPr="009C707C">
        <w:rPr>
          <w:rFonts w:ascii="Times New Roman" w:eastAsia="Times New Roman" w:hAnsi="Times New Roman" w:cs="Times New Roman"/>
          <w:b/>
          <w:bCs/>
          <w:sz w:val="24"/>
          <w:szCs w:val="24"/>
          <w:lang w:eastAsia="ru-RU"/>
        </w:rPr>
        <w:t>шаровидную форму</w:t>
      </w:r>
      <w:r w:rsidRPr="009C707C">
        <w:rPr>
          <w:rFonts w:ascii="Times New Roman" w:eastAsia="Times New Roman" w:hAnsi="Times New Roman" w:cs="Times New Roman"/>
          <w:sz w:val="24"/>
          <w:szCs w:val="24"/>
          <w:lang w:eastAsia="ru-RU"/>
        </w:rPr>
        <w:t> или форму горошины (драже, монпансье, дробинки, шарики, непрожеванные куски колбасы, огурцов, картофеля или яблок, как правило, не имеют острых углов и способны беспрепятственно перемещаться на большие расстояния).</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 наконец, последняя группа, на которую следует </w:t>
      </w:r>
      <w:r w:rsidRPr="009C707C">
        <w:rPr>
          <w:rFonts w:ascii="Times New Roman" w:eastAsia="Times New Roman" w:hAnsi="Times New Roman" w:cs="Times New Roman"/>
          <w:b/>
          <w:bCs/>
          <w:sz w:val="24"/>
          <w:szCs w:val="24"/>
          <w:lang w:eastAsia="ru-RU"/>
        </w:rPr>
        <w:t>обратить особое внимание</w:t>
      </w:r>
      <w:r w:rsidRPr="009C707C">
        <w:rPr>
          <w:rFonts w:ascii="Times New Roman" w:eastAsia="Times New Roman" w:hAnsi="Times New Roman" w:cs="Times New Roman"/>
          <w:sz w:val="24"/>
          <w:szCs w:val="24"/>
          <w:lang w:eastAsia="ru-RU"/>
        </w:rPr>
        <w:t>, включает инородные тела, по форме напоминающее коромысло. Чаще всего это куски шашлыка, связанные тонкой, но очень прочной фасциальной пленкой.</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Такая классификация имеет принципиальное значение для выбора тактики экстренной помощи.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Стадии асфиксии (</w:t>
      </w:r>
      <w:proofErr w:type="spellStart"/>
      <w:r w:rsidRPr="009C707C">
        <w:rPr>
          <w:rFonts w:ascii="Times New Roman" w:eastAsia="Times New Roman" w:hAnsi="Times New Roman" w:cs="Times New Roman"/>
          <w:b/>
          <w:bCs/>
          <w:sz w:val="24"/>
          <w:szCs w:val="24"/>
          <w:lang w:eastAsia="ru-RU"/>
        </w:rPr>
        <w:t>удушия</w:t>
      </w:r>
      <w:proofErr w:type="spellEnd"/>
      <w:r w:rsidRPr="009C707C">
        <w:rPr>
          <w:rFonts w:ascii="Times New Roman" w:eastAsia="Times New Roman" w:hAnsi="Times New Roman" w:cs="Times New Roman"/>
          <w:b/>
          <w:bCs/>
          <w:sz w:val="24"/>
          <w:szCs w:val="24"/>
          <w:lang w:eastAsia="ru-RU"/>
        </w:rPr>
        <w:t>)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После попадания инородного тела пострадавший начинает </w:t>
      </w:r>
      <w:r w:rsidRPr="009C707C">
        <w:rPr>
          <w:rFonts w:ascii="Times New Roman" w:eastAsia="Times New Roman" w:hAnsi="Times New Roman" w:cs="Times New Roman"/>
          <w:b/>
          <w:bCs/>
          <w:sz w:val="24"/>
          <w:szCs w:val="24"/>
          <w:lang w:eastAsia="ru-RU"/>
        </w:rPr>
        <w:t>сильно кашлять и краснеет</w:t>
      </w:r>
      <w:r w:rsidRPr="009C707C">
        <w:rPr>
          <w:rFonts w:ascii="Times New Roman" w:eastAsia="Times New Roman" w:hAnsi="Times New Roman" w:cs="Times New Roman"/>
          <w:sz w:val="24"/>
          <w:szCs w:val="24"/>
          <w:lang w:eastAsia="ru-RU"/>
        </w:rPr>
        <w:t>. На глазах </w:t>
      </w:r>
      <w:r w:rsidRPr="009C707C">
        <w:rPr>
          <w:rFonts w:ascii="Times New Roman" w:eastAsia="Times New Roman" w:hAnsi="Times New Roman" w:cs="Times New Roman"/>
          <w:b/>
          <w:bCs/>
          <w:sz w:val="24"/>
          <w:szCs w:val="24"/>
          <w:lang w:eastAsia="ru-RU"/>
        </w:rPr>
        <w:t>выступают слезы</w:t>
      </w:r>
      <w:r w:rsidRPr="009C707C">
        <w:rPr>
          <w:rFonts w:ascii="Times New Roman" w:eastAsia="Times New Roman" w:hAnsi="Times New Roman" w:cs="Times New Roman"/>
          <w:sz w:val="24"/>
          <w:szCs w:val="24"/>
          <w:lang w:eastAsia="ru-RU"/>
        </w:rPr>
        <w:t>, а </w:t>
      </w:r>
      <w:r w:rsidRPr="009C707C">
        <w:rPr>
          <w:rFonts w:ascii="Times New Roman" w:eastAsia="Times New Roman" w:hAnsi="Times New Roman" w:cs="Times New Roman"/>
          <w:b/>
          <w:bCs/>
          <w:sz w:val="24"/>
          <w:szCs w:val="24"/>
          <w:lang w:eastAsia="ru-RU"/>
        </w:rPr>
        <w:t>приступ кашля вызывает рвоту.</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Если человеку не удается освободиться от инородного тела, то в зависимости от степени закрытия просвета воздухоносного пути резкий кашель может сопровождаться </w:t>
      </w:r>
      <w:proofErr w:type="spellStart"/>
      <w:r w:rsidRPr="009C707C">
        <w:rPr>
          <w:rFonts w:ascii="Times New Roman" w:eastAsia="Times New Roman" w:hAnsi="Times New Roman" w:cs="Times New Roman"/>
          <w:sz w:val="24"/>
          <w:szCs w:val="24"/>
          <w:lang w:eastAsia="ru-RU"/>
        </w:rPr>
        <w:t>стридорозным</w:t>
      </w:r>
      <w:proofErr w:type="spellEnd"/>
      <w:r w:rsidRPr="009C707C">
        <w:rPr>
          <w:rFonts w:ascii="Times New Roman" w:eastAsia="Times New Roman" w:hAnsi="Times New Roman" w:cs="Times New Roman"/>
          <w:sz w:val="24"/>
          <w:szCs w:val="24"/>
          <w:lang w:eastAsia="ru-RU"/>
        </w:rPr>
        <w:t xml:space="preserve"> дыханием с характерным сипом на вдохе.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При этом инородное тело с каждым вдохом будет продвигаться все дальше и дальше, сильно раздражая слизистую оболочку гортани или трахеи.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Это быстро приводит к их отеку, обильному выделению и скоплению слизи. Наиболее опасны: отек голосовых складок и спазм голосовой щели.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Даже мелкий предмет с острыми краями, травмирующими слизистую оболочку дыхательных путей, может оказаться роковым.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Любое инородное тело, раздражающе действуя на слизистую оболочку гортани и трахеи, значительно ухудшает проходимость дыхательных путей.</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Даже если в первые минуты состояние </w:t>
      </w:r>
      <w:proofErr w:type="gramStart"/>
      <w:r w:rsidRPr="009C707C">
        <w:rPr>
          <w:rFonts w:ascii="Times New Roman" w:eastAsia="Times New Roman" w:hAnsi="Times New Roman" w:cs="Times New Roman"/>
          <w:sz w:val="24"/>
          <w:szCs w:val="24"/>
          <w:lang w:eastAsia="ru-RU"/>
        </w:rPr>
        <w:t>подавившегося</w:t>
      </w:r>
      <w:proofErr w:type="gramEnd"/>
      <w:r w:rsidRPr="009C707C">
        <w:rPr>
          <w:rFonts w:ascii="Times New Roman" w:eastAsia="Times New Roman" w:hAnsi="Times New Roman" w:cs="Times New Roman"/>
          <w:sz w:val="24"/>
          <w:szCs w:val="24"/>
          <w:lang w:eastAsia="ru-RU"/>
        </w:rPr>
        <w:t xml:space="preserve"> было относительно благополучным, то уже в ближайшие 10-15 минут оно может значительно ухудшиться.</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Покраснение кожных покровов лица и шеи сменяется выраженным цианозом (посинением). Кашлевые движения становятся все реже и реже.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Появляются адинамия и апатия. Очень скоро пострадавший теряет сознание. Описание состояния получило название </w:t>
      </w:r>
      <w:r w:rsidRPr="009C707C">
        <w:rPr>
          <w:rFonts w:ascii="Times New Roman" w:eastAsia="Times New Roman" w:hAnsi="Times New Roman" w:cs="Times New Roman"/>
          <w:b/>
          <w:bCs/>
          <w:sz w:val="24"/>
          <w:szCs w:val="24"/>
          <w:lang w:eastAsia="ru-RU"/>
        </w:rPr>
        <w:t>синей асфиксии.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Признаки синей асфиксии: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Потеря сознания.</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Посинение губ, лица, шеи.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Набухание сосудов шеи.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  Сип и западание </w:t>
      </w:r>
      <w:proofErr w:type="gramStart"/>
      <w:r w:rsidRPr="009C707C">
        <w:rPr>
          <w:rFonts w:ascii="Times New Roman" w:eastAsia="Times New Roman" w:hAnsi="Times New Roman" w:cs="Times New Roman"/>
          <w:sz w:val="24"/>
          <w:szCs w:val="24"/>
          <w:lang w:eastAsia="ru-RU"/>
        </w:rPr>
        <w:t>над</w:t>
      </w:r>
      <w:proofErr w:type="gramEnd"/>
      <w:r w:rsidRPr="009C707C">
        <w:rPr>
          <w:rFonts w:ascii="Times New Roman" w:eastAsia="Times New Roman" w:hAnsi="Times New Roman" w:cs="Times New Roman"/>
          <w:sz w:val="24"/>
          <w:szCs w:val="24"/>
          <w:lang w:eastAsia="ru-RU"/>
        </w:rPr>
        <w:t>- и подключичных ямок на вдохе.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Наличие пульса на сонной артерии.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Через несколько минут эта стадия перейдет в стадию </w:t>
      </w:r>
      <w:r w:rsidRPr="009C707C">
        <w:rPr>
          <w:rFonts w:ascii="Times New Roman" w:eastAsia="Times New Roman" w:hAnsi="Times New Roman" w:cs="Times New Roman"/>
          <w:b/>
          <w:bCs/>
          <w:sz w:val="24"/>
          <w:szCs w:val="24"/>
          <w:lang w:eastAsia="ru-RU"/>
        </w:rPr>
        <w:t>бледной асфиксии.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Кожные покровы приобретут бледно-серый цвет. Исчезнут реакция зрачков на свет и пульс на сонной артерии.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Иными словами, наступит клиническая смерть.</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Признаки бледной асфиксии,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когда пострадавший находится в состоянии клинической смерти: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Бледная с сероватым оттенком кожа лица и шеи.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  Широкие, на </w:t>
      </w:r>
      <w:proofErr w:type="gramStart"/>
      <w:r w:rsidRPr="009C707C">
        <w:rPr>
          <w:rFonts w:ascii="Times New Roman" w:eastAsia="Times New Roman" w:hAnsi="Times New Roman" w:cs="Times New Roman"/>
          <w:sz w:val="24"/>
          <w:szCs w:val="24"/>
          <w:lang w:eastAsia="ru-RU"/>
        </w:rPr>
        <w:t>реагирующие</w:t>
      </w:r>
      <w:proofErr w:type="gramEnd"/>
      <w:r w:rsidRPr="009C707C">
        <w:rPr>
          <w:rFonts w:ascii="Times New Roman" w:eastAsia="Times New Roman" w:hAnsi="Times New Roman" w:cs="Times New Roman"/>
          <w:sz w:val="24"/>
          <w:szCs w:val="24"/>
          <w:lang w:eastAsia="ru-RU"/>
        </w:rPr>
        <w:t xml:space="preserve"> на свет зрачки.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Отсутствие пульса на сонной артерии.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xml:space="preserve">·  Западшие </w:t>
      </w:r>
      <w:proofErr w:type="gramStart"/>
      <w:r w:rsidRPr="009C707C">
        <w:rPr>
          <w:rFonts w:ascii="Times New Roman" w:eastAsia="Times New Roman" w:hAnsi="Times New Roman" w:cs="Times New Roman"/>
          <w:sz w:val="24"/>
          <w:szCs w:val="24"/>
          <w:lang w:eastAsia="ru-RU"/>
        </w:rPr>
        <w:t>над</w:t>
      </w:r>
      <w:proofErr w:type="gramEnd"/>
      <w:r w:rsidRPr="009C707C">
        <w:rPr>
          <w:rFonts w:ascii="Times New Roman" w:eastAsia="Times New Roman" w:hAnsi="Times New Roman" w:cs="Times New Roman"/>
          <w:sz w:val="24"/>
          <w:szCs w:val="24"/>
          <w:lang w:eastAsia="ru-RU"/>
        </w:rPr>
        <w:t>- и подключичные ямки.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Попадание инородных тел в верхние дыхательные пути относится к тому виду несчастных случаев, которые часто заканчиваются смертью в течение нескольких минут.</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Как бы то ни было, но именно от действия случайно оказавшихся рядом людей будет зависеть чья-то жизнь.</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Оказывая помощь, рассчитывай только на свои силы.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Наиболее частые ошибки при оказании помощи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Не следует: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b/>
          <w:bCs/>
          <w:sz w:val="24"/>
          <w:szCs w:val="24"/>
          <w:lang w:eastAsia="ru-RU"/>
        </w:rPr>
        <w:t>Начинать экстренную помощь с потери времени на осмотр ротовой полости</w:t>
      </w:r>
      <w:r w:rsidRPr="009C707C">
        <w:rPr>
          <w:rFonts w:ascii="Times New Roman" w:eastAsia="Times New Roman" w:hAnsi="Times New Roman" w:cs="Times New Roman"/>
          <w:b/>
          <w:bCs/>
          <w:i/>
          <w:iCs/>
          <w:sz w:val="24"/>
          <w:szCs w:val="24"/>
          <w:lang w:eastAsia="ru-RU"/>
        </w:rPr>
        <w:t>.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i/>
          <w:iCs/>
          <w:sz w:val="24"/>
          <w:szCs w:val="24"/>
          <w:lang w:eastAsia="ru-RU"/>
        </w:rPr>
        <w:t>· </w:t>
      </w:r>
      <w:r w:rsidRPr="009C707C">
        <w:rPr>
          <w:rFonts w:ascii="Times New Roman" w:eastAsia="Times New Roman" w:hAnsi="Times New Roman" w:cs="Times New Roman"/>
          <w:sz w:val="24"/>
          <w:szCs w:val="24"/>
          <w:lang w:eastAsia="ru-RU"/>
        </w:rPr>
        <w:t> </w:t>
      </w:r>
      <w:r w:rsidRPr="009C707C">
        <w:rPr>
          <w:rFonts w:ascii="Times New Roman" w:eastAsia="Times New Roman" w:hAnsi="Times New Roman" w:cs="Times New Roman"/>
          <w:b/>
          <w:bCs/>
          <w:sz w:val="24"/>
          <w:szCs w:val="24"/>
          <w:lang w:eastAsia="ru-RU"/>
        </w:rPr>
        <w:t>Пытаться извлечь инородное тело пальцем или пинцетом.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Как правило, под действием слюны роковой кусок колбасы или яблока настолько размягчается, что даже при осторожном извлечении какая-то его часть обязательно оторвется и, как в шланг пылесоса, устремится в гортань. Таким образом, ты потеряешь единственный шанс на спасение.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Способы оказания первой помощи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Извлечение шарообразных предметов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0" distR="0" simplePos="0" relativeHeight="251693056" behindDoc="0" locked="0" layoutInCell="1" allowOverlap="0" wp14:anchorId="5CA5B472" wp14:editId="5C0867EF">
            <wp:simplePos x="0" y="0"/>
            <wp:positionH relativeFrom="column">
              <wp:align>left</wp:align>
            </wp:positionH>
            <wp:positionV relativeFrom="line">
              <wp:posOffset>0</wp:posOffset>
            </wp:positionV>
            <wp:extent cx="1581150" cy="1323975"/>
            <wp:effectExtent l="0" t="0" r="0" b="9525"/>
            <wp:wrapSquare wrapText="bothSides"/>
            <wp:docPr id="47" name="Рисунок 47" descr="https://www.kurgan-city.ru/about/defence/files/safety_abc/med_pom/1275298422_inorodnoe_telo_v_dyxatelnyx_puty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kurgan-city.ru/about/defence/files/safety_abc/med_pom/1275298422_inorodnoe_telo_v_dyxatelnyx_putyax.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8115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Если ребенок подавился горошиной, то следует немедленно перевернуть малыша головой вниз и несколько раз постучать ладонью по спине на уровне лопаток.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Первое, с чего следует начать оказание помощи: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Повернуть пострадавшего на живот.</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Перекинуть его через спинку кресла или собственное бедро.</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  Несколько раз ударить раскрытой ладонью между лопатками.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Если после нескольких ударов между лопатками инородное тело не выпало на пол, то необходимо немедленно приступить к другим способам его извлечения.</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 xml:space="preserve">Экстренная помощь при попадании </w:t>
      </w:r>
      <w:proofErr w:type="spellStart"/>
      <w:r w:rsidRPr="009C707C">
        <w:rPr>
          <w:rFonts w:ascii="Times New Roman" w:eastAsia="Times New Roman" w:hAnsi="Times New Roman" w:cs="Times New Roman"/>
          <w:b/>
          <w:bCs/>
          <w:sz w:val="24"/>
          <w:szCs w:val="24"/>
          <w:lang w:eastAsia="ru-RU"/>
        </w:rPr>
        <w:t>монетообразных</w:t>
      </w:r>
      <w:proofErr w:type="spellEnd"/>
      <w:r w:rsidRPr="009C707C">
        <w:rPr>
          <w:rFonts w:ascii="Times New Roman" w:eastAsia="Times New Roman" w:hAnsi="Times New Roman" w:cs="Times New Roman"/>
          <w:b/>
          <w:bCs/>
          <w:sz w:val="24"/>
          <w:szCs w:val="24"/>
          <w:lang w:eastAsia="ru-RU"/>
        </w:rPr>
        <w:t xml:space="preserve"> предметов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При попадании монеты ждать успеха от предыдущего способа не приходится: срабатывает эффект копилки.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lastRenderedPageBreak/>
        <w:t>В этой ситуации нужно прибегнуть к методам, направленным на сотрясение грудной клетки.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Необходимо заставить инородное тело изменить свое положение.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Тогда появится надежда, что в результате сильного сотрясения грудной клетки оно либо повернется вокруг своей оси, освободив проход воздуху, либо, перемещаясь вниз по трахее, в конце концов, окажется в одном из бронхов.</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 силу анатомических особенностей инородное тело чаще всего оказывается в правом бронхе.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Конечно, это затруднит в дальнейшем его извлечение, но зато даст возможность человеку дышать хотя бы одним легким и, следовательно, - выжить.</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Недопустимо! Наносить удары по спине кулаком или ребром ладони.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Существует несколько способов сотрясения грудной клетки. Самый распространенный из них - постукивание ладонью по спине.</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Наиболее эффективны короткие, но частые удары по межлопаточной области.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w:t>
      </w:r>
      <w:r w:rsidRPr="009C707C">
        <w:rPr>
          <w:rFonts w:ascii="Times New Roman" w:eastAsia="Times New Roman" w:hAnsi="Times New Roman" w:cs="Times New Roman"/>
          <w:b/>
          <w:bCs/>
          <w:sz w:val="24"/>
          <w:szCs w:val="24"/>
          <w:lang w:eastAsia="ru-RU"/>
        </w:rPr>
        <w:t>Удары по спине можно наносить только раскрытой ладонью.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noProof/>
          <w:sz w:val="24"/>
          <w:szCs w:val="24"/>
          <w:lang w:eastAsia="ru-RU"/>
        </w:rPr>
        <w:drawing>
          <wp:anchor distT="0" distB="0" distL="0" distR="0" simplePos="0" relativeHeight="251694080" behindDoc="0" locked="0" layoutInCell="1" allowOverlap="0" wp14:anchorId="315A2174" wp14:editId="69C23F32">
            <wp:simplePos x="0" y="0"/>
            <wp:positionH relativeFrom="column">
              <wp:align>left</wp:align>
            </wp:positionH>
            <wp:positionV relativeFrom="line">
              <wp:posOffset>0</wp:posOffset>
            </wp:positionV>
            <wp:extent cx="1266825" cy="1704975"/>
            <wp:effectExtent l="0" t="0" r="9525" b="9525"/>
            <wp:wrapSquare wrapText="bothSides"/>
            <wp:docPr id="48" name="Рисунок 48" descr="https://www.kurgan-city.ru/about/defence/files/safety_abc/med_pom/1273469311_intela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kurgan-city.ru/about/defence/files/safety_abc/med_pom/1273469311_intela_3.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66825" cy="1704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707C">
        <w:rPr>
          <w:rFonts w:ascii="Times New Roman" w:eastAsia="Times New Roman" w:hAnsi="Times New Roman" w:cs="Times New Roman"/>
          <w:sz w:val="24"/>
          <w:szCs w:val="24"/>
          <w:lang w:eastAsia="ru-RU"/>
        </w:rPr>
        <w:t>Другой способ, более эффективный, получил название «Способа американских полицейских».</w:t>
      </w:r>
    </w:p>
    <w:p w:rsidR="00D7710D" w:rsidRPr="009C707C" w:rsidRDefault="00D7710D" w:rsidP="003530C2">
      <w:pPr>
        <w:spacing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shd w:val="clear" w:color="auto" w:fill="FFFFFF"/>
          <w:lang w:eastAsia="ru-RU"/>
        </w:rPr>
        <w:t>Для проведения необходимо встать сзади пострадавшего, обхватить его руками так, чтобы кисти, сложенные в замок, оказались ниже его мечевидного отростка, а затем резким движением сильно надавить под диафрагму и ударить спиной о свою грудную клетку.</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Это позволит не только сильно сотрясти, но и в результате резкого смещения диафрагмы выдавить остаток воздуха из легких и тем значительно увеличить вероятность смещения инородного тела.</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i/>
          <w:iCs/>
          <w:sz w:val="24"/>
          <w:szCs w:val="24"/>
          <w:lang w:eastAsia="ru-RU"/>
        </w:rPr>
        <w:t>ЗАПОМНИ! Удар в надчревную область может привести к потере сознания и внезапной остановке сердца, поэтому нельзя разжимать руки сразу после удара. </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Используя этот вариант, надо быть готовым к вероятности развития у пострадавшего состояния клинической смерти.</w:t>
      </w:r>
    </w:p>
    <w:p w:rsidR="00D7710D" w:rsidRPr="009C707C" w:rsidRDefault="00D7710D" w:rsidP="003530C2">
      <w:pPr>
        <w:spacing w:before="100" w:beforeAutospacing="1" w:after="100" w:afterAutospacing="1"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sz w:val="24"/>
          <w:szCs w:val="24"/>
          <w:lang w:eastAsia="ru-RU"/>
        </w:rPr>
        <w:t>Все названные способы можно использовать, если </w:t>
      </w:r>
      <w:proofErr w:type="gramStart"/>
      <w:r w:rsidRPr="009C707C">
        <w:rPr>
          <w:rFonts w:ascii="Times New Roman" w:eastAsia="Times New Roman" w:hAnsi="Times New Roman" w:cs="Times New Roman"/>
          <w:b/>
          <w:bCs/>
          <w:sz w:val="24"/>
          <w:szCs w:val="24"/>
          <w:lang w:eastAsia="ru-RU"/>
        </w:rPr>
        <w:t>подавившийся</w:t>
      </w:r>
      <w:proofErr w:type="gramEnd"/>
      <w:r w:rsidRPr="009C707C">
        <w:rPr>
          <w:rFonts w:ascii="Times New Roman" w:eastAsia="Times New Roman" w:hAnsi="Times New Roman" w:cs="Times New Roman"/>
          <w:b/>
          <w:bCs/>
          <w:sz w:val="24"/>
          <w:szCs w:val="24"/>
          <w:lang w:eastAsia="ru-RU"/>
        </w:rPr>
        <w:t xml:space="preserve"> находится в сознании.</w:t>
      </w:r>
    </w:p>
    <w:p w:rsidR="00D7710D" w:rsidRPr="009C707C" w:rsidRDefault="00D7710D" w:rsidP="003530C2">
      <w:pPr>
        <w:spacing w:before="100" w:beforeAutospacing="1" w:after="0" w:line="240" w:lineRule="auto"/>
        <w:jc w:val="both"/>
        <w:rPr>
          <w:rFonts w:ascii="Times New Roman" w:eastAsia="Times New Roman" w:hAnsi="Times New Roman" w:cs="Times New Roman"/>
          <w:sz w:val="24"/>
          <w:szCs w:val="24"/>
          <w:lang w:eastAsia="ru-RU"/>
        </w:rPr>
      </w:pPr>
      <w:r w:rsidRPr="009C707C">
        <w:rPr>
          <w:rFonts w:ascii="Times New Roman" w:eastAsia="Times New Roman" w:hAnsi="Times New Roman" w:cs="Times New Roman"/>
          <w:b/>
          <w:bCs/>
          <w:sz w:val="24"/>
          <w:szCs w:val="24"/>
          <w:lang w:eastAsia="ru-RU"/>
        </w:rPr>
        <w:t>Если же он - в состоянии комы</w:t>
      </w:r>
      <w:r w:rsidRPr="009C707C">
        <w:rPr>
          <w:rFonts w:ascii="Times New Roman" w:eastAsia="Times New Roman" w:hAnsi="Times New Roman" w:cs="Times New Roman"/>
          <w:sz w:val="24"/>
          <w:szCs w:val="24"/>
          <w:lang w:eastAsia="ru-RU"/>
        </w:rPr>
        <w:t>, то его следует немедленно </w:t>
      </w:r>
      <w:r w:rsidRPr="009C707C">
        <w:rPr>
          <w:rFonts w:ascii="Times New Roman" w:eastAsia="Times New Roman" w:hAnsi="Times New Roman" w:cs="Times New Roman"/>
          <w:b/>
          <w:bCs/>
          <w:sz w:val="24"/>
          <w:szCs w:val="24"/>
          <w:lang w:eastAsia="ru-RU"/>
        </w:rPr>
        <w:t>перевернуть на правый бок и несколько раз ударить ладонью по спине.</w:t>
      </w:r>
      <w:r w:rsidRPr="009C707C">
        <w:rPr>
          <w:rFonts w:ascii="Times New Roman" w:eastAsia="Times New Roman" w:hAnsi="Times New Roman" w:cs="Times New Roman"/>
          <w:sz w:val="24"/>
          <w:szCs w:val="24"/>
          <w:lang w:eastAsia="ru-RU"/>
        </w:rPr>
        <w:t> Но, как правило, рассчитывать на успех от подобного действия не приходится.</w:t>
      </w:r>
    </w:p>
    <w:p w:rsidR="00DB7844" w:rsidRPr="009C707C" w:rsidRDefault="00DB7844" w:rsidP="003530C2">
      <w:pPr>
        <w:spacing w:after="0" w:line="240" w:lineRule="auto"/>
        <w:ind w:right="553"/>
        <w:jc w:val="both"/>
        <w:rPr>
          <w:rFonts w:ascii="Times New Roman" w:eastAsia="Times New Roman" w:hAnsi="Times New Roman" w:cs="Times New Roman"/>
          <w:b/>
          <w:sz w:val="24"/>
          <w:szCs w:val="24"/>
          <w:lang w:eastAsia="ru-RU"/>
        </w:rPr>
      </w:pPr>
    </w:p>
    <w:p w:rsidR="00DB7844" w:rsidRPr="009C707C" w:rsidRDefault="00DB7844" w:rsidP="003530C2">
      <w:pPr>
        <w:spacing w:after="0" w:line="240" w:lineRule="auto"/>
        <w:ind w:right="553"/>
        <w:jc w:val="both"/>
        <w:rPr>
          <w:rFonts w:ascii="Times New Roman" w:eastAsia="Times New Roman" w:hAnsi="Times New Roman" w:cs="Times New Roman"/>
          <w:b/>
          <w:sz w:val="24"/>
          <w:szCs w:val="24"/>
          <w:lang w:eastAsia="ru-RU"/>
        </w:rPr>
      </w:pPr>
    </w:p>
    <w:p w:rsidR="00DB7844" w:rsidRPr="009C707C" w:rsidRDefault="00DB7844" w:rsidP="003530C2">
      <w:pPr>
        <w:widowControl w:val="0"/>
        <w:autoSpaceDE w:val="0"/>
        <w:autoSpaceDN w:val="0"/>
        <w:spacing w:after="0" w:line="240" w:lineRule="auto"/>
        <w:jc w:val="both"/>
        <w:rPr>
          <w:rFonts w:ascii="Times New Roman" w:eastAsia="Times New Roman" w:hAnsi="Times New Roman" w:cs="Times New Roman"/>
          <w:sz w:val="24"/>
          <w:szCs w:val="24"/>
        </w:rPr>
      </w:pPr>
    </w:p>
    <w:p w:rsidR="009C080A" w:rsidRPr="009C707C" w:rsidRDefault="009C080A" w:rsidP="003530C2">
      <w:pPr>
        <w:widowControl w:val="0"/>
        <w:autoSpaceDE w:val="0"/>
        <w:autoSpaceDN w:val="0"/>
        <w:spacing w:after="0" w:line="240" w:lineRule="auto"/>
        <w:ind w:left="8" w:right="2"/>
        <w:jc w:val="both"/>
        <w:outlineLvl w:val="0"/>
        <w:rPr>
          <w:rFonts w:ascii="Times New Roman" w:eastAsia="Times New Roman" w:hAnsi="Times New Roman" w:cs="Times New Roman"/>
          <w:b/>
          <w:bCs/>
        </w:rPr>
      </w:pPr>
      <w:r w:rsidRPr="009C707C">
        <w:rPr>
          <w:rFonts w:ascii="Times New Roman" w:eastAsia="Times New Roman" w:hAnsi="Times New Roman" w:cs="Times New Roman"/>
          <w:b/>
          <w:bCs/>
          <w:spacing w:val="-2"/>
        </w:rPr>
        <w:t>ТЕОРЕТИЧЕСКИЕ</w:t>
      </w:r>
      <w:r w:rsidRPr="009C707C">
        <w:rPr>
          <w:rFonts w:ascii="Times New Roman" w:eastAsia="Times New Roman" w:hAnsi="Times New Roman" w:cs="Times New Roman"/>
          <w:b/>
          <w:bCs/>
          <w:spacing w:val="8"/>
        </w:rPr>
        <w:t xml:space="preserve"> </w:t>
      </w:r>
      <w:r w:rsidRPr="009C707C">
        <w:rPr>
          <w:rFonts w:ascii="Times New Roman" w:eastAsia="Times New Roman" w:hAnsi="Times New Roman" w:cs="Times New Roman"/>
          <w:b/>
          <w:bCs/>
          <w:spacing w:val="-2"/>
        </w:rPr>
        <w:t>СВЕДЕНИЯ</w:t>
      </w:r>
    </w:p>
    <w:p w:rsidR="009C080A" w:rsidRPr="009C707C" w:rsidRDefault="009C080A" w:rsidP="003530C2">
      <w:pPr>
        <w:widowControl w:val="0"/>
        <w:autoSpaceDE w:val="0"/>
        <w:autoSpaceDN w:val="0"/>
        <w:spacing w:after="0" w:line="240" w:lineRule="auto"/>
        <w:jc w:val="both"/>
        <w:rPr>
          <w:rFonts w:ascii="Times New Roman" w:eastAsia="Times New Roman" w:hAnsi="Times New Roman" w:cs="Times New Roman"/>
          <w:b/>
        </w:rPr>
      </w:pPr>
    </w:p>
    <w:p w:rsidR="009C080A" w:rsidRPr="009C707C" w:rsidRDefault="009C080A" w:rsidP="003530C2">
      <w:pPr>
        <w:widowControl w:val="0"/>
        <w:autoSpaceDE w:val="0"/>
        <w:autoSpaceDN w:val="0"/>
        <w:spacing w:before="42" w:after="0" w:line="240" w:lineRule="auto"/>
        <w:jc w:val="both"/>
        <w:rPr>
          <w:rFonts w:ascii="Times New Roman" w:eastAsia="Times New Roman" w:hAnsi="Times New Roman" w:cs="Times New Roman"/>
          <w:b/>
        </w:rPr>
      </w:pPr>
    </w:p>
    <w:p w:rsidR="009C080A" w:rsidRPr="009C707C" w:rsidRDefault="009C080A" w:rsidP="003530C2">
      <w:pPr>
        <w:widowControl w:val="0"/>
        <w:autoSpaceDE w:val="0"/>
        <w:autoSpaceDN w:val="0"/>
        <w:spacing w:after="0" w:line="259" w:lineRule="auto"/>
        <w:ind w:left="119" w:right="171" w:firstLine="705"/>
        <w:jc w:val="both"/>
        <w:rPr>
          <w:rFonts w:ascii="Times New Roman" w:eastAsia="Times New Roman" w:hAnsi="Times New Roman" w:cs="Times New Roman"/>
        </w:rPr>
      </w:pPr>
      <w:r w:rsidRPr="009C707C">
        <w:rPr>
          <w:rFonts w:ascii="Times New Roman" w:eastAsia="Times New Roman" w:hAnsi="Times New Roman" w:cs="Times New Roman"/>
          <w:b/>
        </w:rPr>
        <w:lastRenderedPageBreak/>
        <w:t xml:space="preserve">ОТРАВЛЕНИЕ </w:t>
      </w:r>
      <w:r w:rsidRPr="009C707C">
        <w:rPr>
          <w:rFonts w:ascii="Times New Roman" w:eastAsia="Times New Roman" w:hAnsi="Times New Roman" w:cs="Times New Roman"/>
        </w:rPr>
        <w:t>- патологическое состояние, обусловленное воздействием ядов (токсинов) на организм. Причинами отравлений могут быть недоброкачественные пищевые продукты и ядовитые растения, различные химические вещества, применяемые в быту и на производстве, лекарственные препараты и т. д. Яды оказывают на организм местное и общее</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воздействие,</w:t>
      </w:r>
      <w:r w:rsidRPr="009C707C">
        <w:rPr>
          <w:rFonts w:ascii="Times New Roman" w:eastAsia="Times New Roman" w:hAnsi="Times New Roman" w:cs="Times New Roman"/>
          <w:spacing w:val="-2"/>
        </w:rPr>
        <w:t xml:space="preserve"> </w:t>
      </w:r>
      <w:r w:rsidRPr="009C707C">
        <w:rPr>
          <w:rFonts w:ascii="Times New Roman" w:eastAsia="Times New Roman" w:hAnsi="Times New Roman" w:cs="Times New Roman"/>
        </w:rPr>
        <w:t>которое</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зависит</w:t>
      </w:r>
      <w:r w:rsidRPr="009C707C">
        <w:rPr>
          <w:rFonts w:ascii="Times New Roman" w:eastAsia="Times New Roman" w:hAnsi="Times New Roman" w:cs="Times New Roman"/>
          <w:spacing w:val="-6"/>
        </w:rPr>
        <w:t xml:space="preserve"> </w:t>
      </w:r>
      <w:r w:rsidRPr="009C707C">
        <w:rPr>
          <w:rFonts w:ascii="Times New Roman" w:eastAsia="Times New Roman" w:hAnsi="Times New Roman" w:cs="Times New Roman"/>
        </w:rPr>
        <w:t>от</w:t>
      </w:r>
      <w:r w:rsidRPr="009C707C">
        <w:rPr>
          <w:rFonts w:ascii="Times New Roman" w:eastAsia="Times New Roman" w:hAnsi="Times New Roman" w:cs="Times New Roman"/>
          <w:spacing w:val="-1"/>
        </w:rPr>
        <w:t xml:space="preserve"> </w:t>
      </w:r>
      <w:r w:rsidRPr="009C707C">
        <w:rPr>
          <w:rFonts w:ascii="Times New Roman" w:eastAsia="Times New Roman" w:hAnsi="Times New Roman" w:cs="Times New Roman"/>
        </w:rPr>
        <w:t>характера</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яда</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и</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пути</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его</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попадания</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 xml:space="preserve">в </w:t>
      </w:r>
      <w:r w:rsidRPr="009C707C">
        <w:rPr>
          <w:rFonts w:ascii="Times New Roman" w:eastAsia="Times New Roman" w:hAnsi="Times New Roman" w:cs="Times New Roman"/>
          <w:spacing w:val="-2"/>
        </w:rPr>
        <w:t>организм.</w:t>
      </w:r>
    </w:p>
    <w:p w:rsidR="009C080A" w:rsidRPr="009C707C" w:rsidRDefault="009C080A" w:rsidP="003530C2">
      <w:pPr>
        <w:widowControl w:val="0"/>
        <w:autoSpaceDE w:val="0"/>
        <w:autoSpaceDN w:val="0"/>
        <w:spacing w:before="158" w:after="0" w:line="259" w:lineRule="auto"/>
        <w:ind w:left="119" w:right="171" w:firstLine="705"/>
        <w:jc w:val="both"/>
        <w:rPr>
          <w:rFonts w:ascii="Times New Roman" w:eastAsia="Times New Roman" w:hAnsi="Times New Roman" w:cs="Times New Roman"/>
        </w:rPr>
      </w:pPr>
      <w:r w:rsidRPr="009C707C">
        <w:rPr>
          <w:rFonts w:ascii="Times New Roman" w:eastAsia="Times New Roman" w:hAnsi="Times New Roman" w:cs="Times New Roman"/>
        </w:rPr>
        <w:t>При пищевых отравлениях первые симптомы появляются через 2-6 часов (реже через 12-14 часов) после употребления недоброкачественного продукта. Вначале отмечаются сухость во рту, жажда, схваткообразная боль в</w:t>
      </w:r>
      <w:r w:rsidRPr="009C707C">
        <w:rPr>
          <w:rFonts w:ascii="Times New Roman" w:eastAsia="Times New Roman" w:hAnsi="Times New Roman" w:cs="Times New Roman"/>
          <w:spacing w:val="-7"/>
        </w:rPr>
        <w:t xml:space="preserve"> </w:t>
      </w:r>
      <w:r w:rsidRPr="009C707C">
        <w:rPr>
          <w:rFonts w:ascii="Times New Roman" w:eastAsia="Times New Roman" w:hAnsi="Times New Roman" w:cs="Times New Roman"/>
        </w:rPr>
        <w:t>животе.</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Она</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носит</w:t>
      </w:r>
      <w:r w:rsidRPr="009C707C">
        <w:rPr>
          <w:rFonts w:ascii="Times New Roman" w:eastAsia="Times New Roman" w:hAnsi="Times New Roman" w:cs="Times New Roman"/>
          <w:spacing w:val="-7"/>
        </w:rPr>
        <w:t xml:space="preserve"> </w:t>
      </w:r>
      <w:r w:rsidRPr="009C707C">
        <w:rPr>
          <w:rFonts w:ascii="Times New Roman" w:eastAsia="Times New Roman" w:hAnsi="Times New Roman" w:cs="Times New Roman"/>
        </w:rPr>
        <w:t>разлитой</w:t>
      </w:r>
      <w:r w:rsidRPr="009C707C">
        <w:rPr>
          <w:rFonts w:ascii="Times New Roman" w:eastAsia="Times New Roman" w:hAnsi="Times New Roman" w:cs="Times New Roman"/>
          <w:spacing w:val="-1"/>
        </w:rPr>
        <w:t xml:space="preserve"> </w:t>
      </w:r>
      <w:r w:rsidRPr="009C707C">
        <w:rPr>
          <w:rFonts w:ascii="Times New Roman" w:eastAsia="Times New Roman" w:hAnsi="Times New Roman" w:cs="Times New Roman"/>
        </w:rPr>
        <w:t>характер,</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но</w:t>
      </w:r>
      <w:r w:rsidRPr="009C707C">
        <w:rPr>
          <w:rFonts w:ascii="Times New Roman" w:eastAsia="Times New Roman" w:hAnsi="Times New Roman" w:cs="Times New Roman"/>
          <w:spacing w:val="-6"/>
        </w:rPr>
        <w:t xml:space="preserve"> </w:t>
      </w:r>
      <w:r w:rsidRPr="009C707C">
        <w:rPr>
          <w:rFonts w:ascii="Times New Roman" w:eastAsia="Times New Roman" w:hAnsi="Times New Roman" w:cs="Times New Roman"/>
        </w:rPr>
        <w:t>более</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выражена</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в</w:t>
      </w:r>
      <w:r w:rsidRPr="009C707C">
        <w:rPr>
          <w:rFonts w:ascii="Times New Roman" w:eastAsia="Times New Roman" w:hAnsi="Times New Roman" w:cs="Times New Roman"/>
          <w:spacing w:val="-7"/>
        </w:rPr>
        <w:t xml:space="preserve"> </w:t>
      </w:r>
      <w:r w:rsidRPr="009C707C">
        <w:rPr>
          <w:rFonts w:ascii="Times New Roman" w:eastAsia="Times New Roman" w:hAnsi="Times New Roman" w:cs="Times New Roman"/>
        </w:rPr>
        <w:t>надчревной</w:t>
      </w:r>
      <w:r w:rsidRPr="009C707C">
        <w:rPr>
          <w:rFonts w:ascii="Times New Roman" w:eastAsia="Times New Roman" w:hAnsi="Times New Roman" w:cs="Times New Roman"/>
          <w:spacing w:val="-6"/>
        </w:rPr>
        <w:t xml:space="preserve"> </w:t>
      </w:r>
      <w:r w:rsidRPr="009C707C">
        <w:rPr>
          <w:rFonts w:ascii="Times New Roman" w:eastAsia="Times New Roman" w:hAnsi="Times New Roman" w:cs="Times New Roman"/>
        </w:rPr>
        <w:t>или околопупочной области. Одновременно с болью в животе появляются тошнота, рвота и диарея. Живот мягкий, вздут, иногда ощущается урчание.</w:t>
      </w:r>
    </w:p>
    <w:p w:rsidR="009C080A" w:rsidRPr="009C707C" w:rsidRDefault="009C080A" w:rsidP="003530C2">
      <w:pPr>
        <w:widowControl w:val="0"/>
        <w:autoSpaceDE w:val="0"/>
        <w:autoSpaceDN w:val="0"/>
        <w:spacing w:before="160" w:after="0" w:line="256" w:lineRule="auto"/>
        <w:ind w:left="119" w:firstLine="705"/>
        <w:jc w:val="both"/>
        <w:rPr>
          <w:rFonts w:ascii="Times New Roman" w:eastAsia="Times New Roman" w:hAnsi="Times New Roman" w:cs="Times New Roman"/>
        </w:rPr>
      </w:pPr>
      <w:r w:rsidRPr="009C707C">
        <w:rPr>
          <w:rFonts w:ascii="Times New Roman" w:eastAsia="Times New Roman" w:hAnsi="Times New Roman" w:cs="Times New Roman"/>
        </w:rPr>
        <w:t>Рвота</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наблюдается</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у</w:t>
      </w:r>
      <w:r w:rsidRPr="009C707C">
        <w:rPr>
          <w:rFonts w:ascii="Times New Roman" w:eastAsia="Times New Roman" w:hAnsi="Times New Roman" w:cs="Times New Roman"/>
          <w:spacing w:val="-10"/>
        </w:rPr>
        <w:t xml:space="preserve"> </w:t>
      </w:r>
      <w:r w:rsidRPr="009C707C">
        <w:rPr>
          <w:rFonts w:ascii="Times New Roman" w:eastAsia="Times New Roman" w:hAnsi="Times New Roman" w:cs="Times New Roman"/>
        </w:rPr>
        <w:t>80%</w:t>
      </w:r>
      <w:r w:rsidRPr="009C707C">
        <w:rPr>
          <w:rFonts w:ascii="Times New Roman" w:eastAsia="Times New Roman" w:hAnsi="Times New Roman" w:cs="Times New Roman"/>
          <w:spacing w:val="-7"/>
        </w:rPr>
        <w:t xml:space="preserve"> </w:t>
      </w:r>
      <w:r w:rsidRPr="009C707C">
        <w:rPr>
          <w:rFonts w:ascii="Times New Roman" w:eastAsia="Times New Roman" w:hAnsi="Times New Roman" w:cs="Times New Roman"/>
        </w:rPr>
        <w:t>пострадавших.</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Вначале</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она</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обильная,</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затем становится скудной.</w:t>
      </w:r>
    </w:p>
    <w:p w:rsidR="009C080A" w:rsidRPr="009C707C" w:rsidRDefault="009C080A" w:rsidP="003530C2">
      <w:pPr>
        <w:widowControl w:val="0"/>
        <w:autoSpaceDE w:val="0"/>
        <w:autoSpaceDN w:val="0"/>
        <w:spacing w:before="165" w:after="0" w:line="259" w:lineRule="auto"/>
        <w:ind w:left="119" w:right="171" w:firstLine="705"/>
        <w:jc w:val="both"/>
        <w:rPr>
          <w:rFonts w:ascii="Times New Roman" w:eastAsia="Times New Roman" w:hAnsi="Times New Roman" w:cs="Times New Roman"/>
        </w:rPr>
      </w:pPr>
      <w:r w:rsidRPr="009C707C">
        <w:rPr>
          <w:rFonts w:ascii="Times New Roman" w:eastAsia="Times New Roman" w:hAnsi="Times New Roman" w:cs="Times New Roman"/>
        </w:rPr>
        <w:t>Диарея</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развивается</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у</w:t>
      </w:r>
      <w:r w:rsidRPr="009C707C">
        <w:rPr>
          <w:rFonts w:ascii="Times New Roman" w:eastAsia="Times New Roman" w:hAnsi="Times New Roman" w:cs="Times New Roman"/>
          <w:spacing w:val="-9"/>
        </w:rPr>
        <w:t xml:space="preserve"> </w:t>
      </w:r>
      <w:r w:rsidRPr="009C707C">
        <w:rPr>
          <w:rFonts w:ascii="Times New Roman" w:eastAsia="Times New Roman" w:hAnsi="Times New Roman" w:cs="Times New Roman"/>
        </w:rPr>
        <w:t>93-95%</w:t>
      </w:r>
      <w:r w:rsidRPr="009C707C">
        <w:rPr>
          <w:rFonts w:ascii="Times New Roman" w:eastAsia="Times New Roman" w:hAnsi="Times New Roman" w:cs="Times New Roman"/>
          <w:spacing w:val="-7"/>
        </w:rPr>
        <w:t xml:space="preserve"> </w:t>
      </w:r>
      <w:r w:rsidRPr="009C707C">
        <w:rPr>
          <w:rFonts w:ascii="Times New Roman" w:eastAsia="Times New Roman" w:hAnsi="Times New Roman" w:cs="Times New Roman"/>
        </w:rPr>
        <w:t>пострадавших.</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Стул</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жидкий,</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но</w:t>
      </w:r>
      <w:r w:rsidRPr="009C707C">
        <w:rPr>
          <w:rFonts w:ascii="Times New Roman" w:eastAsia="Times New Roman" w:hAnsi="Times New Roman" w:cs="Times New Roman"/>
          <w:spacing w:val="-6"/>
        </w:rPr>
        <w:t xml:space="preserve"> </w:t>
      </w:r>
      <w:r w:rsidRPr="009C707C">
        <w:rPr>
          <w:rFonts w:ascii="Times New Roman" w:eastAsia="Times New Roman" w:hAnsi="Times New Roman" w:cs="Times New Roman"/>
        </w:rPr>
        <w:t>не</w:t>
      </w:r>
      <w:r w:rsidRPr="009C707C">
        <w:rPr>
          <w:rFonts w:ascii="Times New Roman" w:eastAsia="Times New Roman" w:hAnsi="Times New Roman" w:cs="Times New Roman"/>
          <w:spacing w:val="-5"/>
        </w:rPr>
        <w:t xml:space="preserve"> </w:t>
      </w:r>
      <w:r w:rsidRPr="009C707C">
        <w:rPr>
          <w:rFonts w:ascii="Times New Roman" w:eastAsia="Times New Roman" w:hAnsi="Times New Roman" w:cs="Times New Roman"/>
        </w:rPr>
        <w:t xml:space="preserve">очень водянистый, чаще кашицеобразный, обильный, иногда зловонный, измененного цвета (цвета «болотной тины»), с небольшим содержанием слизи. Рвота и дефекация приносят временное облегчение, так как </w:t>
      </w:r>
      <w:proofErr w:type="gramStart"/>
      <w:r w:rsidRPr="009C707C">
        <w:rPr>
          <w:rFonts w:ascii="Times New Roman" w:eastAsia="Times New Roman" w:hAnsi="Times New Roman" w:cs="Times New Roman"/>
        </w:rPr>
        <w:t>со</w:t>
      </w:r>
      <w:proofErr w:type="gramEnd"/>
      <w:r w:rsidRPr="009C707C">
        <w:rPr>
          <w:rFonts w:ascii="Times New Roman" w:eastAsia="Times New Roman" w:hAnsi="Times New Roman" w:cs="Times New Roman"/>
        </w:rPr>
        <w:t xml:space="preserve"> рвотными</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и</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каловыми</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массами</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из</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организма</w:t>
      </w:r>
      <w:r w:rsidRPr="009C707C">
        <w:rPr>
          <w:rFonts w:ascii="Times New Roman" w:eastAsia="Times New Roman" w:hAnsi="Times New Roman" w:cs="Times New Roman"/>
          <w:spacing w:val="-3"/>
        </w:rPr>
        <w:t xml:space="preserve"> </w:t>
      </w:r>
      <w:r w:rsidRPr="009C707C">
        <w:rPr>
          <w:rFonts w:ascii="Times New Roman" w:eastAsia="Times New Roman" w:hAnsi="Times New Roman" w:cs="Times New Roman"/>
        </w:rPr>
        <w:t>удаляются</w:t>
      </w:r>
      <w:r w:rsidRPr="009C707C">
        <w:rPr>
          <w:rFonts w:ascii="Times New Roman" w:eastAsia="Times New Roman" w:hAnsi="Times New Roman" w:cs="Times New Roman"/>
          <w:spacing w:val="-2"/>
        </w:rPr>
        <w:t xml:space="preserve"> </w:t>
      </w:r>
      <w:r w:rsidRPr="009C707C">
        <w:rPr>
          <w:rFonts w:ascii="Times New Roman" w:eastAsia="Times New Roman" w:hAnsi="Times New Roman" w:cs="Times New Roman"/>
        </w:rPr>
        <w:t>микробы</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и</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токсины. Вместе с тем рвота и понос ведут к обезвоживанию организма.</w:t>
      </w:r>
    </w:p>
    <w:p w:rsidR="009C080A" w:rsidRPr="009C707C" w:rsidRDefault="009C080A" w:rsidP="003530C2">
      <w:pPr>
        <w:widowControl w:val="0"/>
        <w:autoSpaceDE w:val="0"/>
        <w:autoSpaceDN w:val="0"/>
        <w:spacing w:before="160" w:after="0" w:line="256" w:lineRule="auto"/>
        <w:ind w:left="119" w:right="238" w:firstLine="705"/>
        <w:jc w:val="both"/>
        <w:rPr>
          <w:rFonts w:ascii="Times New Roman" w:eastAsia="Times New Roman" w:hAnsi="Times New Roman" w:cs="Times New Roman"/>
        </w:rPr>
      </w:pPr>
      <w:r w:rsidRPr="009C707C">
        <w:rPr>
          <w:rFonts w:ascii="Times New Roman" w:eastAsia="Times New Roman" w:hAnsi="Times New Roman" w:cs="Times New Roman"/>
        </w:rPr>
        <w:t>При</w:t>
      </w:r>
      <w:r w:rsidRPr="009C707C">
        <w:rPr>
          <w:rFonts w:ascii="Times New Roman" w:eastAsia="Times New Roman" w:hAnsi="Times New Roman" w:cs="Times New Roman"/>
          <w:spacing w:val="-1"/>
        </w:rPr>
        <w:t xml:space="preserve"> </w:t>
      </w:r>
      <w:r w:rsidRPr="009C707C">
        <w:rPr>
          <w:rFonts w:ascii="Times New Roman" w:eastAsia="Times New Roman" w:hAnsi="Times New Roman" w:cs="Times New Roman"/>
        </w:rPr>
        <w:t>всех</w:t>
      </w:r>
      <w:r w:rsidRPr="009C707C">
        <w:rPr>
          <w:rFonts w:ascii="Times New Roman" w:eastAsia="Times New Roman" w:hAnsi="Times New Roman" w:cs="Times New Roman"/>
          <w:spacing w:val="-10"/>
        </w:rPr>
        <w:t xml:space="preserve"> </w:t>
      </w:r>
      <w:r w:rsidRPr="009C707C">
        <w:rPr>
          <w:rFonts w:ascii="Times New Roman" w:eastAsia="Times New Roman" w:hAnsi="Times New Roman" w:cs="Times New Roman"/>
        </w:rPr>
        <w:t>острых</w:t>
      </w:r>
      <w:r w:rsidRPr="009C707C">
        <w:rPr>
          <w:rFonts w:ascii="Times New Roman" w:eastAsia="Times New Roman" w:hAnsi="Times New Roman" w:cs="Times New Roman"/>
          <w:spacing w:val="-10"/>
        </w:rPr>
        <w:t xml:space="preserve"> </w:t>
      </w:r>
      <w:r w:rsidRPr="009C707C">
        <w:rPr>
          <w:rFonts w:ascii="Times New Roman" w:eastAsia="Times New Roman" w:hAnsi="Times New Roman" w:cs="Times New Roman"/>
        </w:rPr>
        <w:t>отравлениях</w:t>
      </w:r>
      <w:r w:rsidRPr="009C707C">
        <w:rPr>
          <w:rFonts w:ascii="Times New Roman" w:eastAsia="Times New Roman" w:hAnsi="Times New Roman" w:cs="Times New Roman"/>
          <w:spacing w:val="-10"/>
        </w:rPr>
        <w:t xml:space="preserve"> </w:t>
      </w:r>
      <w:r w:rsidRPr="009C707C">
        <w:rPr>
          <w:rFonts w:ascii="Times New Roman" w:eastAsia="Times New Roman" w:hAnsi="Times New Roman" w:cs="Times New Roman"/>
        </w:rPr>
        <w:t>неотложная</w:t>
      </w:r>
      <w:r w:rsidRPr="009C707C">
        <w:rPr>
          <w:rFonts w:ascii="Times New Roman" w:eastAsia="Times New Roman" w:hAnsi="Times New Roman" w:cs="Times New Roman"/>
          <w:spacing w:val="-4"/>
        </w:rPr>
        <w:t xml:space="preserve"> </w:t>
      </w:r>
      <w:r w:rsidRPr="009C707C">
        <w:rPr>
          <w:rFonts w:ascii="Times New Roman" w:eastAsia="Times New Roman" w:hAnsi="Times New Roman" w:cs="Times New Roman"/>
        </w:rPr>
        <w:t>помощь</w:t>
      </w:r>
      <w:r w:rsidRPr="009C707C">
        <w:rPr>
          <w:rFonts w:ascii="Times New Roman" w:eastAsia="Times New Roman" w:hAnsi="Times New Roman" w:cs="Times New Roman"/>
          <w:spacing w:val="-8"/>
        </w:rPr>
        <w:t xml:space="preserve"> </w:t>
      </w:r>
      <w:r w:rsidRPr="009C707C">
        <w:rPr>
          <w:rFonts w:ascii="Times New Roman" w:eastAsia="Times New Roman" w:hAnsi="Times New Roman" w:cs="Times New Roman"/>
        </w:rPr>
        <w:t>должна преследовать следующие цели: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1.</w:t>
      </w:r>
      <w:r w:rsidRPr="009C707C">
        <w:rPr>
          <w:rFonts w:ascii="Times New Roman" w:eastAsia="Times New Roman" w:hAnsi="Times New Roman" w:cs="Times New Roman"/>
        </w:rPr>
        <w:tab/>
        <w:t>максимально быстрое выведение яда из организма;</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2.</w:t>
      </w:r>
      <w:r w:rsidRPr="009C707C">
        <w:rPr>
          <w:rFonts w:ascii="Times New Roman" w:eastAsia="Times New Roman" w:hAnsi="Times New Roman" w:cs="Times New Roman"/>
        </w:rPr>
        <w:tab/>
        <w:t>обезвреживание остающегося в организме яда с помощью противоядий (антидотов);</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3.</w:t>
      </w:r>
      <w:r w:rsidRPr="009C707C">
        <w:rPr>
          <w:rFonts w:ascii="Times New Roman" w:eastAsia="Times New Roman" w:hAnsi="Times New Roman" w:cs="Times New Roman"/>
        </w:rPr>
        <w:tab/>
        <w:t>борьба с обезвоживанием, нарушениями дыхания и кровообращения.</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b/>
        </w:rPr>
      </w:pPr>
      <w:r w:rsidRPr="009C707C">
        <w:rPr>
          <w:rFonts w:ascii="Times New Roman" w:eastAsia="Times New Roman" w:hAnsi="Times New Roman" w:cs="Times New Roman"/>
        </w:rPr>
        <w:t xml:space="preserve">                </w:t>
      </w:r>
      <w:r w:rsidRPr="009C707C">
        <w:rPr>
          <w:rFonts w:ascii="Times New Roman" w:eastAsia="Times New Roman" w:hAnsi="Times New Roman" w:cs="Times New Roman"/>
          <w:b/>
        </w:rPr>
        <w:t>ПЕРВАЯ ПОМОЩЬ ПРИ ОТРАВЛЕНИЯХ</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Характер отравления может быть самым разным. Универсальных же противоядий для оказания первой помощи практически нет, или они как на грех не оказываются в нужный момент под рукой. И все же некоторые основные навыки можно усвоить.</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малейших подозрениях на отравление в первую очередь, разумеется, вызывайте «скорую помощь». Пострадавшего надо тем временем уложить на кровать, даже если он будет чувствовать себя сносно. Если по тем или иным причинам его нужно доставить в другое место, надо воспользоваться носилками или переносить на руках. При физическом напряжении яд всасывается в организм быстрее, и вероятность осложнений, в частности отека легких и мозга, возрастает.</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Первая помощь пострадавшим от отравления должна быть оказана как можно раньше, так как при острых отравлениях возможно очень быстрое нарушение дыхания и кровообращения. Своевременно оказанная первая помощь часто предотвращает возможность летального исхода.</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попадании ядов на кожные покровы тела нужно быстро убрать их с поверхности кожи с помощью ватного или марлевого тампона, хорошо обмыть кожу теплой мыльной водой или слабым раствором пищевой соды.</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отравлении ядовитыми веществами через дыхательные пути необходимо вывести пострадавшего на свежий воздух, освободить его от затрудняющей дыхание одежды. Затем надо прополоскать рот и горло слабым раствором питьевой соды. В случае необходимости нужно сделать пострадавшему искусственное дыхание, а в очень тяжелых случаях произвести закрытый массаж сердца. До приезда врача пострадавшего необходимо уложить в постель, тепло его укутать.</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Если ядовитое вещество попало в глаза, то необходимо как можно быстрее промыть их струей воды, причем процедуру производить в течение довольно длительного времени - 20-30 минут. После промывания на поврежденный глаз нужно наложить чистую повязку и незамедлительно обратиться к врачу.</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отравлении угарным газом (окисью углерода) пострадавшего необходимо немедленно вывести на чистый воздух, на голову и грудь наложить холодный компресс, дать выпить крепкий чай или кофе. При ослабленном дыхании произвести искусственное дыхание.</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Труднее удалять яд, который уже попал в желудок. Основной способ в этом случае - промывание </w:t>
      </w:r>
      <w:r w:rsidRPr="009C707C">
        <w:rPr>
          <w:rFonts w:ascii="Times New Roman" w:eastAsia="Times New Roman" w:hAnsi="Times New Roman" w:cs="Times New Roman"/>
        </w:rPr>
        <w:lastRenderedPageBreak/>
        <w:t>зондом. Однако это может сделать лишь врач. До прибытия «скорой помощи» нужно помочь пострадавшему промыть желудок, вызвав рвоту. Заставьте его выпить 3-4 стакана воды с солью или с сухой горчицей (2-4 чайные ложки соли или 2 чайные ложки сухой горчицы на стакан). Процедуру следует по возможности периодически повторять, чтобы как можно лучше промыть желудок.</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При отравлении лекарствами или ядовитыми растениями промывать желудок лучше всего раствором марганцовки. Ни в коем случае нельзя допускать, чтобы в воде, приготовленной для промывания, остались нерастворенные фиолетовые кристаллики </w:t>
      </w:r>
      <w:proofErr w:type="spellStart"/>
      <w:r w:rsidRPr="009C707C">
        <w:rPr>
          <w:rFonts w:ascii="Times New Roman" w:eastAsia="Times New Roman" w:hAnsi="Times New Roman" w:cs="Times New Roman"/>
        </w:rPr>
        <w:t>марганцевокислого</w:t>
      </w:r>
      <w:proofErr w:type="spellEnd"/>
      <w:r w:rsidRPr="009C707C">
        <w:rPr>
          <w:rFonts w:ascii="Times New Roman" w:eastAsia="Times New Roman" w:hAnsi="Times New Roman" w:cs="Times New Roman"/>
        </w:rPr>
        <w:t xml:space="preserve"> калия. Если они попадут в желудок, то сами вызовут сильнейший ожог. Крепкий раствор марганцовки фильтруют через марлю, а уже затем разводят до получения 0,01-0,1% раствора (слабо-розовая окраска, едва заметная через стенку банки). </w:t>
      </w:r>
      <w:proofErr w:type="spellStart"/>
      <w:r w:rsidRPr="009C707C">
        <w:rPr>
          <w:rFonts w:ascii="Times New Roman" w:eastAsia="Times New Roman" w:hAnsi="Times New Roman" w:cs="Times New Roman"/>
        </w:rPr>
        <w:t>Марганцевокислый</w:t>
      </w:r>
      <w:proofErr w:type="spellEnd"/>
      <w:r w:rsidRPr="009C707C">
        <w:rPr>
          <w:rFonts w:ascii="Times New Roman" w:eastAsia="Times New Roman" w:hAnsi="Times New Roman" w:cs="Times New Roman"/>
        </w:rPr>
        <w:t xml:space="preserve"> калий окисляет яды и в какой-то мере обезвреживает их. При отравлении </w:t>
      </w:r>
      <w:proofErr w:type="gramStart"/>
      <w:r w:rsidRPr="009C707C">
        <w:rPr>
          <w:rFonts w:ascii="Times New Roman" w:eastAsia="Times New Roman" w:hAnsi="Times New Roman" w:cs="Times New Roman"/>
        </w:rPr>
        <w:t>фосфор-органическими</w:t>
      </w:r>
      <w:proofErr w:type="gramEnd"/>
      <w:r w:rsidRPr="009C707C">
        <w:rPr>
          <w:rFonts w:ascii="Times New Roman" w:eastAsia="Times New Roman" w:hAnsi="Times New Roman" w:cs="Times New Roman"/>
        </w:rPr>
        <w:t xml:space="preserve"> веществами или метиловым спиртом для промывания желудка используют раствор питьевой соды.</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Нужно помнить, что нельзя вызывать рвоту при отравлении едкими веществами. При обратном движении по пищеводу прижигающая жидкость еще раз травмирует слизистую оболочку и может произойти отек гортани.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Рвоту нельзя вызывать и у </w:t>
      </w:r>
      <w:proofErr w:type="gramStart"/>
      <w:r w:rsidRPr="009C707C">
        <w:rPr>
          <w:rFonts w:ascii="Times New Roman" w:eastAsia="Times New Roman" w:hAnsi="Times New Roman" w:cs="Times New Roman"/>
        </w:rPr>
        <w:t>потерявших</w:t>
      </w:r>
      <w:proofErr w:type="gramEnd"/>
      <w:r w:rsidRPr="009C707C">
        <w:rPr>
          <w:rFonts w:ascii="Times New Roman" w:eastAsia="Times New Roman" w:hAnsi="Times New Roman" w:cs="Times New Roman"/>
        </w:rPr>
        <w:t xml:space="preserve"> сознание. Если же это случилось самопроизвольно, нужно следить, чтобы пострадавший не вдохнул рвотные массы. Его поворачивают на живот или на бок и свешивают голову вниз, поддерживая рукой.</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отравлении прижигающими жидкостями (уксусная эссенция, кислоты, нашатырный спирт, каустическая сода и другие щелочи, перманганат калия, скипидар, бензин и т. п.) пострадавшему дают выпить разболтанные в воде яичные белки — 12 штук на литр холодной воды. При отравлении кислотами, в частности уксусной, ни в коем случае нельзя давать пить содовый раствор. В результате реакции между кислотой и содой образуются газы, которые могут разорвать поврежденный желудок.</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После промывания желудка нужно принять активированный уголь.</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При отравлении прижигающими ядами берут 40-80 граммов порошка, то есть 2-4 столовые ложки угля, разведенного в 100-200 миллилитрах воды. Если же </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активированный уголь в виде таблеток, их надо предварительно растолочь. Это вещество хорошо связывает многие яды и лекарства. Уже доза в 10 граммов полностью инактивирует смертельную дозу снотворного или аспирина. Нейтрализуется углем и алкоголь. К сожалению, пища, содержащаяся в желудке, резко снижает действие угля, поэтому его и рекомендуют принимать после промывания.</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Чай, как известно, содержит возбуждающие вещества, кофеин и теофиллин, поэтому его обязательно нужно дать выпить </w:t>
      </w:r>
      <w:proofErr w:type="gramStart"/>
      <w:r w:rsidRPr="009C707C">
        <w:rPr>
          <w:rFonts w:ascii="Times New Roman" w:eastAsia="Times New Roman" w:hAnsi="Times New Roman" w:cs="Times New Roman"/>
        </w:rPr>
        <w:t>отравившимся</w:t>
      </w:r>
      <w:proofErr w:type="gramEnd"/>
      <w:r w:rsidRPr="009C707C">
        <w:rPr>
          <w:rFonts w:ascii="Times New Roman" w:eastAsia="Times New Roman" w:hAnsi="Times New Roman" w:cs="Times New Roman"/>
        </w:rPr>
        <w:t xml:space="preserve"> веществами, угнетающими центральную нервную систему (алкоголь, снотворные, а также всякого рода успокаивающие средства).</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большинстве видов отравлений полезно положить на голову пузырь со льдом. Это уменьшает влияние яда на мозг и устраняет болезненное возбуждение. Измерьте температуру тела пострадавшего. При отравлении веществами, вызывающими паралич и потерю сознания, температура обычно падает. В этом случае пострадавшего тепло укутывают и обкладывают грелками. Однако встречаются и такие отравления, особенно у детей, при которых температура повышается. В этом случае лед кладут на паховые области, где близко к коже проходят крупные сосуды, дают пить холодную воду, ставят холодные клизмы. Допускать повышения температуры тела выше 38 градусов нельзя, так как состояние может резко ухудшиться.</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Бытует мнение, что молоко - эффективное противоядие при любом отравлении. Действительно, при отравлении солями тяжелых металлов (свинца, кобальта, меди, ртути и др.) молоко служит противоядием. Однако при большинстве бытовых отравлений оно лишь ухудшает положение. Дело в том, что многие яды хорошо растворяются в жирах, </w:t>
      </w:r>
      <w:proofErr w:type="gramStart"/>
      <w:r w:rsidRPr="009C707C">
        <w:rPr>
          <w:rFonts w:ascii="Times New Roman" w:eastAsia="Times New Roman" w:hAnsi="Times New Roman" w:cs="Times New Roman"/>
        </w:rPr>
        <w:t>а</w:t>
      </w:r>
      <w:proofErr w:type="gramEnd"/>
      <w:r w:rsidRPr="009C707C">
        <w:rPr>
          <w:rFonts w:ascii="Times New Roman" w:eastAsia="Times New Roman" w:hAnsi="Times New Roman" w:cs="Times New Roman"/>
        </w:rPr>
        <w:t xml:space="preserve"> следовательно, и в молоке. Всасывание яда из такого раствора происходит быстрее.</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Особенно опасно молоко при отравлении фосфорорганическими ядами, бензином, дихлорэтаном и другими органическими растворителями. Вместе с тем при ожоге кислотами молоко может облегчить положение. Но поскольку трудно удержать в голове, когда можно, а когда нельзя использовать молоко как противоядие, лучше от него отказаться совсем.</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отравлении хлором пострадавшего необходимо:</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немедленно вывести на свежий воздух;</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 xml:space="preserve">плотнее укрыть и дать подышать парами воды или аэрозолем 0,5% раствора питьевой соды в </w:t>
      </w:r>
      <w:r w:rsidRPr="009C707C">
        <w:rPr>
          <w:rFonts w:ascii="Times New Roman" w:eastAsia="Times New Roman" w:hAnsi="Times New Roman" w:cs="Times New Roman"/>
        </w:rPr>
        <w:lastRenderedPageBreak/>
        <w:t>течение 15 минут.</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Нельзя позволять пострадавшему передвигаться самостоятельно.</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Транспортировать его можно только в лежачем положении. При возникновении необходимости - сделать искусственное дыхание способом</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«рот в рот».</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отравлении аммиаком пострадавшего необходимо:</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немедленно вынести на свежий воздух;</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обеспечить покой;</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тепло укрыть;</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дать увлажненный кислород.</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Транспортировать пострадавшего необходимо в лежачем положении.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отеке легких искусственное дыхание делать нельзя!</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ртутных отравлениях необходимо дать пострадавшему:</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желудочный уголь;</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w:t>
      </w:r>
      <w:r w:rsidRPr="009C707C">
        <w:rPr>
          <w:rFonts w:ascii="Times New Roman" w:eastAsia="Times New Roman" w:hAnsi="Times New Roman" w:cs="Times New Roman"/>
        </w:rPr>
        <w:tab/>
        <w:t>сырой яичный белок;</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После этого необходимо немедленно транспортируют его в лечебное учреждение.</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Основной причиной отравлений являются поступающие вредные вещества, а также различные ядовитые вещества, образующиеся в самом организме в процессе его жизнедеятельности, если их своевременно не обезвредить. К поступающим извне вредным и ядовитым веществам относятся многие лекарственные средства, если их принимать в дозах, превышающих допустимые. Отравления лекарствами нередки у детей при хранении медикаментов в доступных для них местах. К ядам относится ряд веществ, применяемых в промышленности (промышленные яды) и сельском хозяйстве (яды для уничтожения вредителей и сорняков). Отравления могут быть вызваны различными пищевыми продуктами. Таково, к примеру, мясо больных животных при недостаточной тепловой обработке. Продукты могут быть инфицированы в процессе транспортировки и приготовления. Нередки бытовые отравления ядовитыми веществами, например, грибным ядом, змеиным ядом (проникает в организм при укусе ядовитой змеи), ядовитыми газами (угарный газ) и др. Часто отравления наблюдаются у людей, находящихся в состоянии алкогольного опьянения, когда они по ошибке выпивают то или иное ядовитое вещество, принимая его за алкогольный напиток. Срочными мерами первой помощи при отравлениях с попаданием яда через рот являются промывание желудка, прием внутрь средств, способных обволакивать и частично поглощать яд. Полезен, например, активированный уголь.</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При поступлении токсических веществ в дыхательные пути следует в первую очередь вынести пострадавшего на свежий воздух, уложить, освободить от стесняющей одежды, обеспечить проходимость дыхательных путей, по возможности дать вдыхать кислород. В очень тяжелых случаях, при угрозе остановки дыхания и сердечной деятельности, приступают к искусственному дыханию и закрытому (непрямому) массажу сердца.</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Отравление ядовитыми парами и газами. Нередки отравления ядовитыми парами и газами (хлор, бром и др.), при которых развиваются слезотечение, чихание, слюнотечение, судорожный кашель, отдышка, рвота. Пострадавшего следует немедленно удалить из отравленной зоны, снять одежду, на которой могли осесть ядовитые пары, газы. Слизистые оболочки нужно промыть 2%-м раствором соды (1 чайная ложка на стакан воды). Тот же раствор можно использовать для вдыхания (в виде паров). Если пострадал желудочно-кишечный тракт (тошнота, рвота), промывают желудок, а внутрь принимают активированный уголь (5 таблеток карболена растолочь и запить водой).</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Отравление алкоголем (этиловым спиртом). Оно относится к наиболее часто встречающимся бытовым отравлениям. Характерны запах алкоголя изо рта, возбуждение, головная боль, покраснение, а позже побледнение лица, холодная липкая кожа, рвота с алкогольным запахом рвотных масс, шумное замедленное дыхание. При тяжелых формах отравления возбуждение сменяется вялостью, переходящей в бессознательное состояние (кому).</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Возможны судороги, бред. Смертельный исход может вызывать доза 6-8 г чистого спирта или 15-20 г обычной водки на 1 кг тела. Оказывая первую помощь, пострадавшего укладывают, освобождают от </w:t>
      </w:r>
      <w:r w:rsidRPr="009C707C">
        <w:rPr>
          <w:rFonts w:ascii="Times New Roman" w:eastAsia="Times New Roman" w:hAnsi="Times New Roman" w:cs="Times New Roman"/>
        </w:rPr>
        <w:lastRenderedPageBreak/>
        <w:t>стесняющей одежды. Обеспечивают усиленный приток свежего воздуха. Полезен лед на голову при красном лице и грелки к ногам, а также вдыхание нашатырного спирта (или внутрь до 10 капель на стакан воды).</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Отравление ядовитыми грибами. Характерными признаками являются тошнота, рвота, резкие боли в животе, обильный пот, слюнотечение, понос (часто с примесью крови), нарушение зрения, жажда. При более тяжелом течении наблюдается бред, судороги, потеря сознания. Первая помощь заключается в повторных (до 5-6 раз) промываниях желудка с добавлением активированного угля, соды, марганцовокислого калия, принятие активированного угля, обильное питье, слабительное (1 -2 столовых ложки горькой соли на стакан воды). Эффективны согревание больного грелками, крепкий чай и кофе (нельзя пить молоко), </w:t>
      </w:r>
      <w:proofErr w:type="gramStart"/>
      <w:r w:rsidRPr="009C707C">
        <w:rPr>
          <w:rFonts w:ascii="Times New Roman" w:eastAsia="Times New Roman" w:hAnsi="Times New Roman" w:cs="Times New Roman"/>
        </w:rPr>
        <w:t>сердечно-сосудистые</w:t>
      </w:r>
      <w:proofErr w:type="gramEnd"/>
      <w:r w:rsidRPr="009C707C">
        <w:rPr>
          <w:rFonts w:ascii="Times New Roman" w:eastAsia="Times New Roman" w:hAnsi="Times New Roman" w:cs="Times New Roman"/>
        </w:rPr>
        <w:t xml:space="preserve"> средства.</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Нередко требуется срочная госпитализация.</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Отравление снотворными средствами. Характерны сонливость, переходящая через 30-40 мин в глубокий длительный сон с потерей сознания </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 xml:space="preserve">(переходом </w:t>
      </w:r>
      <w:proofErr w:type="gramStart"/>
      <w:r w:rsidRPr="009C707C">
        <w:rPr>
          <w:rFonts w:ascii="Times New Roman" w:eastAsia="Times New Roman" w:hAnsi="Times New Roman" w:cs="Times New Roman"/>
        </w:rPr>
        <w:t>в</w:t>
      </w:r>
      <w:proofErr w:type="gramEnd"/>
      <w:r w:rsidRPr="009C707C">
        <w:rPr>
          <w:rFonts w:ascii="Times New Roman" w:eastAsia="Times New Roman" w:hAnsi="Times New Roman" w:cs="Times New Roman"/>
        </w:rPr>
        <w:t xml:space="preserve"> кому). Дальше начинается замедленное, поверхностное дыхание, похолодание конечностей, задержка мочи, стула (</w:t>
      </w:r>
      <w:proofErr w:type="gramStart"/>
      <w:r w:rsidRPr="009C707C">
        <w:rPr>
          <w:rFonts w:ascii="Times New Roman" w:eastAsia="Times New Roman" w:hAnsi="Times New Roman" w:cs="Times New Roman"/>
        </w:rPr>
        <w:t>возможно</w:t>
      </w:r>
      <w:proofErr w:type="gramEnd"/>
      <w:r w:rsidRPr="009C707C">
        <w:rPr>
          <w:rFonts w:ascii="Times New Roman" w:eastAsia="Times New Roman" w:hAnsi="Times New Roman" w:cs="Times New Roman"/>
        </w:rPr>
        <w:t xml:space="preserve"> их самопроизвольное отхождение). В более легких случаях сонливость, тяжесть в голове или длительный поверхностный сон. При отравлении успокаивающими, а не снотворными средствами, более характерно состояние общего возбуждения с бессвязной речью, хаотическими движениями, шаткой походкой. Первая помощь заключается в </w:t>
      </w:r>
      <w:proofErr w:type="spellStart"/>
      <w:r w:rsidRPr="009C707C">
        <w:rPr>
          <w:rFonts w:ascii="Times New Roman" w:eastAsia="Times New Roman" w:hAnsi="Times New Roman" w:cs="Times New Roman"/>
        </w:rPr>
        <w:t>беззондовом</w:t>
      </w:r>
      <w:proofErr w:type="spellEnd"/>
      <w:r w:rsidRPr="009C707C">
        <w:rPr>
          <w:rFonts w:ascii="Times New Roman" w:eastAsia="Times New Roman" w:hAnsi="Times New Roman" w:cs="Times New Roman"/>
        </w:rPr>
        <w:t xml:space="preserve"> промывании желудка (при сохраненном сознании) с последующим приемом крепкого чая, кофе, слабительных средств и взвести активированного угля. При отсутствии сознания до прибытия скорой помощи голову пострадавшего укладывают набок во избежание попадания слизи или рвотных масс в дыхательные пути, очищают полость рта от слизи и пены. Язык вытаскивают наружу, удаляют съемные зубные протезы. К носу подводят ватку, смоченную нашатырным спиртом. В случае необходимости делается искусственное дыхание, закрытый массаж сердца.</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Ситуационные задачи: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1</w:t>
      </w:r>
      <w:r w:rsidRPr="009C707C">
        <w:rPr>
          <w:rFonts w:ascii="Times New Roman" w:eastAsia="Times New Roman" w:hAnsi="Times New Roman" w:cs="Times New Roman"/>
        </w:rPr>
        <w:tab/>
        <w:t>Вариант</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1.</w:t>
      </w:r>
      <w:r w:rsidRPr="009C707C">
        <w:rPr>
          <w:rFonts w:ascii="Times New Roman" w:eastAsia="Times New Roman" w:hAnsi="Times New Roman" w:cs="Times New Roman"/>
        </w:rPr>
        <w:tab/>
        <w:t>Оказать первую медицинскую помощь при отравлении ядовитыми парами и газами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2.</w:t>
      </w:r>
      <w:r w:rsidRPr="009C707C">
        <w:rPr>
          <w:rFonts w:ascii="Times New Roman" w:eastAsia="Times New Roman" w:hAnsi="Times New Roman" w:cs="Times New Roman"/>
        </w:rPr>
        <w:tab/>
        <w:t>Оказать первую медицинскую помощь при отравлении алкоголем</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2</w:t>
      </w:r>
      <w:r w:rsidRPr="009C707C">
        <w:rPr>
          <w:rFonts w:ascii="Times New Roman" w:eastAsia="Times New Roman" w:hAnsi="Times New Roman" w:cs="Times New Roman"/>
        </w:rPr>
        <w:tab/>
        <w:t>Вариант</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1.</w:t>
      </w:r>
      <w:r w:rsidRPr="009C707C">
        <w:rPr>
          <w:rFonts w:ascii="Times New Roman" w:eastAsia="Times New Roman" w:hAnsi="Times New Roman" w:cs="Times New Roman"/>
        </w:rPr>
        <w:tab/>
        <w:t>Оказать первую медицинскую помощь при отравлении снотворными средствами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2.</w:t>
      </w:r>
      <w:r w:rsidRPr="009C707C">
        <w:rPr>
          <w:rFonts w:ascii="Times New Roman" w:eastAsia="Times New Roman" w:hAnsi="Times New Roman" w:cs="Times New Roman"/>
        </w:rPr>
        <w:tab/>
        <w:t>Оказать первую медицинскую помощь при отравлении ядовитыми грибами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Контрольные вопросы</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1.</w:t>
      </w:r>
      <w:r w:rsidRPr="009C707C">
        <w:rPr>
          <w:rFonts w:ascii="Times New Roman" w:eastAsia="Times New Roman" w:hAnsi="Times New Roman" w:cs="Times New Roman"/>
        </w:rPr>
        <w:tab/>
        <w:t>Срочные меры оказания первой помощи при отравлениях с попаданием яда через рот</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2.</w:t>
      </w:r>
      <w:r w:rsidRPr="009C707C">
        <w:rPr>
          <w:rFonts w:ascii="Times New Roman" w:eastAsia="Times New Roman" w:hAnsi="Times New Roman" w:cs="Times New Roman"/>
        </w:rPr>
        <w:tab/>
        <w:t>Первая помощь при поступлении токсических веществ в дыхательные пути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3.</w:t>
      </w:r>
      <w:r w:rsidRPr="009C707C">
        <w:rPr>
          <w:rFonts w:ascii="Times New Roman" w:eastAsia="Times New Roman" w:hAnsi="Times New Roman" w:cs="Times New Roman"/>
        </w:rPr>
        <w:tab/>
        <w:t>Признаки отравления ядовитыми парами и газами</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4.</w:t>
      </w:r>
      <w:r w:rsidRPr="009C707C">
        <w:rPr>
          <w:rFonts w:ascii="Times New Roman" w:eastAsia="Times New Roman" w:hAnsi="Times New Roman" w:cs="Times New Roman"/>
        </w:rPr>
        <w:tab/>
        <w:t>Признаки отравления этиловым спиртом</w:t>
      </w:r>
    </w:p>
    <w:p w:rsidR="009C080A" w:rsidRPr="009C707C" w:rsidRDefault="009C080A" w:rsidP="003530C2">
      <w:pPr>
        <w:widowControl w:val="0"/>
        <w:autoSpaceDE w:val="0"/>
        <w:autoSpaceDN w:val="0"/>
        <w:spacing w:after="0" w:line="256" w:lineRule="auto"/>
        <w:jc w:val="both"/>
        <w:rPr>
          <w:rFonts w:ascii="Times New Roman" w:eastAsia="Times New Roman" w:hAnsi="Times New Roman" w:cs="Times New Roman"/>
        </w:rPr>
      </w:pPr>
      <w:r w:rsidRPr="009C707C">
        <w:rPr>
          <w:rFonts w:ascii="Times New Roman" w:eastAsia="Times New Roman" w:hAnsi="Times New Roman" w:cs="Times New Roman"/>
        </w:rPr>
        <w:t>5.</w:t>
      </w:r>
      <w:r w:rsidRPr="009C707C">
        <w:rPr>
          <w:rFonts w:ascii="Times New Roman" w:eastAsia="Times New Roman" w:hAnsi="Times New Roman" w:cs="Times New Roman"/>
        </w:rPr>
        <w:tab/>
        <w:t>Признаки отравления ядовитыми грибами</w:t>
      </w: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rPr>
      </w:pP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rPr>
      </w:pP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rPr>
      </w:pP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b/>
          <w:sz w:val="24"/>
          <w:szCs w:val="24"/>
        </w:rPr>
      </w:pPr>
      <w:r w:rsidRPr="009C707C">
        <w:rPr>
          <w:rFonts w:ascii="Times New Roman" w:eastAsia="Times New Roman" w:hAnsi="Times New Roman" w:cs="Times New Roman"/>
          <w:b/>
          <w:sz w:val="24"/>
          <w:szCs w:val="24"/>
        </w:rPr>
        <w:t>Порядок выполнения практического занятия:</w:t>
      </w: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1.</w:t>
      </w:r>
      <w:r w:rsidRPr="009C707C">
        <w:rPr>
          <w:rFonts w:ascii="Times New Roman" w:eastAsia="Times New Roman" w:hAnsi="Times New Roman" w:cs="Times New Roman"/>
          <w:sz w:val="24"/>
          <w:szCs w:val="24"/>
        </w:rPr>
        <w:tab/>
        <w:t>Написать конспект.</w:t>
      </w: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sz w:val="24"/>
          <w:szCs w:val="24"/>
        </w:rPr>
      </w:pPr>
      <w:r w:rsidRPr="009C707C">
        <w:rPr>
          <w:rFonts w:ascii="Times New Roman" w:eastAsia="Times New Roman" w:hAnsi="Times New Roman" w:cs="Times New Roman"/>
          <w:sz w:val="24"/>
          <w:szCs w:val="24"/>
        </w:rPr>
        <w:t>2.</w:t>
      </w:r>
      <w:r w:rsidRPr="009C707C">
        <w:rPr>
          <w:rFonts w:ascii="Times New Roman" w:eastAsia="Times New Roman" w:hAnsi="Times New Roman" w:cs="Times New Roman"/>
          <w:sz w:val="24"/>
          <w:szCs w:val="24"/>
        </w:rPr>
        <w:tab/>
        <w:t>Письменно ответить на контрольные вопросы.</w:t>
      </w: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sz w:val="24"/>
          <w:szCs w:val="24"/>
        </w:rPr>
      </w:pPr>
    </w:p>
    <w:p w:rsidR="00D7710D" w:rsidRPr="009C707C" w:rsidRDefault="00D7710D" w:rsidP="003530C2">
      <w:pPr>
        <w:widowControl w:val="0"/>
        <w:autoSpaceDE w:val="0"/>
        <w:autoSpaceDN w:val="0"/>
        <w:spacing w:after="0" w:line="256" w:lineRule="auto"/>
        <w:jc w:val="both"/>
        <w:rPr>
          <w:rFonts w:ascii="Times New Roman" w:eastAsia="Times New Roman" w:hAnsi="Times New Roman" w:cs="Times New Roman"/>
          <w:sz w:val="24"/>
          <w:szCs w:val="24"/>
        </w:rPr>
      </w:pPr>
    </w:p>
    <w:p w:rsidR="00D7710D" w:rsidRPr="009C707C" w:rsidRDefault="00D7710D" w:rsidP="003530C2">
      <w:pPr>
        <w:spacing w:after="0" w:line="240" w:lineRule="auto"/>
        <w:jc w:val="both"/>
        <w:rPr>
          <w:rFonts w:ascii="Times New Roman" w:eastAsia="Times New Roman" w:hAnsi="Times New Roman" w:cs="Times New Roman"/>
          <w:b/>
          <w:sz w:val="24"/>
          <w:lang w:eastAsia="ru-RU"/>
        </w:rPr>
      </w:pPr>
      <w:r w:rsidRPr="009C707C">
        <w:rPr>
          <w:rFonts w:ascii="Times New Roman" w:eastAsia="Times New Roman" w:hAnsi="Times New Roman" w:cs="Times New Roman"/>
          <w:b/>
          <w:sz w:val="24"/>
          <w:lang w:eastAsia="ru-RU"/>
        </w:rPr>
        <w:t xml:space="preserve">                   4. Литература, информационное обеспечение</w:t>
      </w:r>
    </w:p>
    <w:p w:rsidR="00D7710D" w:rsidRPr="009C707C" w:rsidRDefault="00D7710D" w:rsidP="003530C2">
      <w:pPr>
        <w:spacing w:after="0" w:line="240" w:lineRule="auto"/>
        <w:jc w:val="both"/>
        <w:rPr>
          <w:rFonts w:ascii="Times New Roman" w:eastAsia="Times New Roman" w:hAnsi="Times New Roman" w:cs="Times New Roman"/>
          <w:b/>
          <w:sz w:val="24"/>
          <w:szCs w:val="24"/>
          <w:lang w:eastAsia="ru-RU"/>
        </w:rPr>
      </w:pPr>
      <w:r w:rsidRPr="009C707C">
        <w:rPr>
          <w:rFonts w:ascii="Times New Roman" w:eastAsia="Times New Roman" w:hAnsi="Times New Roman" w:cs="Times New Roman"/>
          <w:b/>
          <w:iCs/>
          <w:sz w:val="24"/>
          <w:szCs w:val="24"/>
          <w:lang w:eastAsia="ru-RU"/>
        </w:rPr>
        <w:tab/>
      </w:r>
      <w:r w:rsidRPr="009C707C">
        <w:rPr>
          <w:rFonts w:ascii="Times New Roman" w:eastAsia="Times New Roman" w:hAnsi="Times New Roman" w:cs="Times New Roman"/>
          <w:b/>
          <w:iCs/>
          <w:sz w:val="24"/>
          <w:szCs w:val="24"/>
          <w:lang w:eastAsia="ru-RU"/>
        </w:rPr>
        <w:tab/>
      </w:r>
      <w:r w:rsidRPr="009C707C">
        <w:rPr>
          <w:rFonts w:ascii="Times New Roman" w:eastAsia="Times New Roman" w:hAnsi="Times New Roman" w:cs="Times New Roman"/>
          <w:b/>
          <w:iCs/>
          <w:sz w:val="24"/>
          <w:szCs w:val="24"/>
          <w:lang w:eastAsia="ru-RU"/>
        </w:rPr>
        <w:tab/>
      </w:r>
    </w:p>
    <w:p w:rsidR="00D7710D" w:rsidRPr="009C707C" w:rsidRDefault="00D7710D" w:rsidP="003530C2">
      <w:pPr>
        <w:autoSpaceDE w:val="0"/>
        <w:autoSpaceDN w:val="0"/>
        <w:adjustRightInd w:val="0"/>
        <w:jc w:val="both"/>
        <w:rPr>
          <w:rFonts w:ascii="Times New Roman" w:eastAsia="Times New Roman" w:hAnsi="Times New Roman" w:cs="Times New Roman"/>
          <w:b/>
          <w:iCs/>
          <w:sz w:val="24"/>
          <w:szCs w:val="24"/>
          <w:lang w:eastAsia="ru-RU"/>
        </w:rPr>
      </w:pPr>
      <w:r w:rsidRPr="009C707C">
        <w:rPr>
          <w:rFonts w:ascii="Times New Roman" w:eastAsia="Times New Roman" w:hAnsi="Times New Roman" w:cs="Times New Roman"/>
          <w:b/>
          <w:iCs/>
          <w:sz w:val="24"/>
          <w:szCs w:val="24"/>
          <w:lang w:eastAsia="ru-RU"/>
        </w:rPr>
        <w:tab/>
      </w:r>
      <w:r w:rsidRPr="009C707C">
        <w:rPr>
          <w:rFonts w:ascii="Times New Roman" w:eastAsia="Times New Roman" w:hAnsi="Times New Roman" w:cs="Times New Roman"/>
          <w:b/>
          <w:iCs/>
          <w:sz w:val="24"/>
          <w:szCs w:val="24"/>
          <w:lang w:eastAsia="ru-RU"/>
        </w:rPr>
        <w:tab/>
      </w:r>
      <w:r w:rsidRPr="009C707C">
        <w:rPr>
          <w:rFonts w:ascii="Times New Roman" w:eastAsia="Times New Roman" w:hAnsi="Times New Roman" w:cs="Times New Roman"/>
          <w:b/>
          <w:iCs/>
          <w:sz w:val="24"/>
          <w:szCs w:val="24"/>
          <w:lang w:eastAsia="ru-RU"/>
        </w:rPr>
        <w:tab/>
        <w:t>Основная литература:</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Безопасность жизнедеятельности: учебник / </w:t>
      </w:r>
      <w:proofErr w:type="spellStart"/>
      <w:r w:rsidRPr="009C707C">
        <w:rPr>
          <w:rFonts w:ascii="Times New Roman" w:eastAsia="Times New Roman" w:hAnsi="Times New Roman" w:cs="Times New Roman"/>
          <w:sz w:val="24"/>
          <w:szCs w:val="28"/>
          <w:lang w:eastAsia="ru-RU"/>
        </w:rPr>
        <w:t>Э.А.Арустамов</w:t>
      </w:r>
      <w:proofErr w:type="spellEnd"/>
      <w:r w:rsidRPr="009C707C">
        <w:rPr>
          <w:rFonts w:ascii="Times New Roman" w:eastAsia="Times New Roman" w:hAnsi="Times New Roman" w:cs="Times New Roman"/>
          <w:sz w:val="24"/>
          <w:szCs w:val="28"/>
          <w:lang w:eastAsia="ru-RU"/>
        </w:rPr>
        <w:t xml:space="preserve">, </w:t>
      </w:r>
      <w:proofErr w:type="spellStart"/>
      <w:r w:rsidRPr="009C707C">
        <w:rPr>
          <w:rFonts w:ascii="Times New Roman" w:eastAsia="Times New Roman" w:hAnsi="Times New Roman" w:cs="Times New Roman"/>
          <w:sz w:val="24"/>
          <w:szCs w:val="28"/>
          <w:lang w:eastAsia="ru-RU"/>
        </w:rPr>
        <w:t>Н.В.Косолапова</w:t>
      </w:r>
      <w:proofErr w:type="spellEnd"/>
      <w:r w:rsidRPr="009C707C">
        <w:rPr>
          <w:rFonts w:ascii="Times New Roman" w:eastAsia="Times New Roman" w:hAnsi="Times New Roman" w:cs="Times New Roman"/>
          <w:sz w:val="24"/>
          <w:szCs w:val="28"/>
          <w:lang w:eastAsia="ru-RU"/>
        </w:rPr>
        <w:t xml:space="preserve">, </w:t>
      </w:r>
      <w:proofErr w:type="spellStart"/>
      <w:r w:rsidRPr="009C707C">
        <w:rPr>
          <w:rFonts w:ascii="Times New Roman" w:eastAsia="Times New Roman" w:hAnsi="Times New Roman" w:cs="Times New Roman"/>
          <w:sz w:val="24"/>
          <w:szCs w:val="28"/>
          <w:lang w:eastAsia="ru-RU"/>
        </w:rPr>
        <w:t>Н.А.Прокопенко</w:t>
      </w:r>
      <w:proofErr w:type="spellEnd"/>
      <w:r w:rsidRPr="009C707C">
        <w:rPr>
          <w:rFonts w:ascii="Times New Roman" w:eastAsia="Times New Roman" w:hAnsi="Times New Roman" w:cs="Times New Roman"/>
          <w:sz w:val="24"/>
          <w:szCs w:val="28"/>
          <w:lang w:eastAsia="ru-RU"/>
        </w:rPr>
        <w:t xml:space="preserve"> и др. – 10-е изд., стер. – М.: Академия, 2019.</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lastRenderedPageBreak/>
        <w:t xml:space="preserve">Сапронов Ю.Г., </w:t>
      </w:r>
      <w:proofErr w:type="spellStart"/>
      <w:r w:rsidRPr="009C707C">
        <w:rPr>
          <w:rFonts w:ascii="Times New Roman" w:eastAsia="Times New Roman" w:hAnsi="Times New Roman" w:cs="Times New Roman"/>
          <w:sz w:val="24"/>
          <w:szCs w:val="28"/>
          <w:lang w:eastAsia="ru-RU"/>
        </w:rPr>
        <w:t>Сыса</w:t>
      </w:r>
      <w:proofErr w:type="spellEnd"/>
      <w:r w:rsidRPr="009C707C">
        <w:rPr>
          <w:rFonts w:ascii="Times New Roman" w:eastAsia="Times New Roman" w:hAnsi="Times New Roman" w:cs="Times New Roman"/>
          <w:sz w:val="24"/>
          <w:szCs w:val="28"/>
          <w:lang w:eastAsia="ru-RU"/>
        </w:rPr>
        <w:t xml:space="preserve"> А.Б., </w:t>
      </w:r>
      <w:proofErr w:type="spellStart"/>
      <w:r w:rsidRPr="009C707C">
        <w:rPr>
          <w:rFonts w:ascii="Times New Roman" w:eastAsia="Times New Roman" w:hAnsi="Times New Roman" w:cs="Times New Roman"/>
          <w:sz w:val="24"/>
          <w:szCs w:val="28"/>
          <w:lang w:eastAsia="ru-RU"/>
        </w:rPr>
        <w:t>Шахбазян</w:t>
      </w:r>
      <w:proofErr w:type="spellEnd"/>
      <w:r w:rsidRPr="009C707C">
        <w:rPr>
          <w:rFonts w:ascii="Times New Roman" w:eastAsia="Times New Roman" w:hAnsi="Times New Roman" w:cs="Times New Roman"/>
          <w:sz w:val="24"/>
          <w:szCs w:val="28"/>
          <w:lang w:eastAsia="ru-RU"/>
        </w:rPr>
        <w:t xml:space="preserve"> В.В. Безопасность жизнедеятельности: учеб</w:t>
      </w:r>
      <w:proofErr w:type="gramStart"/>
      <w:r w:rsidRPr="009C707C">
        <w:rPr>
          <w:rFonts w:ascii="Times New Roman" w:eastAsia="Times New Roman" w:hAnsi="Times New Roman" w:cs="Times New Roman"/>
          <w:sz w:val="24"/>
          <w:szCs w:val="28"/>
          <w:lang w:eastAsia="ru-RU"/>
        </w:rPr>
        <w:t>.</w:t>
      </w:r>
      <w:proofErr w:type="gramEnd"/>
      <w:r w:rsidRPr="009C707C">
        <w:rPr>
          <w:rFonts w:ascii="Times New Roman" w:eastAsia="Times New Roman" w:hAnsi="Times New Roman" w:cs="Times New Roman"/>
          <w:sz w:val="24"/>
          <w:szCs w:val="28"/>
          <w:lang w:eastAsia="ru-RU"/>
        </w:rPr>
        <w:t xml:space="preserve"> </w:t>
      </w:r>
      <w:proofErr w:type="gramStart"/>
      <w:r w:rsidRPr="009C707C">
        <w:rPr>
          <w:rFonts w:ascii="Times New Roman" w:eastAsia="Times New Roman" w:hAnsi="Times New Roman" w:cs="Times New Roman"/>
          <w:sz w:val="24"/>
          <w:szCs w:val="28"/>
          <w:lang w:eastAsia="ru-RU"/>
        </w:rPr>
        <w:t>п</w:t>
      </w:r>
      <w:proofErr w:type="gramEnd"/>
      <w:r w:rsidRPr="009C707C">
        <w:rPr>
          <w:rFonts w:ascii="Times New Roman" w:eastAsia="Times New Roman" w:hAnsi="Times New Roman" w:cs="Times New Roman"/>
          <w:sz w:val="24"/>
          <w:szCs w:val="28"/>
          <w:lang w:eastAsia="ru-RU"/>
        </w:rPr>
        <w:t>особие. – 7-е изд., стер. – М.: Академия, 20149</w:t>
      </w:r>
    </w:p>
    <w:p w:rsidR="00D7710D" w:rsidRPr="009C707C" w:rsidRDefault="00D7710D" w:rsidP="003530C2">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p>
    <w:p w:rsidR="00D7710D" w:rsidRPr="009C707C" w:rsidRDefault="00D7710D" w:rsidP="003530C2">
      <w:pPr>
        <w:autoSpaceDE w:val="0"/>
        <w:autoSpaceDN w:val="0"/>
        <w:adjustRightInd w:val="0"/>
        <w:spacing w:after="0" w:line="240" w:lineRule="auto"/>
        <w:jc w:val="both"/>
        <w:rPr>
          <w:rFonts w:ascii="Times New Roman" w:eastAsia="Times New Roman" w:hAnsi="Times New Roman" w:cs="Times New Roman"/>
          <w:b/>
          <w:iCs/>
          <w:sz w:val="24"/>
          <w:szCs w:val="24"/>
          <w:lang w:eastAsia="ru-RU"/>
        </w:rPr>
      </w:pPr>
      <w:r w:rsidRPr="009C707C">
        <w:rPr>
          <w:rFonts w:ascii="Times New Roman" w:eastAsia="Times New Roman" w:hAnsi="Times New Roman" w:cs="Times New Roman"/>
          <w:b/>
          <w:iCs/>
          <w:sz w:val="24"/>
          <w:szCs w:val="24"/>
          <w:lang w:eastAsia="ru-RU"/>
        </w:rPr>
        <w:t xml:space="preserve">                                       Дополнительная литература:</w:t>
      </w:r>
    </w:p>
    <w:p w:rsidR="00D7710D" w:rsidRPr="009C707C" w:rsidRDefault="00D7710D" w:rsidP="003530C2">
      <w:pPr>
        <w:autoSpaceDE w:val="0"/>
        <w:autoSpaceDN w:val="0"/>
        <w:adjustRightInd w:val="0"/>
        <w:spacing w:after="0" w:line="240" w:lineRule="auto"/>
        <w:jc w:val="both"/>
        <w:rPr>
          <w:rFonts w:ascii="Times New Roman" w:eastAsia="Times New Roman" w:hAnsi="Times New Roman" w:cs="Times New Roman"/>
          <w:b/>
          <w:iCs/>
          <w:sz w:val="24"/>
          <w:szCs w:val="24"/>
          <w:lang w:eastAsia="ru-RU"/>
        </w:rPr>
      </w:pPr>
    </w:p>
    <w:p w:rsidR="00D7710D" w:rsidRPr="009C707C" w:rsidRDefault="00CA77D7"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hyperlink r:id="rId50" w:tooltip="Бериев О.Г. - список книг" w:history="1">
        <w:proofErr w:type="spellStart"/>
        <w:r w:rsidR="00D7710D" w:rsidRPr="009C707C">
          <w:rPr>
            <w:rFonts w:ascii="Times New Roman" w:eastAsia="Times New Roman" w:hAnsi="Times New Roman" w:cs="Times New Roman"/>
            <w:bCs/>
            <w:sz w:val="24"/>
            <w:szCs w:val="28"/>
            <w:u w:val="single"/>
            <w:lang w:eastAsia="ru-RU"/>
          </w:rPr>
          <w:t>Бериев</w:t>
        </w:r>
        <w:proofErr w:type="spellEnd"/>
        <w:r w:rsidR="00D7710D" w:rsidRPr="009C707C">
          <w:rPr>
            <w:rFonts w:ascii="Times New Roman" w:eastAsia="Times New Roman" w:hAnsi="Times New Roman" w:cs="Times New Roman"/>
            <w:bCs/>
            <w:sz w:val="24"/>
            <w:szCs w:val="28"/>
            <w:u w:val="single"/>
            <w:lang w:eastAsia="ru-RU"/>
          </w:rPr>
          <w:t xml:space="preserve"> О.Г.</w:t>
        </w:r>
      </w:hyperlink>
      <w:r w:rsidR="00D7710D" w:rsidRPr="009C707C">
        <w:rPr>
          <w:rFonts w:ascii="Times New Roman" w:eastAsia="Times New Roman" w:hAnsi="Times New Roman" w:cs="Times New Roman"/>
          <w:sz w:val="24"/>
          <w:szCs w:val="28"/>
          <w:lang w:eastAsia="ru-RU"/>
        </w:rPr>
        <w:t xml:space="preserve">, </w:t>
      </w:r>
      <w:hyperlink r:id="rId51" w:tooltip="Бондин В.И. - список книг" w:history="1">
        <w:proofErr w:type="spellStart"/>
        <w:r w:rsidR="00D7710D" w:rsidRPr="009C707C">
          <w:rPr>
            <w:rFonts w:ascii="Times New Roman" w:eastAsia="Times New Roman" w:hAnsi="Times New Roman" w:cs="Times New Roman"/>
            <w:bCs/>
            <w:sz w:val="24"/>
            <w:szCs w:val="28"/>
            <w:u w:val="single"/>
            <w:lang w:eastAsia="ru-RU"/>
          </w:rPr>
          <w:t>Бондин</w:t>
        </w:r>
        <w:proofErr w:type="spellEnd"/>
        <w:r w:rsidR="00D7710D" w:rsidRPr="009C707C">
          <w:rPr>
            <w:rFonts w:ascii="Times New Roman" w:eastAsia="Times New Roman" w:hAnsi="Times New Roman" w:cs="Times New Roman"/>
            <w:bCs/>
            <w:sz w:val="24"/>
            <w:szCs w:val="28"/>
            <w:u w:val="single"/>
            <w:lang w:eastAsia="ru-RU"/>
          </w:rPr>
          <w:t xml:space="preserve"> В.И.</w:t>
        </w:r>
      </w:hyperlink>
      <w:r w:rsidR="00D7710D" w:rsidRPr="009C707C">
        <w:rPr>
          <w:rFonts w:ascii="Times New Roman" w:eastAsia="Times New Roman" w:hAnsi="Times New Roman" w:cs="Times New Roman"/>
          <w:sz w:val="24"/>
          <w:szCs w:val="28"/>
          <w:lang w:eastAsia="ru-RU"/>
        </w:rPr>
        <w:t xml:space="preserve">, </w:t>
      </w:r>
      <w:hyperlink r:id="rId52" w:tooltip="Семехин Ю.Г. - список книг" w:history="1">
        <w:proofErr w:type="spellStart"/>
        <w:r w:rsidR="00D7710D" w:rsidRPr="009C707C">
          <w:rPr>
            <w:rFonts w:ascii="Times New Roman" w:eastAsia="Times New Roman" w:hAnsi="Times New Roman" w:cs="Times New Roman"/>
            <w:bCs/>
            <w:sz w:val="24"/>
            <w:szCs w:val="28"/>
            <w:u w:val="single"/>
            <w:lang w:eastAsia="ru-RU"/>
          </w:rPr>
          <w:t>Семехин</w:t>
        </w:r>
        <w:proofErr w:type="spellEnd"/>
        <w:r w:rsidR="00D7710D" w:rsidRPr="009C707C">
          <w:rPr>
            <w:rFonts w:ascii="Times New Roman" w:eastAsia="Times New Roman" w:hAnsi="Times New Roman" w:cs="Times New Roman"/>
            <w:bCs/>
            <w:sz w:val="24"/>
            <w:szCs w:val="28"/>
            <w:u w:val="single"/>
            <w:lang w:eastAsia="ru-RU"/>
          </w:rPr>
          <w:t xml:space="preserve"> Ю.Г.</w:t>
        </w:r>
      </w:hyperlink>
      <w:r w:rsidR="00D7710D" w:rsidRPr="009C707C">
        <w:rPr>
          <w:rFonts w:ascii="Times New Roman" w:eastAsia="Times New Roman" w:hAnsi="Times New Roman" w:cs="Times New Roman"/>
          <w:sz w:val="24"/>
          <w:szCs w:val="28"/>
          <w:lang w:eastAsia="ru-RU"/>
        </w:rPr>
        <w:t xml:space="preserve"> </w:t>
      </w:r>
      <w:r w:rsidR="00D7710D" w:rsidRPr="009C707C">
        <w:rPr>
          <w:rFonts w:ascii="Times New Roman" w:eastAsia="Times New Roman" w:hAnsi="Times New Roman" w:cs="Times New Roman"/>
          <w:bCs/>
          <w:kern w:val="36"/>
          <w:sz w:val="24"/>
          <w:szCs w:val="28"/>
          <w:lang w:eastAsia="ru-RU"/>
        </w:rPr>
        <w:t xml:space="preserve">Безопасность жизнедеятельности: Учебное пособие. – М.: </w:t>
      </w:r>
      <w:hyperlink r:id="rId53" w:tooltip="книги издательства Академцентр" w:history="1">
        <w:proofErr w:type="spellStart"/>
        <w:r w:rsidR="00D7710D" w:rsidRPr="009C707C">
          <w:rPr>
            <w:rFonts w:ascii="Times New Roman" w:eastAsia="Times New Roman" w:hAnsi="Times New Roman" w:cs="Times New Roman"/>
            <w:bCs/>
            <w:sz w:val="24"/>
            <w:szCs w:val="28"/>
            <w:u w:val="single"/>
            <w:lang w:eastAsia="ru-RU"/>
          </w:rPr>
          <w:t>Академцентр</w:t>
        </w:r>
        <w:proofErr w:type="spellEnd"/>
      </w:hyperlink>
      <w:r w:rsidR="00D7710D" w:rsidRPr="009C707C">
        <w:rPr>
          <w:rFonts w:ascii="Times New Roman" w:eastAsia="Times New Roman" w:hAnsi="Times New Roman" w:cs="Times New Roman"/>
          <w:sz w:val="24"/>
          <w:szCs w:val="28"/>
          <w:lang w:eastAsia="ru-RU"/>
        </w:rPr>
        <w:t xml:space="preserve"> </w:t>
      </w:r>
      <w:hyperlink r:id="rId54" w:tooltip="книги издательства Дашков и К" w:history="1">
        <w:r w:rsidR="00D7710D" w:rsidRPr="009C707C">
          <w:rPr>
            <w:rFonts w:ascii="Times New Roman" w:eastAsia="Times New Roman" w:hAnsi="Times New Roman" w:cs="Times New Roman"/>
            <w:bCs/>
            <w:sz w:val="24"/>
            <w:szCs w:val="28"/>
            <w:u w:val="single"/>
            <w:lang w:eastAsia="ru-RU"/>
          </w:rPr>
          <w:t>Дашков и К</w:t>
        </w:r>
      </w:hyperlink>
      <w:r w:rsidR="00D7710D" w:rsidRPr="009C707C">
        <w:rPr>
          <w:rFonts w:ascii="Times New Roman" w:eastAsia="Times New Roman" w:hAnsi="Times New Roman" w:cs="Times New Roman"/>
          <w:sz w:val="24"/>
          <w:szCs w:val="28"/>
          <w:lang w:eastAsia="ru-RU"/>
        </w:rPr>
        <w:t>º, 2020.</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iCs/>
          <w:sz w:val="24"/>
          <w:szCs w:val="28"/>
          <w:lang w:eastAsia="ru-RU"/>
        </w:rPr>
        <w:t xml:space="preserve">Бондаренко В. Л., Грачев В. А., Денисова И. А., </w:t>
      </w:r>
      <w:proofErr w:type="spellStart"/>
      <w:r w:rsidRPr="009C707C">
        <w:rPr>
          <w:rFonts w:ascii="Times New Roman" w:eastAsia="Times New Roman" w:hAnsi="Times New Roman" w:cs="Times New Roman"/>
          <w:iCs/>
          <w:sz w:val="24"/>
          <w:szCs w:val="28"/>
          <w:lang w:eastAsia="ru-RU"/>
        </w:rPr>
        <w:t>Гутенев</w:t>
      </w:r>
      <w:proofErr w:type="spellEnd"/>
      <w:r w:rsidRPr="009C707C">
        <w:rPr>
          <w:rFonts w:ascii="Times New Roman" w:eastAsia="Times New Roman" w:hAnsi="Times New Roman" w:cs="Times New Roman"/>
          <w:iCs/>
          <w:sz w:val="24"/>
          <w:szCs w:val="28"/>
          <w:lang w:eastAsia="ru-RU"/>
        </w:rPr>
        <w:t xml:space="preserve"> В. В., Грачев В.А. и др.</w:t>
      </w:r>
      <w:r w:rsidRPr="009C707C">
        <w:rPr>
          <w:rFonts w:ascii="Times New Roman" w:eastAsia="Times New Roman" w:hAnsi="Times New Roman" w:cs="Times New Roman"/>
          <w:bCs/>
          <w:kern w:val="36"/>
          <w:sz w:val="24"/>
          <w:szCs w:val="28"/>
          <w:lang w:eastAsia="ru-RU"/>
        </w:rPr>
        <w:t xml:space="preserve"> Безопасность жизнедеятельности: Учебник / </w:t>
      </w:r>
      <w:r w:rsidRPr="009C707C">
        <w:rPr>
          <w:rFonts w:ascii="Times New Roman" w:eastAsia="Times New Roman" w:hAnsi="Times New Roman" w:cs="Times New Roman"/>
          <w:iCs/>
          <w:sz w:val="24"/>
          <w:szCs w:val="28"/>
          <w:lang w:eastAsia="ru-RU"/>
        </w:rPr>
        <w:t xml:space="preserve">под редакцией </w:t>
      </w:r>
      <w:proofErr w:type="spellStart"/>
      <w:r w:rsidRPr="009C707C">
        <w:rPr>
          <w:rFonts w:ascii="Times New Roman" w:eastAsia="Times New Roman" w:hAnsi="Times New Roman" w:cs="Times New Roman"/>
          <w:iCs/>
          <w:sz w:val="24"/>
          <w:szCs w:val="28"/>
          <w:lang w:eastAsia="ru-RU"/>
        </w:rPr>
        <w:t>В.В.Денисова</w:t>
      </w:r>
      <w:proofErr w:type="spellEnd"/>
      <w:r w:rsidRPr="009C707C">
        <w:rPr>
          <w:rFonts w:ascii="Times New Roman" w:eastAsia="Times New Roman" w:hAnsi="Times New Roman" w:cs="Times New Roman"/>
          <w:iCs/>
          <w:sz w:val="24"/>
          <w:szCs w:val="28"/>
          <w:lang w:eastAsia="ru-RU"/>
        </w:rPr>
        <w:t xml:space="preserve">. </w:t>
      </w:r>
      <w:r w:rsidRPr="009C707C">
        <w:rPr>
          <w:rFonts w:ascii="Times New Roman" w:eastAsia="Times New Roman" w:hAnsi="Times New Roman" w:cs="Times New Roman"/>
          <w:bCs/>
          <w:kern w:val="36"/>
          <w:sz w:val="24"/>
          <w:szCs w:val="28"/>
          <w:lang w:eastAsia="ru-RU"/>
        </w:rPr>
        <w:t xml:space="preserve">– 2-е изд. – М.: </w:t>
      </w:r>
      <w:proofErr w:type="spellStart"/>
      <w:r w:rsidRPr="009C707C">
        <w:rPr>
          <w:rFonts w:ascii="Times New Roman" w:eastAsia="Times New Roman" w:hAnsi="Times New Roman" w:cs="Times New Roman"/>
          <w:bCs/>
          <w:kern w:val="36"/>
          <w:sz w:val="24"/>
          <w:szCs w:val="28"/>
          <w:lang w:eastAsia="ru-RU"/>
        </w:rPr>
        <w:t>МарТ</w:t>
      </w:r>
      <w:proofErr w:type="spellEnd"/>
      <w:r w:rsidRPr="009C707C">
        <w:rPr>
          <w:rFonts w:ascii="Times New Roman" w:eastAsia="Times New Roman" w:hAnsi="Times New Roman" w:cs="Times New Roman"/>
          <w:bCs/>
          <w:kern w:val="36"/>
          <w:sz w:val="24"/>
          <w:szCs w:val="28"/>
          <w:lang w:eastAsia="ru-RU"/>
        </w:rPr>
        <w:t>, 2020.</w:t>
      </w:r>
    </w:p>
    <w:p w:rsidR="00D7710D" w:rsidRPr="009C707C" w:rsidRDefault="00CA77D7"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hyperlink r:id="rId55" w:anchor="persons" w:tooltip="А. С. Гайсумов, М. Г. Паничев, Е. П. Хроменкова" w:history="1">
        <w:proofErr w:type="spellStart"/>
        <w:r w:rsidR="00D7710D" w:rsidRPr="009C707C">
          <w:rPr>
            <w:rFonts w:ascii="Times New Roman" w:eastAsia="Times New Roman" w:hAnsi="Times New Roman" w:cs="Times New Roman"/>
            <w:sz w:val="24"/>
            <w:szCs w:val="28"/>
            <w:u w:val="single"/>
            <w:lang w:eastAsia="ru-RU"/>
          </w:rPr>
          <w:t>Гайсумов</w:t>
        </w:r>
        <w:proofErr w:type="spellEnd"/>
        <w:r w:rsidR="00D7710D" w:rsidRPr="009C707C">
          <w:rPr>
            <w:rFonts w:ascii="Calibri" w:eastAsia="Times New Roman" w:hAnsi="Calibri" w:cs="Times New Roman"/>
            <w:sz w:val="20"/>
            <w:u w:val="single"/>
            <w:lang w:eastAsia="ru-RU"/>
          </w:rPr>
          <w:t xml:space="preserve"> </w:t>
        </w:r>
        <w:r w:rsidR="00D7710D" w:rsidRPr="009C707C">
          <w:rPr>
            <w:rFonts w:ascii="Times New Roman" w:eastAsia="Times New Roman" w:hAnsi="Times New Roman" w:cs="Times New Roman"/>
            <w:sz w:val="24"/>
            <w:szCs w:val="28"/>
            <w:u w:val="single"/>
            <w:lang w:eastAsia="ru-RU"/>
          </w:rPr>
          <w:t xml:space="preserve">А.С., </w:t>
        </w:r>
        <w:proofErr w:type="spellStart"/>
        <w:r w:rsidR="00D7710D" w:rsidRPr="009C707C">
          <w:rPr>
            <w:rFonts w:ascii="Times New Roman" w:eastAsia="Times New Roman" w:hAnsi="Times New Roman" w:cs="Times New Roman"/>
            <w:sz w:val="24"/>
            <w:szCs w:val="28"/>
            <w:u w:val="single"/>
            <w:lang w:eastAsia="ru-RU"/>
          </w:rPr>
          <w:t>Паничев</w:t>
        </w:r>
        <w:proofErr w:type="spellEnd"/>
        <w:r w:rsidR="00D7710D" w:rsidRPr="009C707C">
          <w:rPr>
            <w:rFonts w:ascii="Calibri" w:eastAsia="Times New Roman" w:hAnsi="Calibri" w:cs="Times New Roman"/>
            <w:sz w:val="20"/>
            <w:u w:val="single"/>
            <w:lang w:eastAsia="ru-RU"/>
          </w:rPr>
          <w:t xml:space="preserve"> </w:t>
        </w:r>
        <w:r w:rsidR="00D7710D" w:rsidRPr="009C707C">
          <w:rPr>
            <w:rFonts w:ascii="Times New Roman" w:eastAsia="Times New Roman" w:hAnsi="Times New Roman" w:cs="Times New Roman"/>
            <w:sz w:val="24"/>
            <w:szCs w:val="28"/>
            <w:u w:val="single"/>
            <w:lang w:eastAsia="ru-RU"/>
          </w:rPr>
          <w:t xml:space="preserve">М.Г., </w:t>
        </w:r>
        <w:proofErr w:type="spellStart"/>
        <w:r w:rsidR="00D7710D" w:rsidRPr="009C707C">
          <w:rPr>
            <w:rFonts w:ascii="Times New Roman" w:eastAsia="Times New Roman" w:hAnsi="Times New Roman" w:cs="Times New Roman"/>
            <w:sz w:val="24"/>
            <w:szCs w:val="28"/>
            <w:u w:val="single"/>
            <w:lang w:eastAsia="ru-RU"/>
          </w:rPr>
          <w:t>Хроменкова</w:t>
        </w:r>
        <w:proofErr w:type="spellEnd"/>
      </w:hyperlink>
      <w:r w:rsidR="00D7710D" w:rsidRPr="009C707C">
        <w:rPr>
          <w:rFonts w:ascii="Calibri" w:eastAsia="Times New Roman" w:hAnsi="Calibri" w:cs="Times New Roman"/>
          <w:sz w:val="20"/>
          <w:lang w:eastAsia="ru-RU"/>
        </w:rPr>
        <w:t xml:space="preserve"> </w:t>
      </w:r>
      <w:r w:rsidR="00D7710D" w:rsidRPr="009C707C">
        <w:rPr>
          <w:rFonts w:ascii="Times New Roman" w:eastAsia="Times New Roman" w:hAnsi="Times New Roman" w:cs="Times New Roman"/>
          <w:sz w:val="24"/>
          <w:szCs w:val="28"/>
          <w:lang w:eastAsia="ru-RU"/>
        </w:rPr>
        <w:t>Е.П.</w:t>
      </w:r>
      <w:r w:rsidR="00D7710D" w:rsidRPr="009C707C">
        <w:rPr>
          <w:rFonts w:ascii="Times New Roman" w:eastAsia="Times New Roman" w:hAnsi="Times New Roman" w:cs="Times New Roman"/>
          <w:kern w:val="36"/>
          <w:sz w:val="24"/>
          <w:szCs w:val="28"/>
          <w:lang w:eastAsia="ru-RU"/>
        </w:rPr>
        <w:t xml:space="preserve"> Безопасность жизнедеятельности. </w:t>
      </w:r>
      <w:r w:rsidR="00D7710D" w:rsidRPr="009C707C">
        <w:rPr>
          <w:rFonts w:ascii="Times New Roman" w:eastAsia="Times New Roman" w:hAnsi="Times New Roman" w:cs="Times New Roman"/>
          <w:sz w:val="24"/>
          <w:szCs w:val="28"/>
          <w:lang w:eastAsia="ru-RU"/>
        </w:rPr>
        <w:t xml:space="preserve">– М.: </w:t>
      </w:r>
      <w:hyperlink r:id="rId56" w:tooltip="Издательство" w:history="1">
        <w:r w:rsidR="00D7710D" w:rsidRPr="009C707C">
          <w:rPr>
            <w:rFonts w:ascii="Times New Roman" w:eastAsia="Times New Roman" w:hAnsi="Times New Roman" w:cs="Times New Roman"/>
            <w:sz w:val="24"/>
            <w:szCs w:val="28"/>
            <w:u w:val="single"/>
            <w:lang w:eastAsia="ru-RU"/>
          </w:rPr>
          <w:t>Феникс</w:t>
        </w:r>
      </w:hyperlink>
      <w:r w:rsidR="00D7710D" w:rsidRPr="009C707C">
        <w:rPr>
          <w:rFonts w:ascii="Times New Roman" w:eastAsia="Times New Roman" w:hAnsi="Times New Roman" w:cs="Times New Roman"/>
          <w:sz w:val="24"/>
          <w:szCs w:val="28"/>
          <w:lang w:eastAsia="ru-RU"/>
        </w:rPr>
        <w:t>, 2021.</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Косолапова Н.В., Прокопенко Н.А. Основы безопасности жизнедеятельности: учебник. – 2-е изд., </w:t>
      </w:r>
      <w:proofErr w:type="spellStart"/>
      <w:r w:rsidRPr="009C707C">
        <w:rPr>
          <w:rFonts w:ascii="Times New Roman" w:eastAsia="Times New Roman" w:hAnsi="Times New Roman" w:cs="Times New Roman"/>
          <w:sz w:val="24"/>
          <w:szCs w:val="28"/>
          <w:lang w:eastAsia="ru-RU"/>
        </w:rPr>
        <w:t>испр</w:t>
      </w:r>
      <w:proofErr w:type="spellEnd"/>
      <w:r w:rsidRPr="009C707C">
        <w:rPr>
          <w:rFonts w:ascii="Times New Roman" w:eastAsia="Times New Roman" w:hAnsi="Times New Roman" w:cs="Times New Roman"/>
          <w:sz w:val="24"/>
          <w:szCs w:val="28"/>
          <w:lang w:eastAsia="ru-RU"/>
        </w:rPr>
        <w:t>. и доп. – М.: Издательский центр «Академия», 2020.</w:t>
      </w:r>
    </w:p>
    <w:p w:rsidR="00D7710D" w:rsidRPr="009C707C" w:rsidRDefault="00CA77D7"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hyperlink r:id="rId57" w:tooltip="Крючек Н.А. - список книг" w:history="1">
        <w:proofErr w:type="spellStart"/>
        <w:r w:rsidR="00D7710D" w:rsidRPr="009C707C">
          <w:rPr>
            <w:rFonts w:ascii="Times New Roman" w:eastAsia="Times New Roman" w:hAnsi="Times New Roman" w:cs="Times New Roman"/>
            <w:bCs/>
            <w:sz w:val="24"/>
            <w:szCs w:val="28"/>
            <w:u w:val="single"/>
            <w:lang w:eastAsia="ru-RU"/>
          </w:rPr>
          <w:t>Крючек</w:t>
        </w:r>
        <w:proofErr w:type="spellEnd"/>
        <w:r w:rsidR="00D7710D" w:rsidRPr="009C707C">
          <w:rPr>
            <w:rFonts w:ascii="Times New Roman" w:eastAsia="Times New Roman" w:hAnsi="Times New Roman" w:cs="Times New Roman"/>
            <w:bCs/>
            <w:sz w:val="24"/>
            <w:szCs w:val="28"/>
            <w:u w:val="single"/>
            <w:lang w:eastAsia="ru-RU"/>
          </w:rPr>
          <w:t xml:space="preserve"> Н.А.</w:t>
        </w:r>
      </w:hyperlink>
      <w:r w:rsidR="00D7710D" w:rsidRPr="009C707C">
        <w:rPr>
          <w:rFonts w:ascii="Times New Roman" w:eastAsia="Times New Roman" w:hAnsi="Times New Roman" w:cs="Times New Roman"/>
          <w:sz w:val="24"/>
          <w:szCs w:val="28"/>
          <w:lang w:eastAsia="ru-RU"/>
        </w:rPr>
        <w:t xml:space="preserve">, </w:t>
      </w:r>
      <w:hyperlink r:id="rId58" w:tooltip="Смирнов А.Т. - список книг" w:history="1">
        <w:r w:rsidR="00D7710D" w:rsidRPr="009C707C">
          <w:rPr>
            <w:rFonts w:ascii="Times New Roman" w:eastAsia="Times New Roman" w:hAnsi="Times New Roman" w:cs="Times New Roman"/>
            <w:bCs/>
            <w:sz w:val="24"/>
            <w:szCs w:val="28"/>
            <w:u w:val="single"/>
            <w:lang w:eastAsia="ru-RU"/>
          </w:rPr>
          <w:t>Смирнов А.Т.</w:t>
        </w:r>
      </w:hyperlink>
      <w:r w:rsidR="00D7710D" w:rsidRPr="009C707C">
        <w:rPr>
          <w:rFonts w:ascii="Times New Roman" w:eastAsia="Times New Roman" w:hAnsi="Times New Roman" w:cs="Times New Roman"/>
          <w:sz w:val="24"/>
          <w:szCs w:val="28"/>
          <w:lang w:eastAsia="ru-RU"/>
        </w:rPr>
        <w:t xml:space="preserve">, </w:t>
      </w:r>
      <w:hyperlink r:id="rId59" w:tooltip="Шахраманьян М.А. - список книг" w:history="1">
        <w:proofErr w:type="spellStart"/>
        <w:r w:rsidR="00D7710D" w:rsidRPr="009C707C">
          <w:rPr>
            <w:rFonts w:ascii="Times New Roman" w:eastAsia="Times New Roman" w:hAnsi="Times New Roman" w:cs="Times New Roman"/>
            <w:bCs/>
            <w:sz w:val="24"/>
            <w:szCs w:val="28"/>
            <w:u w:val="single"/>
            <w:lang w:eastAsia="ru-RU"/>
          </w:rPr>
          <w:t>Шахраманьян</w:t>
        </w:r>
        <w:proofErr w:type="spellEnd"/>
        <w:r w:rsidR="00D7710D" w:rsidRPr="009C707C">
          <w:rPr>
            <w:rFonts w:ascii="Times New Roman" w:eastAsia="Times New Roman" w:hAnsi="Times New Roman" w:cs="Times New Roman"/>
            <w:bCs/>
            <w:sz w:val="24"/>
            <w:szCs w:val="28"/>
            <w:u w:val="single"/>
            <w:lang w:eastAsia="ru-RU"/>
          </w:rPr>
          <w:t xml:space="preserve"> М.А.</w:t>
        </w:r>
      </w:hyperlink>
      <w:r w:rsidR="00D7710D" w:rsidRPr="009C707C">
        <w:rPr>
          <w:rFonts w:ascii="Times New Roman" w:eastAsia="Times New Roman" w:hAnsi="Times New Roman" w:cs="Times New Roman"/>
          <w:sz w:val="24"/>
          <w:szCs w:val="28"/>
          <w:lang w:eastAsia="ru-RU"/>
        </w:rPr>
        <w:t xml:space="preserve"> </w:t>
      </w:r>
      <w:r w:rsidR="00D7710D" w:rsidRPr="009C707C">
        <w:rPr>
          <w:rFonts w:ascii="Times New Roman" w:eastAsia="Times New Roman" w:hAnsi="Times New Roman" w:cs="Times New Roman"/>
          <w:bCs/>
          <w:kern w:val="36"/>
          <w:sz w:val="24"/>
          <w:szCs w:val="28"/>
          <w:lang w:eastAsia="ru-RU"/>
        </w:rPr>
        <w:t>Безопасность жизнедеятельности: Учебное пособие. – Изд. 2-е, стер.</w:t>
      </w:r>
      <w:r w:rsidR="00D7710D" w:rsidRPr="009C707C">
        <w:rPr>
          <w:rFonts w:ascii="Times New Roman" w:eastAsia="Times New Roman" w:hAnsi="Times New Roman" w:cs="Times New Roman"/>
          <w:sz w:val="24"/>
          <w:szCs w:val="28"/>
          <w:lang w:eastAsia="ru-RU"/>
        </w:rPr>
        <w:t xml:space="preserve"> – М.: </w:t>
      </w:r>
      <w:hyperlink r:id="rId60" w:tooltip="книги издательства Дрофа" w:history="1">
        <w:r w:rsidR="00D7710D" w:rsidRPr="009C707C">
          <w:rPr>
            <w:rFonts w:ascii="Times New Roman" w:eastAsia="Times New Roman" w:hAnsi="Times New Roman" w:cs="Times New Roman"/>
            <w:bCs/>
            <w:sz w:val="24"/>
            <w:szCs w:val="28"/>
            <w:u w:val="single"/>
            <w:lang w:eastAsia="ru-RU"/>
          </w:rPr>
          <w:t>Дрофа</w:t>
        </w:r>
      </w:hyperlink>
      <w:r w:rsidR="00D7710D" w:rsidRPr="009C707C">
        <w:rPr>
          <w:rFonts w:ascii="Times New Roman" w:eastAsia="Times New Roman" w:hAnsi="Times New Roman" w:cs="Times New Roman"/>
          <w:sz w:val="24"/>
          <w:szCs w:val="28"/>
          <w:lang w:eastAsia="ru-RU"/>
        </w:rPr>
        <w:t>, 2019.</w:t>
      </w:r>
    </w:p>
    <w:p w:rsidR="00D7710D" w:rsidRPr="009C707C" w:rsidRDefault="00D7710D" w:rsidP="003530C2">
      <w:pPr>
        <w:tabs>
          <w:tab w:val="num" w:pos="540"/>
        </w:tabs>
        <w:spacing w:after="0" w:line="240" w:lineRule="auto"/>
        <w:ind w:left="539"/>
        <w:jc w:val="both"/>
        <w:rPr>
          <w:rFonts w:ascii="Times New Roman" w:eastAsia="Times New Roman" w:hAnsi="Times New Roman" w:cs="Times New Roman"/>
          <w:sz w:val="24"/>
          <w:szCs w:val="28"/>
          <w:lang w:eastAsia="ru-RU"/>
        </w:rPr>
      </w:pPr>
    </w:p>
    <w:p w:rsidR="00D7710D" w:rsidRPr="009C707C" w:rsidRDefault="00D7710D" w:rsidP="003530C2">
      <w:pPr>
        <w:spacing w:after="0" w:line="240" w:lineRule="auto"/>
        <w:ind w:right="-259"/>
        <w:jc w:val="both"/>
        <w:rPr>
          <w:rFonts w:ascii="Times New Roman" w:eastAsia="Times New Roman" w:hAnsi="Times New Roman" w:cs="Times New Roman"/>
          <w:b/>
          <w:sz w:val="24"/>
          <w:szCs w:val="24"/>
          <w:lang w:eastAsia="ru-RU"/>
        </w:rPr>
      </w:pPr>
      <w:r w:rsidRPr="009C707C">
        <w:rPr>
          <w:rFonts w:ascii="Times New Roman" w:eastAsia="Arial" w:hAnsi="Times New Roman" w:cs="Times New Roman"/>
          <w:b/>
          <w:sz w:val="24"/>
          <w:szCs w:val="24"/>
          <w:lang w:eastAsia="ru-RU"/>
        </w:rPr>
        <w:t>Интернет-ресурсы</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Cs/>
          <w:sz w:val="24"/>
          <w:szCs w:val="28"/>
          <w:lang w:eastAsia="ru-RU"/>
        </w:rPr>
        <w:t>Гражданская защита (оборона) на предприятии на</w:t>
      </w:r>
      <w:r w:rsidRPr="009C707C">
        <w:rPr>
          <w:rFonts w:ascii="Times New Roman" w:eastAsia="Times New Roman" w:hAnsi="Times New Roman" w:cs="Times New Roman"/>
          <w:sz w:val="24"/>
          <w:szCs w:val="28"/>
          <w:lang w:eastAsia="ru-RU"/>
        </w:rPr>
        <w:t xml:space="preserve"> сайте для первичного звена сил ГО </w:t>
      </w:r>
      <w:hyperlink r:id="rId61" w:history="1">
        <w:r w:rsidRPr="009C707C">
          <w:rPr>
            <w:rFonts w:ascii="Times New Roman" w:eastAsia="Times New Roman" w:hAnsi="Times New Roman" w:cs="Times New Roman"/>
            <w:sz w:val="24"/>
            <w:szCs w:val="28"/>
            <w:u w:val="single"/>
            <w:lang w:eastAsia="ru-RU"/>
          </w:rPr>
          <w:t>http://go-oborona.narod.ru</w:t>
        </w:r>
      </w:hyperlink>
      <w:r w:rsidRPr="009C707C">
        <w:rPr>
          <w:rFonts w:ascii="Times New Roman" w:eastAsia="Times New Roman" w:hAnsi="Times New Roman" w:cs="Times New Roman"/>
          <w:sz w:val="24"/>
          <w:szCs w:val="28"/>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Cs/>
          <w:sz w:val="24"/>
          <w:szCs w:val="28"/>
          <w:lang w:eastAsia="ru-RU"/>
        </w:rPr>
        <w:t>Культура безопасности жизнедеятельности</w:t>
      </w:r>
      <w:r w:rsidRPr="009C707C">
        <w:rPr>
          <w:rFonts w:ascii="Times New Roman" w:eastAsia="Times New Roman" w:hAnsi="Times New Roman" w:cs="Times New Roman"/>
          <w:sz w:val="24"/>
          <w:szCs w:val="28"/>
          <w:lang w:eastAsia="ru-RU"/>
        </w:rPr>
        <w:t xml:space="preserve"> на сайте по формированию культуры безопасности среди населения РФ </w:t>
      </w:r>
      <w:hyperlink r:id="rId62" w:history="1">
        <w:r w:rsidRPr="009C707C">
          <w:rPr>
            <w:rFonts w:ascii="Times New Roman" w:eastAsia="Times New Roman" w:hAnsi="Times New Roman" w:cs="Times New Roman"/>
            <w:sz w:val="24"/>
            <w:szCs w:val="28"/>
            <w:u w:val="single"/>
            <w:lang w:eastAsia="ru-RU"/>
          </w:rPr>
          <w:t>http://www.kbzhd.ru</w:t>
        </w:r>
      </w:hyperlink>
      <w:r w:rsidRPr="009C707C">
        <w:rPr>
          <w:rFonts w:ascii="Times New Roman" w:eastAsia="Times New Roman" w:hAnsi="Times New Roman" w:cs="Times New Roman"/>
          <w:sz w:val="24"/>
          <w:szCs w:val="28"/>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Официальный сайт </w:t>
      </w:r>
      <w:r w:rsidRPr="009C707C">
        <w:rPr>
          <w:rFonts w:ascii="Times New Roman" w:eastAsia="Times New Roman" w:hAnsi="Times New Roman" w:cs="Times New Roman"/>
          <w:bCs/>
          <w:sz w:val="24"/>
          <w:szCs w:val="28"/>
          <w:lang w:eastAsia="ru-RU"/>
        </w:rPr>
        <w:t xml:space="preserve">МЧС России: </w:t>
      </w:r>
      <w:hyperlink r:id="rId63" w:history="1">
        <w:r w:rsidRPr="009C707C">
          <w:rPr>
            <w:rFonts w:ascii="Times New Roman" w:eastAsia="Times New Roman" w:hAnsi="Times New Roman" w:cs="Times New Roman"/>
            <w:sz w:val="24"/>
            <w:szCs w:val="28"/>
            <w:u w:val="single"/>
            <w:lang w:eastAsia="ru-RU"/>
          </w:rPr>
          <w:t>http://www.mchs.gov.ru</w:t>
        </w:r>
      </w:hyperlink>
      <w:r w:rsidRPr="009C707C">
        <w:rPr>
          <w:rFonts w:ascii="Times New Roman" w:eastAsia="Times New Roman" w:hAnsi="Times New Roman" w:cs="Times New Roman"/>
          <w:sz w:val="24"/>
          <w:szCs w:val="28"/>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Портал </w:t>
      </w:r>
      <w:r w:rsidRPr="009C707C">
        <w:rPr>
          <w:rFonts w:ascii="Times New Roman" w:eastAsia="Times New Roman" w:hAnsi="Times New Roman" w:cs="Times New Roman"/>
          <w:bCs/>
          <w:sz w:val="24"/>
          <w:szCs w:val="28"/>
          <w:lang w:eastAsia="ru-RU"/>
        </w:rPr>
        <w:t xml:space="preserve">Академии Гражданской защиты: </w:t>
      </w:r>
      <w:hyperlink r:id="rId64" w:history="1">
        <w:r w:rsidRPr="009C707C">
          <w:rPr>
            <w:rFonts w:ascii="Times New Roman" w:eastAsia="Times New Roman" w:hAnsi="Times New Roman" w:cs="Times New Roman"/>
            <w:sz w:val="24"/>
            <w:szCs w:val="28"/>
            <w:u w:val="single"/>
            <w:lang w:eastAsia="ru-RU"/>
          </w:rPr>
          <w:t>http://www.amchs.ru/portal</w:t>
        </w:r>
      </w:hyperlink>
      <w:r w:rsidRPr="009C707C">
        <w:rPr>
          <w:rFonts w:ascii="Times New Roman" w:eastAsia="Times New Roman" w:hAnsi="Times New Roman" w:cs="Times New Roman"/>
          <w:sz w:val="24"/>
          <w:szCs w:val="28"/>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Портал Правительства России: </w:t>
      </w:r>
      <w:hyperlink r:id="rId65" w:history="1">
        <w:r w:rsidRPr="009C707C">
          <w:rPr>
            <w:rFonts w:ascii="Times New Roman" w:eastAsia="Times New Roman" w:hAnsi="Times New Roman" w:cs="Times New Roman"/>
            <w:sz w:val="24"/>
            <w:szCs w:val="28"/>
            <w:u w:val="single"/>
            <w:lang w:val="en-US" w:eastAsia="ru-RU"/>
          </w:rPr>
          <w:t>http</w:t>
        </w:r>
        <w:r w:rsidRPr="009C707C">
          <w:rPr>
            <w:rFonts w:ascii="Times New Roman" w:eastAsia="Times New Roman" w:hAnsi="Times New Roman" w:cs="Times New Roman"/>
            <w:sz w:val="24"/>
            <w:szCs w:val="28"/>
            <w:u w:val="single"/>
            <w:lang w:eastAsia="ru-RU"/>
          </w:rPr>
          <w:t>://</w:t>
        </w:r>
        <w:r w:rsidRPr="009C707C">
          <w:rPr>
            <w:rFonts w:ascii="Times New Roman" w:eastAsia="Times New Roman" w:hAnsi="Times New Roman" w:cs="Times New Roman"/>
            <w:sz w:val="24"/>
            <w:szCs w:val="28"/>
            <w:u w:val="single"/>
            <w:lang w:val="en-US" w:eastAsia="ru-RU"/>
          </w:rPr>
          <w:t>government</w:t>
        </w:r>
        <w:r w:rsidRPr="009C707C">
          <w:rPr>
            <w:rFonts w:ascii="Times New Roman" w:eastAsia="Times New Roman" w:hAnsi="Times New Roman" w:cs="Times New Roman"/>
            <w:sz w:val="24"/>
            <w:szCs w:val="28"/>
            <w:u w:val="single"/>
            <w:lang w:eastAsia="ru-RU"/>
          </w:rPr>
          <w:t>.</w:t>
        </w:r>
        <w:proofErr w:type="spellStart"/>
        <w:r w:rsidRPr="009C707C">
          <w:rPr>
            <w:rFonts w:ascii="Times New Roman" w:eastAsia="Times New Roman" w:hAnsi="Times New Roman" w:cs="Times New Roman"/>
            <w:sz w:val="24"/>
            <w:szCs w:val="28"/>
            <w:u w:val="single"/>
            <w:lang w:val="en-US" w:eastAsia="ru-RU"/>
          </w:rPr>
          <w:t>ru</w:t>
        </w:r>
        <w:proofErr w:type="spellEnd"/>
      </w:hyperlink>
      <w:r w:rsidRPr="009C707C">
        <w:rPr>
          <w:rFonts w:ascii="Times New Roman" w:eastAsia="Times New Roman" w:hAnsi="Times New Roman" w:cs="Times New Roman"/>
          <w:sz w:val="24"/>
          <w:szCs w:val="28"/>
          <w:u w:val="single"/>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Портал Президента России: </w:t>
      </w:r>
      <w:hyperlink r:id="rId66" w:history="1">
        <w:r w:rsidRPr="009C707C">
          <w:rPr>
            <w:rFonts w:ascii="Times New Roman" w:eastAsia="Times New Roman" w:hAnsi="Times New Roman" w:cs="Times New Roman"/>
            <w:sz w:val="24"/>
            <w:szCs w:val="28"/>
            <w:u w:val="single"/>
            <w:lang w:val="en-US" w:eastAsia="ru-RU"/>
          </w:rPr>
          <w:t>http</w:t>
        </w:r>
        <w:r w:rsidRPr="009C707C">
          <w:rPr>
            <w:rFonts w:ascii="Times New Roman" w:eastAsia="Times New Roman" w:hAnsi="Times New Roman" w:cs="Times New Roman"/>
            <w:sz w:val="24"/>
            <w:szCs w:val="28"/>
            <w:u w:val="single"/>
            <w:lang w:eastAsia="ru-RU"/>
          </w:rPr>
          <w:t>://</w:t>
        </w:r>
        <w:r w:rsidRPr="009C707C">
          <w:rPr>
            <w:rFonts w:ascii="Times New Roman" w:eastAsia="Times New Roman" w:hAnsi="Times New Roman" w:cs="Times New Roman"/>
            <w:sz w:val="24"/>
            <w:szCs w:val="28"/>
            <w:u w:val="single"/>
            <w:lang w:val="en-US" w:eastAsia="ru-RU"/>
          </w:rPr>
          <w:t>kremlin</w:t>
        </w:r>
        <w:r w:rsidRPr="009C707C">
          <w:rPr>
            <w:rFonts w:ascii="Times New Roman" w:eastAsia="Times New Roman" w:hAnsi="Times New Roman" w:cs="Times New Roman"/>
            <w:sz w:val="24"/>
            <w:szCs w:val="28"/>
            <w:u w:val="single"/>
            <w:lang w:eastAsia="ru-RU"/>
          </w:rPr>
          <w:t>.</w:t>
        </w:r>
        <w:proofErr w:type="spellStart"/>
        <w:r w:rsidRPr="009C707C">
          <w:rPr>
            <w:rFonts w:ascii="Times New Roman" w:eastAsia="Times New Roman" w:hAnsi="Times New Roman" w:cs="Times New Roman"/>
            <w:sz w:val="24"/>
            <w:szCs w:val="28"/>
            <w:u w:val="single"/>
            <w:lang w:val="en-US" w:eastAsia="ru-RU"/>
          </w:rPr>
          <w:t>ru</w:t>
        </w:r>
        <w:proofErr w:type="spellEnd"/>
      </w:hyperlink>
      <w:r w:rsidRPr="009C707C">
        <w:rPr>
          <w:rFonts w:ascii="Times New Roman" w:eastAsia="Times New Roman" w:hAnsi="Times New Roman" w:cs="Times New Roman"/>
          <w:sz w:val="24"/>
          <w:szCs w:val="28"/>
          <w:u w:val="single"/>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Портал </w:t>
      </w:r>
      <w:r w:rsidRPr="009C707C">
        <w:rPr>
          <w:rFonts w:ascii="Times New Roman" w:eastAsia="Times New Roman" w:hAnsi="Times New Roman" w:cs="Times New Roman"/>
          <w:bCs/>
          <w:sz w:val="24"/>
          <w:szCs w:val="28"/>
          <w:lang w:eastAsia="ru-RU"/>
        </w:rPr>
        <w:t xml:space="preserve">«Радиационная, химическая и биологическая защита»: </w:t>
      </w:r>
      <w:hyperlink r:id="rId67" w:history="1">
        <w:r w:rsidRPr="009C707C">
          <w:rPr>
            <w:rFonts w:ascii="Times New Roman" w:eastAsia="Times New Roman" w:hAnsi="Times New Roman" w:cs="Times New Roman"/>
            <w:sz w:val="24"/>
            <w:szCs w:val="28"/>
            <w:u w:val="single"/>
            <w:lang w:eastAsia="ru-RU"/>
          </w:rPr>
          <w:t>http://www.rhbz.ru/main.html</w:t>
        </w:r>
      </w:hyperlink>
      <w:r w:rsidRPr="009C707C">
        <w:rPr>
          <w:rFonts w:ascii="Times New Roman" w:eastAsia="Times New Roman" w:hAnsi="Times New Roman" w:cs="Times New Roman"/>
          <w:sz w:val="24"/>
          <w:szCs w:val="28"/>
          <w:lang w:eastAsia="ru-RU"/>
        </w:rPr>
        <w:t>.</w:t>
      </w:r>
    </w:p>
    <w:p w:rsidR="00D7710D" w:rsidRPr="009C707C" w:rsidRDefault="00D7710D" w:rsidP="003530C2">
      <w:pPr>
        <w:numPr>
          <w:ilvl w:val="0"/>
          <w:numId w:val="14"/>
        </w:numPr>
        <w:tabs>
          <w:tab w:val="num" w:pos="540"/>
        </w:tabs>
        <w:spacing w:after="0" w:line="240" w:lineRule="auto"/>
        <w:ind w:left="539" w:hanging="539"/>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Сайт главного управления </w:t>
      </w:r>
      <w:r w:rsidRPr="009C707C">
        <w:rPr>
          <w:rFonts w:ascii="Times New Roman" w:eastAsia="Times New Roman" w:hAnsi="Times New Roman" w:cs="Times New Roman"/>
          <w:bCs/>
          <w:sz w:val="24"/>
          <w:szCs w:val="28"/>
          <w:lang w:eastAsia="ru-RU"/>
        </w:rPr>
        <w:t xml:space="preserve">МЧС России по Челябинской области: </w:t>
      </w:r>
      <w:hyperlink r:id="rId68" w:history="1">
        <w:r w:rsidRPr="009C707C">
          <w:rPr>
            <w:rFonts w:ascii="Times New Roman" w:eastAsia="Times New Roman" w:hAnsi="Times New Roman" w:cs="Times New Roman"/>
            <w:sz w:val="24"/>
            <w:szCs w:val="28"/>
            <w:u w:val="single"/>
            <w:lang w:eastAsia="ru-RU"/>
          </w:rPr>
          <w:t>http://</w:t>
        </w:r>
        <w:r w:rsidRPr="009C707C">
          <w:rPr>
            <w:rFonts w:ascii="Times New Roman" w:eastAsia="Times New Roman" w:hAnsi="Times New Roman" w:cs="Times New Roman"/>
            <w:sz w:val="24"/>
            <w:szCs w:val="28"/>
            <w:u w:val="single"/>
            <w:lang w:val="en-US" w:eastAsia="ru-RU"/>
          </w:rPr>
          <w:t>www</w:t>
        </w:r>
        <w:r w:rsidRPr="009C707C">
          <w:rPr>
            <w:rFonts w:ascii="Times New Roman" w:eastAsia="Times New Roman" w:hAnsi="Times New Roman" w:cs="Times New Roman"/>
            <w:sz w:val="24"/>
            <w:szCs w:val="28"/>
            <w:u w:val="single"/>
            <w:lang w:eastAsia="ru-RU"/>
          </w:rPr>
          <w:t>.74.mchs.gov.ru</w:t>
        </w:r>
      </w:hyperlink>
      <w:r w:rsidRPr="009C707C">
        <w:rPr>
          <w:rFonts w:ascii="Times New Roman" w:eastAsia="Times New Roman" w:hAnsi="Times New Roman" w:cs="Times New Roman"/>
          <w:sz w:val="24"/>
          <w:szCs w:val="28"/>
          <w:lang w:eastAsia="ru-RU"/>
        </w:rPr>
        <w:t>.</w:t>
      </w:r>
    </w:p>
    <w:p w:rsidR="00D7710D" w:rsidRPr="009C707C" w:rsidRDefault="00D7710D" w:rsidP="003530C2">
      <w:pPr>
        <w:tabs>
          <w:tab w:val="left" w:pos="-567"/>
          <w:tab w:val="left" w:pos="284"/>
          <w:tab w:val="left" w:pos="916"/>
        </w:tabs>
        <w:jc w:val="both"/>
        <w:rPr>
          <w:rFonts w:ascii="Calibri" w:eastAsia="Times New Roman" w:hAnsi="Calibri" w:cs="Times New Roman"/>
          <w:lang w:eastAsia="ru-RU"/>
        </w:rPr>
      </w:pPr>
    </w:p>
    <w:p w:rsidR="00D7710D" w:rsidRPr="009C707C" w:rsidRDefault="00D7710D" w:rsidP="003530C2">
      <w:pPr>
        <w:widowControl w:val="0"/>
        <w:tabs>
          <w:tab w:val="left" w:pos="0"/>
        </w:tabs>
        <w:spacing w:after="0" w:line="240" w:lineRule="auto"/>
        <w:jc w:val="both"/>
        <w:outlineLvl w:val="1"/>
        <w:rPr>
          <w:rFonts w:ascii="Times New Roman" w:eastAsia="Times New Roman" w:hAnsi="Times New Roman" w:cs="Times New Roman"/>
          <w:b/>
          <w:bCs/>
          <w:sz w:val="24"/>
          <w:szCs w:val="24"/>
        </w:rPr>
      </w:pPr>
    </w:p>
    <w:p w:rsidR="00D7710D" w:rsidRPr="009C707C" w:rsidRDefault="00D7710D" w:rsidP="003530C2">
      <w:pPr>
        <w:widowControl w:val="0"/>
        <w:tabs>
          <w:tab w:val="left" w:pos="0"/>
        </w:tabs>
        <w:spacing w:after="0" w:line="240" w:lineRule="auto"/>
        <w:ind w:left="1083" w:hanging="1083"/>
        <w:jc w:val="both"/>
        <w:outlineLvl w:val="1"/>
        <w:rPr>
          <w:rFonts w:ascii="Times New Roman" w:eastAsia="Times New Roman" w:hAnsi="Times New Roman" w:cs="Times New Roman"/>
          <w:b/>
          <w:sz w:val="24"/>
          <w:szCs w:val="28"/>
        </w:rPr>
      </w:pPr>
      <w:r w:rsidRPr="009C707C">
        <w:rPr>
          <w:rFonts w:ascii="Times New Roman" w:eastAsia="Times New Roman" w:hAnsi="Times New Roman" w:cs="Times New Roman"/>
          <w:b/>
          <w:bCs/>
          <w:sz w:val="24"/>
          <w:szCs w:val="28"/>
        </w:rPr>
        <w:t xml:space="preserve">5.Критерии оценивания практических </w:t>
      </w:r>
      <w:r w:rsidRPr="009C707C">
        <w:rPr>
          <w:rFonts w:ascii="Times New Roman" w:eastAsia="Times New Roman" w:hAnsi="Times New Roman" w:cs="Times New Roman"/>
          <w:b/>
          <w:sz w:val="24"/>
          <w:szCs w:val="28"/>
        </w:rPr>
        <w:t>занятий</w:t>
      </w:r>
    </w:p>
    <w:p w:rsidR="00D7710D" w:rsidRPr="009C707C" w:rsidRDefault="00D7710D" w:rsidP="003530C2">
      <w:pPr>
        <w:widowControl w:val="0"/>
        <w:tabs>
          <w:tab w:val="left" w:pos="0"/>
        </w:tabs>
        <w:spacing w:after="0" w:line="240" w:lineRule="auto"/>
        <w:ind w:left="1083" w:hanging="1083"/>
        <w:jc w:val="both"/>
        <w:outlineLvl w:val="1"/>
        <w:rPr>
          <w:rFonts w:ascii="Times New Roman" w:eastAsia="Times New Roman" w:hAnsi="Times New Roman" w:cs="Times New Roman"/>
          <w:b/>
          <w:sz w:val="28"/>
          <w:szCs w:val="28"/>
        </w:rPr>
      </w:pPr>
    </w:p>
    <w:p w:rsidR="00D7710D" w:rsidRPr="009C707C" w:rsidRDefault="00D7710D" w:rsidP="003530C2">
      <w:pPr>
        <w:spacing w:line="240" w:lineRule="auto"/>
        <w:jc w:val="both"/>
        <w:rPr>
          <w:rFonts w:ascii="Times New Roman" w:eastAsia="Times New Roman" w:hAnsi="Times New Roman" w:cs="Times New Roman"/>
          <w:b/>
          <w:sz w:val="24"/>
          <w:lang w:eastAsia="ru-RU"/>
        </w:rPr>
      </w:pPr>
      <w:r w:rsidRPr="009C707C">
        <w:rPr>
          <w:rFonts w:ascii="Times New Roman" w:eastAsia="Times New Roman" w:hAnsi="Times New Roman" w:cs="Times New Roman"/>
          <w:b/>
          <w:bCs/>
          <w:sz w:val="24"/>
          <w:shd w:val="clear" w:color="auto" w:fill="FFFFFF"/>
          <w:lang w:eastAsia="ru-RU"/>
        </w:rPr>
        <w:t xml:space="preserve">Критерии оценки </w:t>
      </w:r>
      <w:r w:rsidRPr="009C707C">
        <w:rPr>
          <w:rFonts w:ascii="Times New Roman" w:eastAsia="Times New Roman" w:hAnsi="Times New Roman" w:cs="Times New Roman"/>
          <w:b/>
          <w:sz w:val="24"/>
          <w:lang w:eastAsia="ru-RU"/>
        </w:rPr>
        <w:t>опорного конспекта</w:t>
      </w:r>
    </w:p>
    <w:p w:rsidR="00D7710D" w:rsidRPr="009C707C" w:rsidRDefault="00D7710D" w:rsidP="003530C2">
      <w:pPr>
        <w:widowControl w:val="0"/>
        <w:tabs>
          <w:tab w:val="left" w:pos="0"/>
        </w:tabs>
        <w:spacing w:after="0" w:line="240" w:lineRule="auto"/>
        <w:ind w:left="1083" w:hanging="1083"/>
        <w:jc w:val="both"/>
        <w:outlineLvl w:val="1"/>
        <w:rPr>
          <w:rFonts w:ascii="Times New Roman" w:eastAsia="Times New Roman" w:hAnsi="Times New Roman" w:cs="Times New Roman"/>
          <w:b/>
          <w:sz w:val="28"/>
          <w:szCs w:val="28"/>
        </w:rPr>
      </w:pPr>
    </w:p>
    <w:tbl>
      <w:tblPr>
        <w:tblW w:w="10065" w:type="dxa"/>
        <w:jc w:val="center"/>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3"/>
        <w:gridCol w:w="1900"/>
        <w:gridCol w:w="1710"/>
        <w:gridCol w:w="1841"/>
        <w:gridCol w:w="1843"/>
        <w:gridCol w:w="2268"/>
      </w:tblGrid>
      <w:tr w:rsidR="009C707C" w:rsidRPr="009C707C" w:rsidTr="009C707C">
        <w:trPr>
          <w:jc w:val="center"/>
        </w:trPr>
        <w:tc>
          <w:tcPr>
            <w:tcW w:w="503" w:type="dxa"/>
            <w:vMerge w:val="restart"/>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lastRenderedPageBreak/>
              <w:t xml:space="preserve">№ </w:t>
            </w:r>
            <w:proofErr w:type="gramStart"/>
            <w:r w:rsidRPr="009C707C">
              <w:rPr>
                <w:rFonts w:ascii="Times New Roman" w:eastAsia="Times New Roman" w:hAnsi="Times New Roman" w:cs="Times New Roman"/>
                <w:b/>
                <w:sz w:val="20"/>
              </w:rPr>
              <w:t>п</w:t>
            </w:r>
            <w:proofErr w:type="gramEnd"/>
            <w:r w:rsidRPr="009C707C">
              <w:rPr>
                <w:rFonts w:ascii="Times New Roman" w:eastAsia="Times New Roman" w:hAnsi="Times New Roman" w:cs="Times New Roman"/>
                <w:b/>
                <w:sz w:val="20"/>
              </w:rPr>
              <w:t>/п</w:t>
            </w:r>
          </w:p>
        </w:tc>
        <w:tc>
          <w:tcPr>
            <w:tcW w:w="1900" w:type="dxa"/>
            <w:vMerge w:val="restart"/>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Критерии оценки</w:t>
            </w:r>
          </w:p>
        </w:tc>
        <w:tc>
          <w:tcPr>
            <w:tcW w:w="1710" w:type="dxa"/>
            <w:vMerge w:val="restart"/>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Метод оценки</w:t>
            </w:r>
          </w:p>
        </w:tc>
        <w:tc>
          <w:tcPr>
            <w:tcW w:w="1841"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Работа выполнена</w:t>
            </w:r>
          </w:p>
        </w:tc>
        <w:tc>
          <w:tcPr>
            <w:tcW w:w="184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Работа выполнена не полностью</w:t>
            </w:r>
          </w:p>
        </w:tc>
        <w:tc>
          <w:tcPr>
            <w:tcW w:w="2268"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Работа не выполнена</w:t>
            </w:r>
          </w:p>
        </w:tc>
      </w:tr>
      <w:tr w:rsidR="009C707C" w:rsidRPr="009C707C" w:rsidTr="009C707C">
        <w:trPr>
          <w:jc w:val="center"/>
        </w:trPr>
        <w:tc>
          <w:tcPr>
            <w:tcW w:w="503" w:type="dxa"/>
            <w:vMerge/>
            <w:tcBorders>
              <w:top w:val="single" w:sz="4" w:space="0" w:color="000000"/>
              <w:left w:val="single" w:sz="4" w:space="0" w:color="000000"/>
              <w:bottom w:val="single" w:sz="4" w:space="0" w:color="000000"/>
              <w:right w:val="single" w:sz="4" w:space="0" w:color="000000"/>
            </w:tcBorders>
            <w:vAlign w:val="center"/>
            <w:hideMark/>
          </w:tcPr>
          <w:p w:rsidR="00D7710D" w:rsidRPr="009C707C" w:rsidRDefault="00D7710D" w:rsidP="003530C2">
            <w:pPr>
              <w:spacing w:after="0" w:line="240" w:lineRule="auto"/>
              <w:jc w:val="both"/>
              <w:rPr>
                <w:rFonts w:ascii="Times New Roman" w:eastAsia="Times New Roman" w:hAnsi="Times New Roman" w:cs="Times New Roman"/>
                <w:b/>
                <w:sz w:val="20"/>
              </w:rPr>
            </w:pPr>
          </w:p>
        </w:tc>
        <w:tc>
          <w:tcPr>
            <w:tcW w:w="1900" w:type="dxa"/>
            <w:vMerge/>
            <w:tcBorders>
              <w:top w:val="single" w:sz="4" w:space="0" w:color="000000"/>
              <w:left w:val="single" w:sz="4" w:space="0" w:color="000000"/>
              <w:bottom w:val="single" w:sz="4" w:space="0" w:color="000000"/>
              <w:right w:val="single" w:sz="4" w:space="0" w:color="000000"/>
            </w:tcBorders>
            <w:vAlign w:val="center"/>
            <w:hideMark/>
          </w:tcPr>
          <w:p w:rsidR="00D7710D" w:rsidRPr="009C707C" w:rsidRDefault="00D7710D" w:rsidP="003530C2">
            <w:pPr>
              <w:spacing w:after="0" w:line="240" w:lineRule="auto"/>
              <w:jc w:val="both"/>
              <w:rPr>
                <w:rFonts w:ascii="Times New Roman" w:eastAsia="Times New Roman" w:hAnsi="Times New Roman" w:cs="Times New Roman"/>
                <w:b/>
                <w:sz w:val="20"/>
              </w:rPr>
            </w:pPr>
          </w:p>
        </w:tc>
        <w:tc>
          <w:tcPr>
            <w:tcW w:w="1710" w:type="dxa"/>
            <w:vMerge/>
            <w:tcBorders>
              <w:top w:val="single" w:sz="4" w:space="0" w:color="000000"/>
              <w:left w:val="single" w:sz="4" w:space="0" w:color="000000"/>
              <w:bottom w:val="single" w:sz="4" w:space="0" w:color="000000"/>
              <w:right w:val="single" w:sz="4" w:space="0" w:color="000000"/>
            </w:tcBorders>
            <w:vAlign w:val="center"/>
            <w:hideMark/>
          </w:tcPr>
          <w:p w:rsidR="00D7710D" w:rsidRPr="009C707C" w:rsidRDefault="00D7710D" w:rsidP="003530C2">
            <w:pPr>
              <w:spacing w:after="0" w:line="240" w:lineRule="auto"/>
              <w:jc w:val="both"/>
              <w:rPr>
                <w:rFonts w:ascii="Times New Roman" w:eastAsia="Times New Roman" w:hAnsi="Times New Roman" w:cs="Times New Roman"/>
                <w:b/>
                <w:sz w:val="20"/>
              </w:rPr>
            </w:pPr>
          </w:p>
        </w:tc>
        <w:tc>
          <w:tcPr>
            <w:tcW w:w="1841"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Высокий уровень</w:t>
            </w:r>
          </w:p>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3 балла</w:t>
            </w:r>
          </w:p>
        </w:tc>
        <w:tc>
          <w:tcPr>
            <w:tcW w:w="184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Средний уровень</w:t>
            </w:r>
          </w:p>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2 балла</w:t>
            </w:r>
          </w:p>
        </w:tc>
        <w:tc>
          <w:tcPr>
            <w:tcW w:w="2268"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Низкий уровень</w:t>
            </w:r>
          </w:p>
          <w:p w:rsidR="00D7710D" w:rsidRPr="009C707C" w:rsidRDefault="00D7710D" w:rsidP="003530C2">
            <w:pPr>
              <w:spacing w:after="0"/>
              <w:jc w:val="both"/>
              <w:rPr>
                <w:rFonts w:ascii="Times New Roman" w:eastAsia="Times New Roman" w:hAnsi="Times New Roman" w:cs="Times New Roman"/>
                <w:b/>
                <w:sz w:val="20"/>
              </w:rPr>
            </w:pPr>
            <w:r w:rsidRPr="009C707C">
              <w:rPr>
                <w:rFonts w:ascii="Times New Roman" w:eastAsia="Times New Roman" w:hAnsi="Times New Roman" w:cs="Times New Roman"/>
                <w:b/>
                <w:sz w:val="20"/>
              </w:rPr>
              <w:t>1 балл</w:t>
            </w:r>
          </w:p>
        </w:tc>
      </w:tr>
      <w:tr w:rsidR="009C707C" w:rsidRPr="009C707C" w:rsidTr="009C707C">
        <w:trPr>
          <w:jc w:val="center"/>
        </w:trPr>
        <w:tc>
          <w:tcPr>
            <w:tcW w:w="50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1.</w:t>
            </w:r>
          </w:p>
        </w:tc>
        <w:tc>
          <w:tcPr>
            <w:tcW w:w="1900"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Соответствие материала конспекта заданной теме</w:t>
            </w:r>
          </w:p>
        </w:tc>
        <w:tc>
          <w:tcPr>
            <w:tcW w:w="1710"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Содержание конспекта полностью соответствует заданной теме</w:t>
            </w:r>
          </w:p>
        </w:tc>
        <w:tc>
          <w:tcPr>
            <w:tcW w:w="184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Содержание материала в конспекте соответствует заданной теме, но конспект не полный, нет выделения основных терминов.</w:t>
            </w:r>
          </w:p>
        </w:tc>
        <w:tc>
          <w:tcPr>
            <w:tcW w:w="2268" w:type="dxa"/>
            <w:vMerge w:val="restart"/>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 xml:space="preserve">Работа </w:t>
            </w:r>
            <w:proofErr w:type="gramStart"/>
            <w:r w:rsidRPr="009C707C">
              <w:rPr>
                <w:rFonts w:ascii="Times New Roman" w:eastAsia="Times New Roman" w:hAnsi="Times New Roman" w:cs="Times New Roman"/>
              </w:rPr>
              <w:t>обучающимся</w:t>
            </w:r>
            <w:proofErr w:type="gramEnd"/>
            <w:r w:rsidRPr="009C707C">
              <w:rPr>
                <w:rFonts w:ascii="Times New Roman" w:eastAsia="Times New Roman" w:hAnsi="Times New Roman" w:cs="Times New Roman"/>
              </w:rPr>
              <w:t xml:space="preserve"> не сдана вовсе.</w:t>
            </w:r>
          </w:p>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Отсутствует конспект по заданной теме.</w:t>
            </w:r>
          </w:p>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Ответы на вопросы не верны, или вовсе не найдены в материалах конспекта.</w:t>
            </w:r>
          </w:p>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В ответах не используются термины и определения по изучаемой теме.</w:t>
            </w:r>
          </w:p>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Объяснение терминов, используемых в законспектированном материале, вызывает затруднения.</w:t>
            </w:r>
          </w:p>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Отчет выполнен и оформлен небрежно, без соблюдения установленных требований.</w:t>
            </w:r>
          </w:p>
        </w:tc>
      </w:tr>
      <w:tr w:rsidR="009C707C" w:rsidRPr="009C707C" w:rsidTr="009C707C">
        <w:trPr>
          <w:jc w:val="center"/>
        </w:trPr>
        <w:tc>
          <w:tcPr>
            <w:tcW w:w="50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2.</w:t>
            </w:r>
          </w:p>
        </w:tc>
        <w:tc>
          <w:tcPr>
            <w:tcW w:w="1900"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Правильность, лаконичность и четкость ответов на вопросы; наличие схем, графическое выделение особо значимой</w:t>
            </w:r>
            <w:r w:rsidRPr="009C707C">
              <w:rPr>
                <w:rFonts w:ascii="Times New Roman" w:eastAsia="Times New Roman" w:hAnsi="Times New Roman" w:cs="Times New Roman"/>
              </w:rPr>
              <w:br/>
              <w:t>информации</w:t>
            </w:r>
          </w:p>
        </w:tc>
        <w:tc>
          <w:tcPr>
            <w:tcW w:w="1710"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Представлен правильно организованный конспект; ответы правильные, излагаются четко и лаконично, с использованием схем, графических выделений, без лишнего текста и пояснений</w:t>
            </w:r>
          </w:p>
        </w:tc>
        <w:tc>
          <w:tcPr>
            <w:tcW w:w="184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Представлен конспект без следов организации и проработки. Ответы правильные, но имеется лишняя информация</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D7710D" w:rsidRPr="009C707C" w:rsidRDefault="00D7710D" w:rsidP="003530C2">
            <w:pPr>
              <w:spacing w:after="0" w:line="240" w:lineRule="auto"/>
              <w:jc w:val="both"/>
              <w:rPr>
                <w:rFonts w:ascii="Times New Roman" w:eastAsia="Times New Roman" w:hAnsi="Times New Roman" w:cs="Times New Roman"/>
              </w:rPr>
            </w:pPr>
          </w:p>
        </w:tc>
      </w:tr>
      <w:tr w:rsidR="009C707C" w:rsidRPr="009C707C" w:rsidTr="009C707C">
        <w:trPr>
          <w:jc w:val="center"/>
        </w:trPr>
        <w:tc>
          <w:tcPr>
            <w:tcW w:w="50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3.</w:t>
            </w:r>
          </w:p>
        </w:tc>
        <w:tc>
          <w:tcPr>
            <w:tcW w:w="1900"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Правильность оформления</w:t>
            </w:r>
          </w:p>
        </w:tc>
        <w:tc>
          <w:tcPr>
            <w:tcW w:w="1710"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 xml:space="preserve">Проверка работы </w:t>
            </w:r>
          </w:p>
        </w:tc>
        <w:tc>
          <w:tcPr>
            <w:tcW w:w="1841"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Оформление отчета полностью соответствует требованиям; грамотность изложения</w:t>
            </w:r>
          </w:p>
        </w:tc>
        <w:tc>
          <w:tcPr>
            <w:tcW w:w="1843" w:type="dxa"/>
            <w:tcBorders>
              <w:top w:val="single" w:sz="4" w:space="0" w:color="000000"/>
              <w:left w:val="single" w:sz="4" w:space="0" w:color="000000"/>
              <w:bottom w:val="single" w:sz="4" w:space="0" w:color="000000"/>
              <w:right w:val="single" w:sz="4" w:space="0" w:color="000000"/>
            </w:tcBorders>
            <w:hideMark/>
          </w:tcPr>
          <w:p w:rsidR="00D7710D" w:rsidRPr="009C707C" w:rsidRDefault="00D7710D" w:rsidP="003530C2">
            <w:pPr>
              <w:spacing w:after="0"/>
              <w:jc w:val="both"/>
              <w:rPr>
                <w:rFonts w:ascii="Times New Roman" w:eastAsia="Times New Roman" w:hAnsi="Times New Roman" w:cs="Times New Roman"/>
              </w:rPr>
            </w:pPr>
            <w:r w:rsidRPr="009C707C">
              <w:rPr>
                <w:rFonts w:ascii="Times New Roman" w:eastAsia="Times New Roman" w:hAnsi="Times New Roman" w:cs="Times New Roman"/>
              </w:rPr>
              <w:t>В оформлении отчета имеются незначительные недочеты и небольшая небрежность</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D7710D" w:rsidRPr="009C707C" w:rsidRDefault="00D7710D" w:rsidP="003530C2">
            <w:pPr>
              <w:spacing w:after="0" w:line="240" w:lineRule="auto"/>
              <w:jc w:val="both"/>
              <w:rPr>
                <w:rFonts w:ascii="Times New Roman" w:eastAsia="Times New Roman" w:hAnsi="Times New Roman" w:cs="Times New Roman"/>
              </w:rPr>
            </w:pPr>
          </w:p>
        </w:tc>
      </w:tr>
    </w:tbl>
    <w:p w:rsidR="00D7710D" w:rsidRPr="009C707C" w:rsidRDefault="00D7710D" w:rsidP="003530C2">
      <w:pPr>
        <w:tabs>
          <w:tab w:val="left" w:pos="-709"/>
        </w:tabs>
        <w:spacing w:after="0" w:line="240" w:lineRule="auto"/>
        <w:jc w:val="both"/>
        <w:rPr>
          <w:rFonts w:ascii="Times New Roman" w:eastAsia="Times New Roman" w:hAnsi="Times New Roman" w:cs="Times New Roman"/>
          <w:bCs/>
          <w:sz w:val="24"/>
          <w:szCs w:val="24"/>
          <w:u w:val="single"/>
          <w:shd w:val="clear" w:color="auto" w:fill="FFFFFF"/>
          <w:lang w:eastAsia="ru-RU"/>
        </w:rPr>
      </w:pPr>
    </w:p>
    <w:p w:rsidR="00D7710D" w:rsidRPr="009C707C" w:rsidRDefault="00D7710D" w:rsidP="003530C2">
      <w:pPr>
        <w:widowControl w:val="0"/>
        <w:autoSpaceDE w:val="0"/>
        <w:autoSpaceDN w:val="0"/>
        <w:adjustRightInd w:val="0"/>
        <w:spacing w:after="0" w:line="240" w:lineRule="auto"/>
        <w:ind w:firstLine="708"/>
        <w:jc w:val="both"/>
        <w:rPr>
          <w:rFonts w:ascii="Times New Roman" w:eastAsia="Times New Roman" w:hAnsi="Times New Roman" w:cs="Times New Roman"/>
          <w:b/>
          <w:sz w:val="24"/>
        </w:rPr>
      </w:pPr>
      <w:r w:rsidRPr="009C707C">
        <w:rPr>
          <w:rFonts w:ascii="Times New Roman" w:eastAsia="Times New Roman" w:hAnsi="Times New Roman" w:cs="Times New Roman"/>
          <w:b/>
          <w:sz w:val="24"/>
        </w:rPr>
        <w:t>Оценка</w:t>
      </w:r>
    </w:p>
    <w:p w:rsidR="00D7710D" w:rsidRPr="009C707C" w:rsidRDefault="00D7710D" w:rsidP="003530C2">
      <w:pPr>
        <w:spacing w:after="0" w:line="240" w:lineRule="auto"/>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szCs w:val="28"/>
          <w:lang w:eastAsia="ru-RU"/>
        </w:rPr>
        <w:t>4-5 балло</w:t>
      </w:r>
      <w:proofErr w:type="gramStart"/>
      <w:r w:rsidRPr="009C707C">
        <w:rPr>
          <w:rFonts w:ascii="Times New Roman" w:eastAsia="Times New Roman" w:hAnsi="Times New Roman" w:cs="Times New Roman"/>
          <w:sz w:val="24"/>
          <w:szCs w:val="28"/>
          <w:lang w:eastAsia="ru-RU"/>
        </w:rPr>
        <w:t>в</w:t>
      </w:r>
      <w:r w:rsidRPr="009C707C">
        <w:rPr>
          <w:rFonts w:ascii="Times New Roman" w:eastAsia="Times New Roman" w:hAnsi="Times New Roman" w:cs="Times New Roman"/>
          <w:sz w:val="24"/>
          <w:lang w:eastAsia="ru-RU"/>
        </w:rPr>
        <w:t>-</w:t>
      </w:r>
      <w:proofErr w:type="gramEnd"/>
      <w:r w:rsidRPr="009C707C">
        <w:rPr>
          <w:rFonts w:ascii="Times New Roman" w:eastAsia="Times New Roman" w:hAnsi="Times New Roman" w:cs="Times New Roman"/>
          <w:sz w:val="24"/>
          <w:lang w:eastAsia="ru-RU"/>
        </w:rPr>
        <w:t xml:space="preserve"> </w:t>
      </w:r>
      <w:r w:rsidRPr="009C707C">
        <w:rPr>
          <w:rFonts w:ascii="Times New Roman" w:eastAsia="Times New Roman" w:hAnsi="Times New Roman" w:cs="Times New Roman"/>
          <w:sz w:val="24"/>
          <w:szCs w:val="28"/>
          <w:lang w:eastAsia="ru-RU"/>
        </w:rPr>
        <w:t>«удовлетворительно»</w:t>
      </w:r>
    </w:p>
    <w:p w:rsidR="00D7710D" w:rsidRPr="009C707C" w:rsidRDefault="00D7710D" w:rsidP="003530C2">
      <w:pPr>
        <w:spacing w:after="0" w:line="240" w:lineRule="auto"/>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szCs w:val="28"/>
          <w:lang w:eastAsia="ru-RU"/>
        </w:rPr>
        <w:t xml:space="preserve">6-7 баллов </w:t>
      </w:r>
      <w:proofErr w:type="gramStart"/>
      <w:r w:rsidRPr="009C707C">
        <w:rPr>
          <w:rFonts w:ascii="Times New Roman" w:eastAsia="Times New Roman" w:hAnsi="Times New Roman" w:cs="Times New Roman"/>
          <w:sz w:val="24"/>
          <w:lang w:eastAsia="ru-RU"/>
        </w:rPr>
        <w:t>-</w:t>
      </w:r>
      <w:r w:rsidRPr="009C707C">
        <w:rPr>
          <w:rFonts w:ascii="Times New Roman" w:eastAsia="Times New Roman" w:hAnsi="Times New Roman" w:cs="Times New Roman"/>
          <w:sz w:val="24"/>
          <w:szCs w:val="28"/>
          <w:lang w:eastAsia="ru-RU"/>
        </w:rPr>
        <w:t>«</w:t>
      </w:r>
      <w:proofErr w:type="gramEnd"/>
      <w:r w:rsidRPr="009C707C">
        <w:rPr>
          <w:rFonts w:ascii="Times New Roman" w:eastAsia="Times New Roman" w:hAnsi="Times New Roman" w:cs="Times New Roman"/>
          <w:sz w:val="24"/>
          <w:szCs w:val="28"/>
          <w:lang w:eastAsia="ru-RU"/>
        </w:rPr>
        <w:t>хорошо»</w:t>
      </w:r>
    </w:p>
    <w:p w:rsidR="00D7710D" w:rsidRPr="009C707C" w:rsidRDefault="00D7710D" w:rsidP="003530C2">
      <w:pPr>
        <w:spacing w:after="0" w:line="240" w:lineRule="auto"/>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sz w:val="24"/>
          <w:szCs w:val="28"/>
          <w:lang w:eastAsia="ru-RU"/>
        </w:rPr>
        <w:t xml:space="preserve">8-9 баллов </w:t>
      </w:r>
      <w:proofErr w:type="gramStart"/>
      <w:r w:rsidRPr="009C707C">
        <w:rPr>
          <w:rFonts w:ascii="Times New Roman" w:eastAsia="Times New Roman" w:hAnsi="Times New Roman" w:cs="Times New Roman"/>
          <w:sz w:val="24"/>
          <w:lang w:eastAsia="ru-RU"/>
        </w:rPr>
        <w:t>-</w:t>
      </w:r>
      <w:r w:rsidRPr="009C707C">
        <w:rPr>
          <w:rFonts w:ascii="Times New Roman" w:eastAsia="Times New Roman" w:hAnsi="Times New Roman" w:cs="Times New Roman"/>
          <w:sz w:val="24"/>
          <w:szCs w:val="28"/>
          <w:lang w:eastAsia="ru-RU"/>
        </w:rPr>
        <w:t>«</w:t>
      </w:r>
      <w:proofErr w:type="gramEnd"/>
      <w:r w:rsidRPr="009C707C">
        <w:rPr>
          <w:rFonts w:ascii="Times New Roman" w:eastAsia="Times New Roman" w:hAnsi="Times New Roman" w:cs="Times New Roman"/>
          <w:sz w:val="24"/>
          <w:szCs w:val="28"/>
          <w:lang w:eastAsia="ru-RU"/>
        </w:rPr>
        <w:t>отлично»</w:t>
      </w:r>
    </w:p>
    <w:p w:rsidR="00D7710D" w:rsidRPr="009C707C" w:rsidRDefault="00D7710D" w:rsidP="003530C2">
      <w:pPr>
        <w:tabs>
          <w:tab w:val="left" w:pos="-709"/>
        </w:tabs>
        <w:spacing w:after="0" w:line="240" w:lineRule="auto"/>
        <w:jc w:val="both"/>
        <w:rPr>
          <w:rFonts w:ascii="Times New Roman" w:eastAsia="Times New Roman" w:hAnsi="Times New Roman" w:cs="Times New Roman"/>
          <w:bCs/>
          <w:sz w:val="24"/>
          <w:szCs w:val="24"/>
          <w:u w:val="single"/>
          <w:shd w:val="clear" w:color="auto" w:fill="FFFFFF"/>
          <w:lang w:eastAsia="ru-RU"/>
        </w:rPr>
      </w:pPr>
      <w:r w:rsidRPr="009C707C">
        <w:rPr>
          <w:rFonts w:ascii="Times New Roman" w:eastAsia="Times New Roman" w:hAnsi="Times New Roman" w:cs="Times New Roman"/>
          <w:bCs/>
          <w:sz w:val="24"/>
          <w:szCs w:val="24"/>
          <w:u w:val="single"/>
          <w:shd w:val="clear" w:color="auto" w:fill="FFFFFF"/>
          <w:lang w:eastAsia="ru-RU"/>
        </w:rPr>
        <w:t>Дополнительные баллы можно получить за схемы, таблицы, рисунки.</w:t>
      </w:r>
    </w:p>
    <w:p w:rsidR="00D7710D" w:rsidRPr="009C707C" w:rsidRDefault="00D7710D" w:rsidP="003530C2">
      <w:pPr>
        <w:tabs>
          <w:tab w:val="left" w:pos="-709"/>
        </w:tabs>
        <w:spacing w:after="0" w:line="240" w:lineRule="auto"/>
        <w:jc w:val="both"/>
        <w:rPr>
          <w:rFonts w:ascii="Times New Roman" w:eastAsia="Times New Roman" w:hAnsi="Times New Roman" w:cs="Times New Roman"/>
          <w:b/>
          <w:sz w:val="24"/>
          <w:lang w:eastAsia="ru-RU"/>
        </w:rPr>
      </w:pPr>
      <w:r w:rsidRPr="009C707C">
        <w:rPr>
          <w:rFonts w:ascii="Times New Roman" w:eastAsia="Times New Roman" w:hAnsi="Times New Roman" w:cs="Times New Roman"/>
          <w:b/>
          <w:sz w:val="24"/>
          <w:lang w:eastAsia="ru-RU"/>
        </w:rPr>
        <w:t>Требования к оформлению работы:</w:t>
      </w:r>
    </w:p>
    <w:p w:rsidR="00D7710D" w:rsidRPr="009C707C" w:rsidRDefault="00D7710D" w:rsidP="003530C2">
      <w:pPr>
        <w:spacing w:after="0" w:line="240" w:lineRule="auto"/>
        <w:jc w:val="both"/>
        <w:rPr>
          <w:rFonts w:ascii="Times New Roman" w:eastAsia="Times New Roman" w:hAnsi="Times New Roman" w:cs="Times New Roman"/>
          <w:sz w:val="24"/>
          <w:lang w:eastAsia="ru-RU"/>
        </w:rPr>
      </w:pPr>
      <w:r w:rsidRPr="009C707C">
        <w:rPr>
          <w:rFonts w:ascii="Times New Roman" w:eastAsia="Times New Roman" w:hAnsi="Times New Roman" w:cs="Times New Roman"/>
          <w:sz w:val="24"/>
          <w:lang w:eastAsia="ru-RU"/>
        </w:rPr>
        <w:t>Задания должны быть выполнены в рабочей тетради № 2.</w:t>
      </w:r>
    </w:p>
    <w:p w:rsidR="00D7710D" w:rsidRPr="009C707C" w:rsidRDefault="00D7710D" w:rsidP="003530C2">
      <w:pPr>
        <w:spacing w:after="0" w:line="240" w:lineRule="auto"/>
        <w:jc w:val="both"/>
        <w:rPr>
          <w:rFonts w:ascii="Calibri" w:eastAsia="Times New Roman" w:hAnsi="Calibri" w:cs="Times New Roman"/>
          <w:lang w:eastAsia="ru-RU"/>
        </w:rPr>
      </w:pPr>
    </w:p>
    <w:p w:rsidR="00D7710D" w:rsidRPr="009C707C" w:rsidRDefault="00D7710D" w:rsidP="003530C2">
      <w:pPr>
        <w:tabs>
          <w:tab w:val="left" w:pos="195"/>
          <w:tab w:val="center" w:pos="4677"/>
        </w:tabs>
        <w:spacing w:after="0" w:line="240" w:lineRule="auto"/>
        <w:jc w:val="both"/>
        <w:rPr>
          <w:rFonts w:ascii="Calibri" w:eastAsia="Times New Roman" w:hAnsi="Calibri" w:cs="Times New Roman"/>
          <w:lang w:eastAsia="ru-RU"/>
        </w:rPr>
      </w:pPr>
    </w:p>
    <w:p w:rsidR="00D7710D" w:rsidRPr="009C707C" w:rsidRDefault="00D7710D" w:rsidP="003530C2">
      <w:pPr>
        <w:spacing w:after="0" w:line="240" w:lineRule="auto"/>
        <w:jc w:val="both"/>
        <w:rPr>
          <w:rFonts w:ascii="Times New Roman" w:eastAsia="Times New Roman" w:hAnsi="Times New Roman" w:cs="Times New Roman"/>
          <w:sz w:val="28"/>
          <w:szCs w:val="28"/>
          <w:lang w:eastAsia="ru-RU"/>
        </w:rPr>
      </w:pPr>
      <w:r w:rsidRPr="009C707C">
        <w:rPr>
          <w:rFonts w:ascii="Times New Roman" w:eastAsia="Times New Roman" w:hAnsi="Times New Roman" w:cs="Times New Roman"/>
          <w:sz w:val="28"/>
          <w:szCs w:val="28"/>
          <w:lang w:eastAsia="ru-RU"/>
        </w:rPr>
        <w:t>КРИТЕРИИ ОЦЕНКИ</w:t>
      </w:r>
    </w:p>
    <w:p w:rsidR="00D7710D" w:rsidRPr="009C707C" w:rsidRDefault="00D7710D" w:rsidP="003530C2">
      <w:pPr>
        <w:spacing w:after="0" w:line="240" w:lineRule="auto"/>
        <w:jc w:val="both"/>
        <w:rPr>
          <w:rFonts w:ascii="Times New Roman" w:eastAsia="Times New Roman" w:hAnsi="Times New Roman" w:cs="Times New Roman"/>
          <w:b/>
          <w:sz w:val="28"/>
          <w:szCs w:val="28"/>
          <w:lang w:eastAsia="ru-RU"/>
        </w:rPr>
      </w:pPr>
    </w:p>
    <w:p w:rsidR="00D7710D" w:rsidRPr="009C707C" w:rsidRDefault="00D7710D" w:rsidP="003530C2">
      <w:pPr>
        <w:spacing w:after="0" w:line="240" w:lineRule="auto"/>
        <w:jc w:val="both"/>
        <w:rPr>
          <w:rFonts w:ascii="Times New Roman" w:eastAsia="Times New Roman" w:hAnsi="Times New Roman" w:cs="Times New Roman"/>
          <w:b/>
          <w:sz w:val="28"/>
          <w:szCs w:val="28"/>
          <w:u w:val="single"/>
          <w:lang w:eastAsia="ru-RU"/>
        </w:rPr>
      </w:pPr>
    </w:p>
    <w:p w:rsidR="00D7710D" w:rsidRPr="009C707C" w:rsidRDefault="00D7710D" w:rsidP="003530C2">
      <w:pPr>
        <w:spacing w:after="0" w:line="240" w:lineRule="auto"/>
        <w:ind w:firstLine="720"/>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
          <w:sz w:val="24"/>
          <w:szCs w:val="28"/>
          <w:lang w:eastAsia="ru-RU"/>
        </w:rPr>
        <w:lastRenderedPageBreak/>
        <w:t>Оценка 5</w:t>
      </w:r>
      <w:r w:rsidRPr="009C707C">
        <w:rPr>
          <w:rFonts w:ascii="Times New Roman" w:eastAsia="Times New Roman" w:hAnsi="Times New Roman" w:cs="Times New Roman"/>
          <w:sz w:val="24"/>
          <w:szCs w:val="28"/>
          <w:lang w:eastAsia="ru-RU"/>
        </w:rPr>
        <w:t xml:space="preserve"> – «отлично» выставляется, если обучающийся выполнил все задания, имеет глубокие знания учебного материала по теме практического занятия, показывает усвоение взаимосвязи основных понятий, используемых в работе, смог ответить на все контрольные и дополнительные вопросы.</w:t>
      </w:r>
    </w:p>
    <w:p w:rsidR="00D7710D" w:rsidRPr="009C707C" w:rsidRDefault="00D7710D" w:rsidP="003530C2">
      <w:pPr>
        <w:spacing w:after="0" w:line="240" w:lineRule="auto"/>
        <w:ind w:firstLine="720"/>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
          <w:sz w:val="24"/>
          <w:szCs w:val="28"/>
          <w:lang w:eastAsia="ru-RU"/>
        </w:rPr>
        <w:t>Оценка 4</w:t>
      </w:r>
      <w:r w:rsidRPr="009C707C">
        <w:rPr>
          <w:rFonts w:ascii="Times New Roman" w:eastAsia="Times New Roman" w:hAnsi="Times New Roman" w:cs="Times New Roman"/>
          <w:sz w:val="24"/>
          <w:szCs w:val="28"/>
          <w:lang w:eastAsia="ru-RU"/>
        </w:rPr>
        <w:t xml:space="preserve"> – «хорошо» выставляется, если обучающийся выполнил все задания, показал знание учебного материала, смог ответить почти полно на все заданные контрольные и дополнительные вопросы.</w:t>
      </w:r>
    </w:p>
    <w:p w:rsidR="00D7710D" w:rsidRPr="009C707C" w:rsidRDefault="00D7710D" w:rsidP="003530C2">
      <w:pPr>
        <w:spacing w:after="0" w:line="240" w:lineRule="auto"/>
        <w:ind w:firstLine="720"/>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
          <w:sz w:val="24"/>
          <w:szCs w:val="28"/>
          <w:lang w:eastAsia="ru-RU"/>
        </w:rPr>
        <w:t>Оценка 3</w:t>
      </w:r>
      <w:r w:rsidRPr="009C707C">
        <w:rPr>
          <w:rFonts w:ascii="Times New Roman" w:eastAsia="Times New Roman" w:hAnsi="Times New Roman" w:cs="Times New Roman"/>
          <w:sz w:val="24"/>
          <w:szCs w:val="28"/>
          <w:lang w:eastAsia="ru-RU"/>
        </w:rPr>
        <w:t xml:space="preserve"> – «удовлетворительно» выставляется, если обучающийся выполнил все задания, в целом освоил материал практического занятия, ответил на все контрольные вопросы с замечаниями.</w:t>
      </w:r>
    </w:p>
    <w:p w:rsidR="00D7710D" w:rsidRPr="009C707C" w:rsidRDefault="00D7710D" w:rsidP="003530C2">
      <w:pPr>
        <w:spacing w:after="0" w:line="240" w:lineRule="auto"/>
        <w:ind w:firstLine="720"/>
        <w:jc w:val="both"/>
        <w:rPr>
          <w:rFonts w:ascii="Times New Roman" w:eastAsia="Times New Roman" w:hAnsi="Times New Roman" w:cs="Times New Roman"/>
          <w:sz w:val="24"/>
          <w:szCs w:val="28"/>
          <w:lang w:eastAsia="ru-RU"/>
        </w:rPr>
      </w:pPr>
      <w:r w:rsidRPr="009C707C">
        <w:rPr>
          <w:rFonts w:ascii="Times New Roman" w:eastAsia="Times New Roman" w:hAnsi="Times New Roman" w:cs="Times New Roman"/>
          <w:b/>
          <w:sz w:val="24"/>
          <w:szCs w:val="28"/>
          <w:lang w:eastAsia="ru-RU"/>
        </w:rPr>
        <w:t>Оценка 2</w:t>
      </w:r>
      <w:r w:rsidRPr="009C707C">
        <w:rPr>
          <w:rFonts w:ascii="Times New Roman" w:eastAsia="Times New Roman" w:hAnsi="Times New Roman" w:cs="Times New Roman"/>
          <w:sz w:val="24"/>
          <w:szCs w:val="28"/>
          <w:lang w:eastAsia="ru-RU"/>
        </w:rPr>
        <w:t xml:space="preserve"> – «неудовлетворительно» выставляется, если обучающийся не выполнил все задания, имеет существенные пробелы в знаниях основного учебного материала практического занятия, полностью не раскрыл содержание вопросов, не смог ответить на контрольные вопросы. </w:t>
      </w:r>
    </w:p>
    <w:p w:rsidR="00D7710D" w:rsidRPr="009C707C" w:rsidRDefault="00D7710D" w:rsidP="003530C2">
      <w:pPr>
        <w:spacing w:after="0" w:line="240" w:lineRule="auto"/>
        <w:jc w:val="both"/>
        <w:rPr>
          <w:rFonts w:ascii="Calibri" w:eastAsia="Times New Roman" w:hAnsi="Calibri" w:cs="Times New Roman"/>
          <w:lang w:eastAsia="ru-RU"/>
        </w:rPr>
      </w:pPr>
    </w:p>
    <w:p w:rsidR="00D7710D" w:rsidRPr="009C707C" w:rsidRDefault="00D7710D" w:rsidP="003530C2">
      <w:pPr>
        <w:jc w:val="both"/>
        <w:rPr>
          <w:rFonts w:ascii="Calibri" w:eastAsia="Times New Roman" w:hAnsi="Calibri" w:cs="Times New Roman"/>
          <w:lang w:eastAsia="ru-RU"/>
        </w:rPr>
      </w:pPr>
    </w:p>
    <w:p w:rsidR="00D7710D" w:rsidRPr="009C707C" w:rsidRDefault="00D7710D" w:rsidP="003530C2">
      <w:pPr>
        <w:spacing w:line="200" w:lineRule="exact"/>
        <w:jc w:val="both"/>
        <w:rPr>
          <w:rFonts w:ascii="Calibri" w:eastAsia="Times New Roman" w:hAnsi="Calibri" w:cs="Times New Roman"/>
          <w:sz w:val="20"/>
          <w:szCs w:val="20"/>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p w:rsidR="00DE0936" w:rsidRPr="009C707C" w:rsidRDefault="00DE0936" w:rsidP="003530C2">
      <w:pPr>
        <w:autoSpaceDE w:val="0"/>
        <w:autoSpaceDN w:val="0"/>
        <w:adjustRightInd w:val="0"/>
        <w:spacing w:after="0" w:line="240" w:lineRule="auto"/>
        <w:ind w:right="695"/>
        <w:jc w:val="both"/>
        <w:rPr>
          <w:rFonts w:ascii="Times New Roman" w:eastAsia="Times New Roman" w:hAnsi="Times New Roman" w:cs="Times New Roman"/>
          <w:b/>
          <w:bCs/>
          <w:sz w:val="24"/>
          <w:szCs w:val="24"/>
          <w:lang w:eastAsia="ru-RU"/>
        </w:rPr>
      </w:pPr>
    </w:p>
    <w:sectPr w:rsidR="00DE0936" w:rsidRPr="009C707C" w:rsidSect="003530C2">
      <w:pgSz w:w="11906" w:h="16838"/>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DejaVu Sans">
    <w:altName w:val="Arial"/>
    <w:charset w:val="CC"/>
    <w:family w:val="swiss"/>
    <w:pitch w:val="variable"/>
    <w:sig w:usb0="00000000" w:usb1="D200FDFF" w:usb2="0A046029" w:usb3="00000000" w:csb0="000001FF" w:csb1="00000000"/>
  </w:font>
  <w:font w:name="Mangal">
    <w:panose1 w:val="02040503050203030202"/>
    <w:charset w:val="00"/>
    <w:family w:val="roman"/>
    <w:pitch w:val="variable"/>
    <w:sig w:usb0="00008003" w:usb1="00000000" w:usb2="00000000" w:usb3="00000000" w:csb0="00000001" w:csb1="00000000"/>
  </w:font>
  <w:font w:name="yandex-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19D9"/>
    <w:multiLevelType w:val="hybridMultilevel"/>
    <w:tmpl w:val="00E6BA6E"/>
    <w:lvl w:ilvl="0" w:tplc="C30093BA">
      <w:start w:val="1"/>
      <w:numFmt w:val="bullet"/>
      <w:lvlText w:val="В"/>
      <w:lvlJc w:val="left"/>
      <w:pPr>
        <w:ind w:left="0" w:firstLine="0"/>
      </w:pPr>
    </w:lvl>
    <w:lvl w:ilvl="1" w:tplc="DF08EC6A">
      <w:numFmt w:val="decimal"/>
      <w:lvlText w:val=""/>
      <w:lvlJc w:val="left"/>
      <w:pPr>
        <w:ind w:left="0" w:firstLine="0"/>
      </w:pPr>
    </w:lvl>
    <w:lvl w:ilvl="2" w:tplc="30267BEE">
      <w:numFmt w:val="decimal"/>
      <w:lvlText w:val=""/>
      <w:lvlJc w:val="left"/>
      <w:pPr>
        <w:ind w:left="0" w:firstLine="0"/>
      </w:pPr>
    </w:lvl>
    <w:lvl w:ilvl="3" w:tplc="CE20559E">
      <w:numFmt w:val="decimal"/>
      <w:lvlText w:val=""/>
      <w:lvlJc w:val="left"/>
      <w:pPr>
        <w:ind w:left="0" w:firstLine="0"/>
      </w:pPr>
    </w:lvl>
    <w:lvl w:ilvl="4" w:tplc="F53CADF2">
      <w:numFmt w:val="decimal"/>
      <w:lvlText w:val=""/>
      <w:lvlJc w:val="left"/>
      <w:pPr>
        <w:ind w:left="0" w:firstLine="0"/>
      </w:pPr>
    </w:lvl>
    <w:lvl w:ilvl="5" w:tplc="C68C6748">
      <w:numFmt w:val="decimal"/>
      <w:lvlText w:val=""/>
      <w:lvlJc w:val="left"/>
      <w:pPr>
        <w:ind w:left="0" w:firstLine="0"/>
      </w:pPr>
    </w:lvl>
    <w:lvl w:ilvl="6" w:tplc="B574A844">
      <w:numFmt w:val="decimal"/>
      <w:lvlText w:val=""/>
      <w:lvlJc w:val="left"/>
      <w:pPr>
        <w:ind w:left="0" w:firstLine="0"/>
      </w:pPr>
    </w:lvl>
    <w:lvl w:ilvl="7" w:tplc="ACC21CEA">
      <w:numFmt w:val="decimal"/>
      <w:lvlText w:val=""/>
      <w:lvlJc w:val="left"/>
      <w:pPr>
        <w:ind w:left="0" w:firstLine="0"/>
      </w:pPr>
    </w:lvl>
    <w:lvl w:ilvl="8" w:tplc="BE80C7A4">
      <w:numFmt w:val="decimal"/>
      <w:lvlText w:val=""/>
      <w:lvlJc w:val="left"/>
      <w:pPr>
        <w:ind w:left="0" w:firstLine="0"/>
      </w:pPr>
    </w:lvl>
  </w:abstractNum>
  <w:abstractNum w:abstractNumId="2">
    <w:nsid w:val="034F10A3"/>
    <w:multiLevelType w:val="hybridMultilevel"/>
    <w:tmpl w:val="CB423736"/>
    <w:lvl w:ilvl="0" w:tplc="753A8C26">
      <w:numFmt w:val="bullet"/>
      <w:lvlText w:val="•"/>
      <w:lvlJc w:val="left"/>
      <w:pPr>
        <w:ind w:left="115" w:hanging="149"/>
      </w:pPr>
      <w:rPr>
        <w:rFonts w:ascii="Times New Roman" w:eastAsia="Times New Roman" w:hAnsi="Times New Roman" w:cs="Times New Roman" w:hint="default"/>
        <w:spacing w:val="0"/>
        <w:w w:val="100"/>
        <w:lang w:val="ru-RU" w:eastAsia="en-US" w:bidi="ar-SA"/>
      </w:rPr>
    </w:lvl>
    <w:lvl w:ilvl="1" w:tplc="284403A8">
      <w:numFmt w:val="bullet"/>
      <w:lvlText w:val="•"/>
      <w:lvlJc w:val="left"/>
      <w:pPr>
        <w:ind w:left="1060" w:hanging="149"/>
      </w:pPr>
      <w:rPr>
        <w:lang w:val="ru-RU" w:eastAsia="en-US" w:bidi="ar-SA"/>
      </w:rPr>
    </w:lvl>
    <w:lvl w:ilvl="2" w:tplc="8DEAE88A">
      <w:numFmt w:val="bullet"/>
      <w:lvlText w:val="•"/>
      <w:lvlJc w:val="left"/>
      <w:pPr>
        <w:ind w:left="2001" w:hanging="149"/>
      </w:pPr>
      <w:rPr>
        <w:lang w:val="ru-RU" w:eastAsia="en-US" w:bidi="ar-SA"/>
      </w:rPr>
    </w:lvl>
    <w:lvl w:ilvl="3" w:tplc="7C48644C">
      <w:numFmt w:val="bullet"/>
      <w:lvlText w:val="•"/>
      <w:lvlJc w:val="left"/>
      <w:pPr>
        <w:ind w:left="2942" w:hanging="149"/>
      </w:pPr>
      <w:rPr>
        <w:lang w:val="ru-RU" w:eastAsia="en-US" w:bidi="ar-SA"/>
      </w:rPr>
    </w:lvl>
    <w:lvl w:ilvl="4" w:tplc="10F49CCA">
      <w:numFmt w:val="bullet"/>
      <w:lvlText w:val="•"/>
      <w:lvlJc w:val="left"/>
      <w:pPr>
        <w:ind w:left="3883" w:hanging="149"/>
      </w:pPr>
      <w:rPr>
        <w:lang w:val="ru-RU" w:eastAsia="en-US" w:bidi="ar-SA"/>
      </w:rPr>
    </w:lvl>
    <w:lvl w:ilvl="5" w:tplc="58589EC4">
      <w:numFmt w:val="bullet"/>
      <w:lvlText w:val="•"/>
      <w:lvlJc w:val="left"/>
      <w:pPr>
        <w:ind w:left="4823" w:hanging="149"/>
      </w:pPr>
      <w:rPr>
        <w:lang w:val="ru-RU" w:eastAsia="en-US" w:bidi="ar-SA"/>
      </w:rPr>
    </w:lvl>
    <w:lvl w:ilvl="6" w:tplc="2DC41578">
      <w:numFmt w:val="bullet"/>
      <w:lvlText w:val="•"/>
      <w:lvlJc w:val="left"/>
      <w:pPr>
        <w:ind w:left="5764" w:hanging="149"/>
      </w:pPr>
      <w:rPr>
        <w:lang w:val="ru-RU" w:eastAsia="en-US" w:bidi="ar-SA"/>
      </w:rPr>
    </w:lvl>
    <w:lvl w:ilvl="7" w:tplc="DE6ED944">
      <w:numFmt w:val="bullet"/>
      <w:lvlText w:val="•"/>
      <w:lvlJc w:val="left"/>
      <w:pPr>
        <w:ind w:left="6705" w:hanging="149"/>
      </w:pPr>
      <w:rPr>
        <w:lang w:val="ru-RU" w:eastAsia="en-US" w:bidi="ar-SA"/>
      </w:rPr>
    </w:lvl>
    <w:lvl w:ilvl="8" w:tplc="B9568A14">
      <w:numFmt w:val="bullet"/>
      <w:lvlText w:val="•"/>
      <w:lvlJc w:val="left"/>
      <w:pPr>
        <w:ind w:left="7646" w:hanging="149"/>
      </w:pPr>
      <w:rPr>
        <w:lang w:val="ru-RU" w:eastAsia="en-US" w:bidi="ar-SA"/>
      </w:rPr>
    </w:lvl>
  </w:abstractNum>
  <w:abstractNum w:abstractNumId="3">
    <w:nsid w:val="057E60F1"/>
    <w:multiLevelType w:val="hybridMultilevel"/>
    <w:tmpl w:val="754C6C06"/>
    <w:lvl w:ilvl="0" w:tplc="88E084A8">
      <w:start w:val="1"/>
      <w:numFmt w:val="decimal"/>
      <w:lvlText w:val="%1."/>
      <w:lvlJc w:val="left"/>
      <w:pPr>
        <w:ind w:left="1172" w:hanging="337"/>
      </w:pPr>
      <w:rPr>
        <w:spacing w:val="0"/>
        <w:w w:val="92"/>
        <w:lang w:val="ru-RU" w:eastAsia="en-US" w:bidi="ar-SA"/>
      </w:rPr>
    </w:lvl>
    <w:lvl w:ilvl="1" w:tplc="C10EC87A">
      <w:numFmt w:val="bullet"/>
      <w:lvlText w:val="•"/>
      <w:lvlJc w:val="left"/>
      <w:pPr>
        <w:ind w:left="2014" w:hanging="337"/>
      </w:pPr>
      <w:rPr>
        <w:lang w:val="ru-RU" w:eastAsia="en-US" w:bidi="ar-SA"/>
      </w:rPr>
    </w:lvl>
    <w:lvl w:ilvl="2" w:tplc="A27CE95E">
      <w:numFmt w:val="bullet"/>
      <w:lvlText w:val="•"/>
      <w:lvlJc w:val="left"/>
      <w:pPr>
        <w:ind w:left="2849" w:hanging="337"/>
      </w:pPr>
      <w:rPr>
        <w:lang w:val="ru-RU" w:eastAsia="en-US" w:bidi="ar-SA"/>
      </w:rPr>
    </w:lvl>
    <w:lvl w:ilvl="3" w:tplc="4948E47C">
      <w:numFmt w:val="bullet"/>
      <w:lvlText w:val="•"/>
      <w:lvlJc w:val="left"/>
      <w:pPr>
        <w:ind w:left="3684" w:hanging="337"/>
      </w:pPr>
      <w:rPr>
        <w:lang w:val="ru-RU" w:eastAsia="en-US" w:bidi="ar-SA"/>
      </w:rPr>
    </w:lvl>
    <w:lvl w:ilvl="4" w:tplc="1870C83C">
      <w:numFmt w:val="bullet"/>
      <w:lvlText w:val="•"/>
      <w:lvlJc w:val="left"/>
      <w:pPr>
        <w:ind w:left="4519" w:hanging="337"/>
      </w:pPr>
      <w:rPr>
        <w:lang w:val="ru-RU" w:eastAsia="en-US" w:bidi="ar-SA"/>
      </w:rPr>
    </w:lvl>
    <w:lvl w:ilvl="5" w:tplc="3D3A2556">
      <w:numFmt w:val="bullet"/>
      <w:lvlText w:val="•"/>
      <w:lvlJc w:val="left"/>
      <w:pPr>
        <w:ind w:left="5353" w:hanging="337"/>
      </w:pPr>
      <w:rPr>
        <w:lang w:val="ru-RU" w:eastAsia="en-US" w:bidi="ar-SA"/>
      </w:rPr>
    </w:lvl>
    <w:lvl w:ilvl="6" w:tplc="A2482EE0">
      <w:numFmt w:val="bullet"/>
      <w:lvlText w:val="•"/>
      <w:lvlJc w:val="left"/>
      <w:pPr>
        <w:ind w:left="6188" w:hanging="337"/>
      </w:pPr>
      <w:rPr>
        <w:lang w:val="ru-RU" w:eastAsia="en-US" w:bidi="ar-SA"/>
      </w:rPr>
    </w:lvl>
    <w:lvl w:ilvl="7" w:tplc="AE2AF1D6">
      <w:numFmt w:val="bullet"/>
      <w:lvlText w:val="•"/>
      <w:lvlJc w:val="left"/>
      <w:pPr>
        <w:ind w:left="7023" w:hanging="337"/>
      </w:pPr>
      <w:rPr>
        <w:lang w:val="ru-RU" w:eastAsia="en-US" w:bidi="ar-SA"/>
      </w:rPr>
    </w:lvl>
    <w:lvl w:ilvl="8" w:tplc="230E5516">
      <w:numFmt w:val="bullet"/>
      <w:lvlText w:val="•"/>
      <w:lvlJc w:val="left"/>
      <w:pPr>
        <w:ind w:left="7858" w:hanging="337"/>
      </w:pPr>
      <w:rPr>
        <w:lang w:val="ru-RU" w:eastAsia="en-US" w:bidi="ar-SA"/>
      </w:rPr>
    </w:lvl>
  </w:abstractNum>
  <w:abstractNum w:abstractNumId="4">
    <w:nsid w:val="058E3F71"/>
    <w:multiLevelType w:val="hybridMultilevel"/>
    <w:tmpl w:val="051431C0"/>
    <w:lvl w:ilvl="0" w:tplc="E5963902">
      <w:start w:val="1"/>
      <w:numFmt w:val="decimal"/>
      <w:lvlText w:val="%1."/>
      <w:lvlJc w:val="left"/>
      <w:pPr>
        <w:ind w:left="115" w:hanging="212"/>
      </w:pPr>
      <w:rPr>
        <w:rFonts w:ascii="Times New Roman" w:eastAsia="Times New Roman" w:hAnsi="Times New Roman" w:cs="Times New Roman" w:hint="default"/>
        <w:b w:val="0"/>
        <w:bCs w:val="0"/>
        <w:i w:val="0"/>
        <w:iCs w:val="0"/>
        <w:spacing w:val="0"/>
        <w:w w:val="100"/>
        <w:sz w:val="21"/>
        <w:szCs w:val="21"/>
        <w:lang w:val="ru-RU" w:eastAsia="en-US" w:bidi="ar-SA"/>
      </w:rPr>
    </w:lvl>
    <w:lvl w:ilvl="1" w:tplc="4CF6FA58">
      <w:numFmt w:val="bullet"/>
      <w:lvlText w:val="•"/>
      <w:lvlJc w:val="left"/>
      <w:pPr>
        <w:ind w:left="1060" w:hanging="212"/>
      </w:pPr>
      <w:rPr>
        <w:lang w:val="ru-RU" w:eastAsia="en-US" w:bidi="ar-SA"/>
      </w:rPr>
    </w:lvl>
    <w:lvl w:ilvl="2" w:tplc="B3AA04FC">
      <w:numFmt w:val="bullet"/>
      <w:lvlText w:val="•"/>
      <w:lvlJc w:val="left"/>
      <w:pPr>
        <w:ind w:left="2001" w:hanging="212"/>
      </w:pPr>
      <w:rPr>
        <w:lang w:val="ru-RU" w:eastAsia="en-US" w:bidi="ar-SA"/>
      </w:rPr>
    </w:lvl>
    <w:lvl w:ilvl="3" w:tplc="AF9A2416">
      <w:numFmt w:val="bullet"/>
      <w:lvlText w:val="•"/>
      <w:lvlJc w:val="left"/>
      <w:pPr>
        <w:ind w:left="2942" w:hanging="212"/>
      </w:pPr>
      <w:rPr>
        <w:lang w:val="ru-RU" w:eastAsia="en-US" w:bidi="ar-SA"/>
      </w:rPr>
    </w:lvl>
    <w:lvl w:ilvl="4" w:tplc="BF50D388">
      <w:numFmt w:val="bullet"/>
      <w:lvlText w:val="•"/>
      <w:lvlJc w:val="left"/>
      <w:pPr>
        <w:ind w:left="3883" w:hanging="212"/>
      </w:pPr>
      <w:rPr>
        <w:lang w:val="ru-RU" w:eastAsia="en-US" w:bidi="ar-SA"/>
      </w:rPr>
    </w:lvl>
    <w:lvl w:ilvl="5" w:tplc="BBA090C4">
      <w:numFmt w:val="bullet"/>
      <w:lvlText w:val="•"/>
      <w:lvlJc w:val="left"/>
      <w:pPr>
        <w:ind w:left="4823" w:hanging="212"/>
      </w:pPr>
      <w:rPr>
        <w:lang w:val="ru-RU" w:eastAsia="en-US" w:bidi="ar-SA"/>
      </w:rPr>
    </w:lvl>
    <w:lvl w:ilvl="6" w:tplc="1E5C10D2">
      <w:numFmt w:val="bullet"/>
      <w:lvlText w:val="•"/>
      <w:lvlJc w:val="left"/>
      <w:pPr>
        <w:ind w:left="5764" w:hanging="212"/>
      </w:pPr>
      <w:rPr>
        <w:lang w:val="ru-RU" w:eastAsia="en-US" w:bidi="ar-SA"/>
      </w:rPr>
    </w:lvl>
    <w:lvl w:ilvl="7" w:tplc="C6E26CEA">
      <w:numFmt w:val="bullet"/>
      <w:lvlText w:val="•"/>
      <w:lvlJc w:val="left"/>
      <w:pPr>
        <w:ind w:left="6705" w:hanging="212"/>
      </w:pPr>
      <w:rPr>
        <w:lang w:val="ru-RU" w:eastAsia="en-US" w:bidi="ar-SA"/>
      </w:rPr>
    </w:lvl>
    <w:lvl w:ilvl="8" w:tplc="B8F08464">
      <w:numFmt w:val="bullet"/>
      <w:lvlText w:val="•"/>
      <w:lvlJc w:val="left"/>
      <w:pPr>
        <w:ind w:left="7646" w:hanging="212"/>
      </w:pPr>
      <w:rPr>
        <w:lang w:val="ru-RU" w:eastAsia="en-US" w:bidi="ar-SA"/>
      </w:rPr>
    </w:lvl>
  </w:abstractNum>
  <w:abstractNum w:abstractNumId="5">
    <w:nsid w:val="08542618"/>
    <w:multiLevelType w:val="multilevel"/>
    <w:tmpl w:val="57E427E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0CB10214"/>
    <w:multiLevelType w:val="hybridMultilevel"/>
    <w:tmpl w:val="298E89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49A170A"/>
    <w:multiLevelType w:val="hybridMultilevel"/>
    <w:tmpl w:val="10668A4C"/>
    <w:lvl w:ilvl="0" w:tplc="2A266AA6">
      <w:start w:val="1"/>
      <w:numFmt w:val="decimal"/>
      <w:lvlText w:val="%1."/>
      <w:lvlJc w:val="left"/>
      <w:pPr>
        <w:ind w:left="1150" w:hanging="281"/>
      </w:pPr>
      <w:rPr>
        <w:rFonts w:ascii="Times New Roman" w:eastAsia="Times New Roman" w:hAnsi="Times New Roman" w:cs="Times New Roman" w:hint="default"/>
        <w:b/>
        <w:bCs/>
        <w:i w:val="0"/>
        <w:iCs w:val="0"/>
        <w:spacing w:val="0"/>
        <w:w w:val="100"/>
        <w:sz w:val="28"/>
        <w:szCs w:val="28"/>
        <w:lang w:val="ru-RU" w:eastAsia="en-US" w:bidi="ar-SA"/>
      </w:rPr>
    </w:lvl>
    <w:lvl w:ilvl="1" w:tplc="C7523CC2">
      <w:numFmt w:val="bullet"/>
      <w:lvlText w:val=""/>
      <w:lvlJc w:val="left"/>
      <w:pPr>
        <w:ind w:left="162" w:hanging="708"/>
      </w:pPr>
      <w:rPr>
        <w:rFonts w:ascii="Symbol" w:eastAsia="Symbol" w:hAnsi="Symbol" w:cs="Symbol" w:hint="default"/>
        <w:b w:val="0"/>
        <w:bCs w:val="0"/>
        <w:i w:val="0"/>
        <w:iCs w:val="0"/>
        <w:spacing w:val="0"/>
        <w:w w:val="100"/>
        <w:sz w:val="28"/>
        <w:szCs w:val="28"/>
        <w:lang w:val="ru-RU" w:eastAsia="en-US" w:bidi="ar-SA"/>
      </w:rPr>
    </w:lvl>
    <w:lvl w:ilvl="2" w:tplc="2D78BE2E">
      <w:numFmt w:val="bullet"/>
      <w:lvlText w:val="•"/>
      <w:lvlJc w:val="left"/>
      <w:pPr>
        <w:ind w:left="2107" w:hanging="708"/>
      </w:pPr>
      <w:rPr>
        <w:lang w:val="ru-RU" w:eastAsia="en-US" w:bidi="ar-SA"/>
      </w:rPr>
    </w:lvl>
    <w:lvl w:ilvl="3" w:tplc="720497AE">
      <w:numFmt w:val="bullet"/>
      <w:lvlText w:val="•"/>
      <w:lvlJc w:val="left"/>
      <w:pPr>
        <w:ind w:left="3054" w:hanging="708"/>
      </w:pPr>
      <w:rPr>
        <w:lang w:val="ru-RU" w:eastAsia="en-US" w:bidi="ar-SA"/>
      </w:rPr>
    </w:lvl>
    <w:lvl w:ilvl="4" w:tplc="6772F4BA">
      <w:numFmt w:val="bullet"/>
      <w:lvlText w:val="•"/>
      <w:lvlJc w:val="left"/>
      <w:pPr>
        <w:ind w:left="4002" w:hanging="708"/>
      </w:pPr>
      <w:rPr>
        <w:lang w:val="ru-RU" w:eastAsia="en-US" w:bidi="ar-SA"/>
      </w:rPr>
    </w:lvl>
    <w:lvl w:ilvl="5" w:tplc="48681E2C">
      <w:numFmt w:val="bullet"/>
      <w:lvlText w:val="•"/>
      <w:lvlJc w:val="left"/>
      <w:pPr>
        <w:ind w:left="4949" w:hanging="708"/>
      </w:pPr>
      <w:rPr>
        <w:lang w:val="ru-RU" w:eastAsia="en-US" w:bidi="ar-SA"/>
      </w:rPr>
    </w:lvl>
    <w:lvl w:ilvl="6" w:tplc="E24407EC">
      <w:numFmt w:val="bullet"/>
      <w:lvlText w:val="•"/>
      <w:lvlJc w:val="left"/>
      <w:pPr>
        <w:ind w:left="5896" w:hanging="708"/>
      </w:pPr>
      <w:rPr>
        <w:lang w:val="ru-RU" w:eastAsia="en-US" w:bidi="ar-SA"/>
      </w:rPr>
    </w:lvl>
    <w:lvl w:ilvl="7" w:tplc="5F4675C8">
      <w:numFmt w:val="bullet"/>
      <w:lvlText w:val="•"/>
      <w:lvlJc w:val="left"/>
      <w:pPr>
        <w:ind w:left="6844" w:hanging="708"/>
      </w:pPr>
      <w:rPr>
        <w:lang w:val="ru-RU" w:eastAsia="en-US" w:bidi="ar-SA"/>
      </w:rPr>
    </w:lvl>
    <w:lvl w:ilvl="8" w:tplc="1D825602">
      <w:numFmt w:val="bullet"/>
      <w:lvlText w:val="•"/>
      <w:lvlJc w:val="left"/>
      <w:pPr>
        <w:ind w:left="7791" w:hanging="708"/>
      </w:pPr>
      <w:rPr>
        <w:lang w:val="ru-RU" w:eastAsia="en-US" w:bidi="ar-SA"/>
      </w:rPr>
    </w:lvl>
  </w:abstractNum>
  <w:abstractNum w:abstractNumId="8">
    <w:nsid w:val="15255373"/>
    <w:multiLevelType w:val="hybridMultilevel"/>
    <w:tmpl w:val="29143E8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18E251D3"/>
    <w:multiLevelType w:val="hybridMultilevel"/>
    <w:tmpl w:val="E0BA059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1E665DA9"/>
    <w:multiLevelType w:val="hybridMultilevel"/>
    <w:tmpl w:val="E6BE904A"/>
    <w:lvl w:ilvl="0" w:tplc="064E2970">
      <w:numFmt w:val="bullet"/>
      <w:lvlText w:val="–"/>
      <w:lvlJc w:val="left"/>
      <w:pPr>
        <w:ind w:left="1081" w:hanging="212"/>
      </w:pPr>
      <w:rPr>
        <w:rFonts w:ascii="Times New Roman" w:eastAsia="Times New Roman" w:hAnsi="Times New Roman" w:cs="Times New Roman" w:hint="default"/>
        <w:b w:val="0"/>
        <w:bCs w:val="0"/>
        <w:i w:val="0"/>
        <w:iCs w:val="0"/>
        <w:spacing w:val="0"/>
        <w:w w:val="100"/>
        <w:sz w:val="28"/>
        <w:szCs w:val="28"/>
        <w:lang w:val="ru-RU" w:eastAsia="en-US" w:bidi="ar-SA"/>
      </w:rPr>
    </w:lvl>
    <w:lvl w:ilvl="1" w:tplc="1D24353C">
      <w:numFmt w:val="bullet"/>
      <w:lvlText w:val="•"/>
      <w:lvlJc w:val="left"/>
      <w:pPr>
        <w:ind w:left="1940" w:hanging="212"/>
      </w:pPr>
      <w:rPr>
        <w:lang w:val="ru-RU" w:eastAsia="en-US" w:bidi="ar-SA"/>
      </w:rPr>
    </w:lvl>
    <w:lvl w:ilvl="2" w:tplc="8AF2EA30">
      <w:numFmt w:val="bullet"/>
      <w:lvlText w:val="•"/>
      <w:lvlJc w:val="left"/>
      <w:pPr>
        <w:ind w:left="2801" w:hanging="212"/>
      </w:pPr>
      <w:rPr>
        <w:lang w:val="ru-RU" w:eastAsia="en-US" w:bidi="ar-SA"/>
      </w:rPr>
    </w:lvl>
    <w:lvl w:ilvl="3" w:tplc="DA58F930">
      <w:numFmt w:val="bullet"/>
      <w:lvlText w:val="•"/>
      <w:lvlJc w:val="left"/>
      <w:pPr>
        <w:ind w:left="3661" w:hanging="212"/>
      </w:pPr>
      <w:rPr>
        <w:lang w:val="ru-RU" w:eastAsia="en-US" w:bidi="ar-SA"/>
      </w:rPr>
    </w:lvl>
    <w:lvl w:ilvl="4" w:tplc="6EDC485E">
      <w:numFmt w:val="bullet"/>
      <w:lvlText w:val="•"/>
      <w:lvlJc w:val="left"/>
      <w:pPr>
        <w:ind w:left="4522" w:hanging="212"/>
      </w:pPr>
      <w:rPr>
        <w:lang w:val="ru-RU" w:eastAsia="en-US" w:bidi="ar-SA"/>
      </w:rPr>
    </w:lvl>
    <w:lvl w:ilvl="5" w:tplc="CAE08FCE">
      <w:numFmt w:val="bullet"/>
      <w:lvlText w:val="•"/>
      <w:lvlJc w:val="left"/>
      <w:pPr>
        <w:ind w:left="5383" w:hanging="212"/>
      </w:pPr>
      <w:rPr>
        <w:lang w:val="ru-RU" w:eastAsia="en-US" w:bidi="ar-SA"/>
      </w:rPr>
    </w:lvl>
    <w:lvl w:ilvl="6" w:tplc="5C50BC2A">
      <w:numFmt w:val="bullet"/>
      <w:lvlText w:val="•"/>
      <w:lvlJc w:val="left"/>
      <w:pPr>
        <w:ind w:left="6243" w:hanging="212"/>
      </w:pPr>
      <w:rPr>
        <w:lang w:val="ru-RU" w:eastAsia="en-US" w:bidi="ar-SA"/>
      </w:rPr>
    </w:lvl>
    <w:lvl w:ilvl="7" w:tplc="470858EA">
      <w:numFmt w:val="bullet"/>
      <w:lvlText w:val="•"/>
      <w:lvlJc w:val="left"/>
      <w:pPr>
        <w:ind w:left="7104" w:hanging="212"/>
      </w:pPr>
      <w:rPr>
        <w:lang w:val="ru-RU" w:eastAsia="en-US" w:bidi="ar-SA"/>
      </w:rPr>
    </w:lvl>
    <w:lvl w:ilvl="8" w:tplc="9F807B6A">
      <w:numFmt w:val="bullet"/>
      <w:lvlText w:val="•"/>
      <w:lvlJc w:val="left"/>
      <w:pPr>
        <w:ind w:left="7965" w:hanging="212"/>
      </w:pPr>
      <w:rPr>
        <w:lang w:val="ru-RU" w:eastAsia="en-US" w:bidi="ar-SA"/>
      </w:rPr>
    </w:lvl>
  </w:abstractNum>
  <w:abstractNum w:abstractNumId="11">
    <w:nsid w:val="1F5836F4"/>
    <w:multiLevelType w:val="singleLevel"/>
    <w:tmpl w:val="0419000B"/>
    <w:lvl w:ilvl="0">
      <w:start w:val="1"/>
      <w:numFmt w:val="bullet"/>
      <w:lvlText w:val=""/>
      <w:lvlJc w:val="left"/>
      <w:pPr>
        <w:tabs>
          <w:tab w:val="num" w:pos="360"/>
        </w:tabs>
        <w:ind w:left="360" w:hanging="360"/>
      </w:pPr>
      <w:rPr>
        <w:rFonts w:ascii="Wingdings" w:hAnsi="Wingdings" w:hint="default"/>
      </w:rPr>
    </w:lvl>
  </w:abstractNum>
  <w:abstractNum w:abstractNumId="12">
    <w:nsid w:val="25513CAD"/>
    <w:multiLevelType w:val="hybridMultilevel"/>
    <w:tmpl w:val="FC3AD8D8"/>
    <w:lvl w:ilvl="0" w:tplc="4F42F430">
      <w:numFmt w:val="bullet"/>
      <w:lvlText w:val="-"/>
      <w:lvlJc w:val="left"/>
      <w:pPr>
        <w:ind w:left="1033"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924A96C">
      <w:numFmt w:val="bullet"/>
      <w:lvlText w:val="•"/>
      <w:lvlJc w:val="left"/>
      <w:pPr>
        <w:ind w:left="1904" w:hanging="164"/>
      </w:pPr>
      <w:rPr>
        <w:lang w:val="ru-RU" w:eastAsia="en-US" w:bidi="ar-SA"/>
      </w:rPr>
    </w:lvl>
    <w:lvl w:ilvl="2" w:tplc="2B50E370">
      <w:numFmt w:val="bullet"/>
      <w:lvlText w:val="•"/>
      <w:lvlJc w:val="left"/>
      <w:pPr>
        <w:ind w:left="2769" w:hanging="164"/>
      </w:pPr>
      <w:rPr>
        <w:lang w:val="ru-RU" w:eastAsia="en-US" w:bidi="ar-SA"/>
      </w:rPr>
    </w:lvl>
    <w:lvl w:ilvl="3" w:tplc="C7D26054">
      <w:numFmt w:val="bullet"/>
      <w:lvlText w:val="•"/>
      <w:lvlJc w:val="left"/>
      <w:pPr>
        <w:ind w:left="3633" w:hanging="164"/>
      </w:pPr>
      <w:rPr>
        <w:lang w:val="ru-RU" w:eastAsia="en-US" w:bidi="ar-SA"/>
      </w:rPr>
    </w:lvl>
    <w:lvl w:ilvl="4" w:tplc="E3F4963E">
      <w:numFmt w:val="bullet"/>
      <w:lvlText w:val="•"/>
      <w:lvlJc w:val="left"/>
      <w:pPr>
        <w:ind w:left="4498" w:hanging="164"/>
      </w:pPr>
      <w:rPr>
        <w:lang w:val="ru-RU" w:eastAsia="en-US" w:bidi="ar-SA"/>
      </w:rPr>
    </w:lvl>
    <w:lvl w:ilvl="5" w:tplc="73645288">
      <w:numFmt w:val="bullet"/>
      <w:lvlText w:val="•"/>
      <w:lvlJc w:val="left"/>
      <w:pPr>
        <w:ind w:left="5363" w:hanging="164"/>
      </w:pPr>
      <w:rPr>
        <w:lang w:val="ru-RU" w:eastAsia="en-US" w:bidi="ar-SA"/>
      </w:rPr>
    </w:lvl>
    <w:lvl w:ilvl="6" w:tplc="92066CD8">
      <w:numFmt w:val="bullet"/>
      <w:lvlText w:val="•"/>
      <w:lvlJc w:val="left"/>
      <w:pPr>
        <w:ind w:left="6227" w:hanging="164"/>
      </w:pPr>
      <w:rPr>
        <w:lang w:val="ru-RU" w:eastAsia="en-US" w:bidi="ar-SA"/>
      </w:rPr>
    </w:lvl>
    <w:lvl w:ilvl="7" w:tplc="248A2ACE">
      <w:numFmt w:val="bullet"/>
      <w:lvlText w:val="•"/>
      <w:lvlJc w:val="left"/>
      <w:pPr>
        <w:ind w:left="7092" w:hanging="164"/>
      </w:pPr>
      <w:rPr>
        <w:lang w:val="ru-RU" w:eastAsia="en-US" w:bidi="ar-SA"/>
      </w:rPr>
    </w:lvl>
    <w:lvl w:ilvl="8" w:tplc="8EC0D42C">
      <w:numFmt w:val="bullet"/>
      <w:lvlText w:val="•"/>
      <w:lvlJc w:val="left"/>
      <w:pPr>
        <w:ind w:left="7957" w:hanging="164"/>
      </w:pPr>
      <w:rPr>
        <w:lang w:val="ru-RU" w:eastAsia="en-US" w:bidi="ar-SA"/>
      </w:rPr>
    </w:lvl>
  </w:abstractNum>
  <w:abstractNum w:abstractNumId="13">
    <w:nsid w:val="26D02733"/>
    <w:multiLevelType w:val="hybridMultilevel"/>
    <w:tmpl w:val="F0FA2F7C"/>
    <w:lvl w:ilvl="0" w:tplc="29CE3104">
      <w:numFmt w:val="bullet"/>
      <w:lvlText w:val=""/>
      <w:lvlJc w:val="left"/>
      <w:pPr>
        <w:ind w:left="162" w:hanging="708"/>
      </w:pPr>
      <w:rPr>
        <w:rFonts w:ascii="Symbol" w:eastAsia="Symbol" w:hAnsi="Symbol" w:cs="Symbol" w:hint="default"/>
        <w:b w:val="0"/>
        <w:bCs w:val="0"/>
        <w:i w:val="0"/>
        <w:iCs w:val="0"/>
        <w:spacing w:val="0"/>
        <w:w w:val="100"/>
        <w:sz w:val="28"/>
        <w:szCs w:val="28"/>
        <w:lang w:val="ru-RU" w:eastAsia="en-US" w:bidi="ar-SA"/>
      </w:rPr>
    </w:lvl>
    <w:lvl w:ilvl="1" w:tplc="DC9E44DA">
      <w:numFmt w:val="bullet"/>
      <w:lvlText w:val="•"/>
      <w:lvlJc w:val="left"/>
      <w:pPr>
        <w:ind w:left="1112" w:hanging="708"/>
      </w:pPr>
      <w:rPr>
        <w:lang w:val="ru-RU" w:eastAsia="en-US" w:bidi="ar-SA"/>
      </w:rPr>
    </w:lvl>
    <w:lvl w:ilvl="2" w:tplc="C05C003A">
      <w:numFmt w:val="bullet"/>
      <w:lvlText w:val="•"/>
      <w:lvlJc w:val="left"/>
      <w:pPr>
        <w:ind w:left="2065" w:hanging="708"/>
      </w:pPr>
      <w:rPr>
        <w:lang w:val="ru-RU" w:eastAsia="en-US" w:bidi="ar-SA"/>
      </w:rPr>
    </w:lvl>
    <w:lvl w:ilvl="3" w:tplc="31ACE5DE">
      <w:numFmt w:val="bullet"/>
      <w:lvlText w:val="•"/>
      <w:lvlJc w:val="left"/>
      <w:pPr>
        <w:ind w:left="3017" w:hanging="708"/>
      </w:pPr>
      <w:rPr>
        <w:lang w:val="ru-RU" w:eastAsia="en-US" w:bidi="ar-SA"/>
      </w:rPr>
    </w:lvl>
    <w:lvl w:ilvl="4" w:tplc="02D87386">
      <w:numFmt w:val="bullet"/>
      <w:lvlText w:val="•"/>
      <w:lvlJc w:val="left"/>
      <w:pPr>
        <w:ind w:left="3970" w:hanging="708"/>
      </w:pPr>
      <w:rPr>
        <w:lang w:val="ru-RU" w:eastAsia="en-US" w:bidi="ar-SA"/>
      </w:rPr>
    </w:lvl>
    <w:lvl w:ilvl="5" w:tplc="44F4C7C0">
      <w:numFmt w:val="bullet"/>
      <w:lvlText w:val="•"/>
      <w:lvlJc w:val="left"/>
      <w:pPr>
        <w:ind w:left="4923" w:hanging="708"/>
      </w:pPr>
      <w:rPr>
        <w:lang w:val="ru-RU" w:eastAsia="en-US" w:bidi="ar-SA"/>
      </w:rPr>
    </w:lvl>
    <w:lvl w:ilvl="6" w:tplc="82C2E2CC">
      <w:numFmt w:val="bullet"/>
      <w:lvlText w:val="•"/>
      <w:lvlJc w:val="left"/>
      <w:pPr>
        <w:ind w:left="5875" w:hanging="708"/>
      </w:pPr>
      <w:rPr>
        <w:lang w:val="ru-RU" w:eastAsia="en-US" w:bidi="ar-SA"/>
      </w:rPr>
    </w:lvl>
    <w:lvl w:ilvl="7" w:tplc="69B4A776">
      <w:numFmt w:val="bullet"/>
      <w:lvlText w:val="•"/>
      <w:lvlJc w:val="left"/>
      <w:pPr>
        <w:ind w:left="6828" w:hanging="708"/>
      </w:pPr>
      <w:rPr>
        <w:lang w:val="ru-RU" w:eastAsia="en-US" w:bidi="ar-SA"/>
      </w:rPr>
    </w:lvl>
    <w:lvl w:ilvl="8" w:tplc="CE182304">
      <w:numFmt w:val="bullet"/>
      <w:lvlText w:val="•"/>
      <w:lvlJc w:val="left"/>
      <w:pPr>
        <w:ind w:left="7781" w:hanging="708"/>
      </w:pPr>
      <w:rPr>
        <w:lang w:val="ru-RU" w:eastAsia="en-US" w:bidi="ar-SA"/>
      </w:rPr>
    </w:lvl>
  </w:abstractNum>
  <w:abstractNum w:abstractNumId="14">
    <w:nsid w:val="2E913FC9"/>
    <w:multiLevelType w:val="multilevel"/>
    <w:tmpl w:val="7B4CAD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2EF7710F"/>
    <w:multiLevelType w:val="hybridMultilevel"/>
    <w:tmpl w:val="25BE4138"/>
    <w:lvl w:ilvl="0" w:tplc="857E9260">
      <w:start w:val="5"/>
      <w:numFmt w:val="decimal"/>
      <w:lvlText w:val="%1."/>
      <w:lvlJc w:val="left"/>
      <w:pPr>
        <w:ind w:left="326" w:hanging="212"/>
      </w:pPr>
      <w:rPr>
        <w:rFonts w:ascii="Times New Roman" w:eastAsia="Times New Roman" w:hAnsi="Times New Roman" w:cs="Times New Roman" w:hint="default"/>
        <w:b w:val="0"/>
        <w:bCs w:val="0"/>
        <w:i w:val="0"/>
        <w:iCs w:val="0"/>
        <w:spacing w:val="0"/>
        <w:w w:val="100"/>
        <w:sz w:val="21"/>
        <w:szCs w:val="21"/>
        <w:lang w:val="ru-RU" w:eastAsia="en-US" w:bidi="ar-SA"/>
      </w:rPr>
    </w:lvl>
    <w:lvl w:ilvl="1" w:tplc="D1DA0D4C">
      <w:numFmt w:val="bullet"/>
      <w:lvlText w:val="•"/>
      <w:lvlJc w:val="left"/>
      <w:pPr>
        <w:ind w:left="1240" w:hanging="212"/>
      </w:pPr>
      <w:rPr>
        <w:lang w:val="ru-RU" w:eastAsia="en-US" w:bidi="ar-SA"/>
      </w:rPr>
    </w:lvl>
    <w:lvl w:ilvl="2" w:tplc="80A47BCE">
      <w:numFmt w:val="bullet"/>
      <w:lvlText w:val="•"/>
      <w:lvlJc w:val="left"/>
      <w:pPr>
        <w:ind w:left="2161" w:hanging="212"/>
      </w:pPr>
      <w:rPr>
        <w:lang w:val="ru-RU" w:eastAsia="en-US" w:bidi="ar-SA"/>
      </w:rPr>
    </w:lvl>
    <w:lvl w:ilvl="3" w:tplc="E90CF766">
      <w:numFmt w:val="bullet"/>
      <w:lvlText w:val="•"/>
      <w:lvlJc w:val="left"/>
      <w:pPr>
        <w:ind w:left="3082" w:hanging="212"/>
      </w:pPr>
      <w:rPr>
        <w:lang w:val="ru-RU" w:eastAsia="en-US" w:bidi="ar-SA"/>
      </w:rPr>
    </w:lvl>
    <w:lvl w:ilvl="4" w:tplc="971EE748">
      <w:numFmt w:val="bullet"/>
      <w:lvlText w:val="•"/>
      <w:lvlJc w:val="left"/>
      <w:pPr>
        <w:ind w:left="4003" w:hanging="212"/>
      </w:pPr>
      <w:rPr>
        <w:lang w:val="ru-RU" w:eastAsia="en-US" w:bidi="ar-SA"/>
      </w:rPr>
    </w:lvl>
    <w:lvl w:ilvl="5" w:tplc="60BC9AA6">
      <w:numFmt w:val="bullet"/>
      <w:lvlText w:val="•"/>
      <w:lvlJc w:val="left"/>
      <w:pPr>
        <w:ind w:left="4923" w:hanging="212"/>
      </w:pPr>
      <w:rPr>
        <w:lang w:val="ru-RU" w:eastAsia="en-US" w:bidi="ar-SA"/>
      </w:rPr>
    </w:lvl>
    <w:lvl w:ilvl="6" w:tplc="788868D8">
      <w:numFmt w:val="bullet"/>
      <w:lvlText w:val="•"/>
      <w:lvlJc w:val="left"/>
      <w:pPr>
        <w:ind w:left="5844" w:hanging="212"/>
      </w:pPr>
      <w:rPr>
        <w:lang w:val="ru-RU" w:eastAsia="en-US" w:bidi="ar-SA"/>
      </w:rPr>
    </w:lvl>
    <w:lvl w:ilvl="7" w:tplc="A67688F6">
      <w:numFmt w:val="bullet"/>
      <w:lvlText w:val="•"/>
      <w:lvlJc w:val="left"/>
      <w:pPr>
        <w:ind w:left="6765" w:hanging="212"/>
      </w:pPr>
      <w:rPr>
        <w:lang w:val="ru-RU" w:eastAsia="en-US" w:bidi="ar-SA"/>
      </w:rPr>
    </w:lvl>
    <w:lvl w:ilvl="8" w:tplc="CF0E04C2">
      <w:numFmt w:val="bullet"/>
      <w:lvlText w:val="•"/>
      <w:lvlJc w:val="left"/>
      <w:pPr>
        <w:ind w:left="7686" w:hanging="212"/>
      </w:pPr>
      <w:rPr>
        <w:lang w:val="ru-RU" w:eastAsia="en-US" w:bidi="ar-SA"/>
      </w:rPr>
    </w:lvl>
  </w:abstractNum>
  <w:abstractNum w:abstractNumId="16">
    <w:nsid w:val="312F1DE6"/>
    <w:multiLevelType w:val="singleLevel"/>
    <w:tmpl w:val="AB127D80"/>
    <w:lvl w:ilvl="0">
      <w:start w:val="1"/>
      <w:numFmt w:val="decimal"/>
      <w:lvlText w:val="%1."/>
      <w:lvlJc w:val="left"/>
      <w:pPr>
        <w:tabs>
          <w:tab w:val="num" w:pos="360"/>
        </w:tabs>
        <w:ind w:left="360" w:hanging="360"/>
      </w:pPr>
    </w:lvl>
  </w:abstractNum>
  <w:abstractNum w:abstractNumId="17">
    <w:nsid w:val="31CC0F3A"/>
    <w:multiLevelType w:val="hybridMultilevel"/>
    <w:tmpl w:val="9B686100"/>
    <w:lvl w:ilvl="0" w:tplc="AE2A289C">
      <w:start w:val="1"/>
      <w:numFmt w:val="decimal"/>
      <w:lvlText w:val="%1."/>
      <w:lvlJc w:val="left"/>
      <w:pPr>
        <w:ind w:left="326" w:hanging="212"/>
      </w:pPr>
      <w:rPr>
        <w:spacing w:val="0"/>
        <w:w w:val="100"/>
        <w:lang w:val="ru-RU" w:eastAsia="en-US" w:bidi="ar-SA"/>
      </w:rPr>
    </w:lvl>
    <w:lvl w:ilvl="1" w:tplc="2B7A6DE4">
      <w:numFmt w:val="bullet"/>
      <w:lvlText w:val="•"/>
      <w:lvlJc w:val="left"/>
      <w:pPr>
        <w:ind w:left="1240" w:hanging="212"/>
      </w:pPr>
      <w:rPr>
        <w:lang w:val="ru-RU" w:eastAsia="en-US" w:bidi="ar-SA"/>
      </w:rPr>
    </w:lvl>
    <w:lvl w:ilvl="2" w:tplc="3056E094">
      <w:numFmt w:val="bullet"/>
      <w:lvlText w:val="•"/>
      <w:lvlJc w:val="left"/>
      <w:pPr>
        <w:ind w:left="2161" w:hanging="212"/>
      </w:pPr>
      <w:rPr>
        <w:lang w:val="ru-RU" w:eastAsia="en-US" w:bidi="ar-SA"/>
      </w:rPr>
    </w:lvl>
    <w:lvl w:ilvl="3" w:tplc="0C4AE40C">
      <w:numFmt w:val="bullet"/>
      <w:lvlText w:val="•"/>
      <w:lvlJc w:val="left"/>
      <w:pPr>
        <w:ind w:left="3082" w:hanging="212"/>
      </w:pPr>
      <w:rPr>
        <w:lang w:val="ru-RU" w:eastAsia="en-US" w:bidi="ar-SA"/>
      </w:rPr>
    </w:lvl>
    <w:lvl w:ilvl="4" w:tplc="312E382A">
      <w:numFmt w:val="bullet"/>
      <w:lvlText w:val="•"/>
      <w:lvlJc w:val="left"/>
      <w:pPr>
        <w:ind w:left="4003" w:hanging="212"/>
      </w:pPr>
      <w:rPr>
        <w:lang w:val="ru-RU" w:eastAsia="en-US" w:bidi="ar-SA"/>
      </w:rPr>
    </w:lvl>
    <w:lvl w:ilvl="5" w:tplc="335EE49A">
      <w:numFmt w:val="bullet"/>
      <w:lvlText w:val="•"/>
      <w:lvlJc w:val="left"/>
      <w:pPr>
        <w:ind w:left="4923" w:hanging="212"/>
      </w:pPr>
      <w:rPr>
        <w:lang w:val="ru-RU" w:eastAsia="en-US" w:bidi="ar-SA"/>
      </w:rPr>
    </w:lvl>
    <w:lvl w:ilvl="6" w:tplc="76AE9546">
      <w:numFmt w:val="bullet"/>
      <w:lvlText w:val="•"/>
      <w:lvlJc w:val="left"/>
      <w:pPr>
        <w:ind w:left="5844" w:hanging="212"/>
      </w:pPr>
      <w:rPr>
        <w:lang w:val="ru-RU" w:eastAsia="en-US" w:bidi="ar-SA"/>
      </w:rPr>
    </w:lvl>
    <w:lvl w:ilvl="7" w:tplc="025CC8B2">
      <w:numFmt w:val="bullet"/>
      <w:lvlText w:val="•"/>
      <w:lvlJc w:val="left"/>
      <w:pPr>
        <w:ind w:left="6765" w:hanging="212"/>
      </w:pPr>
      <w:rPr>
        <w:lang w:val="ru-RU" w:eastAsia="en-US" w:bidi="ar-SA"/>
      </w:rPr>
    </w:lvl>
    <w:lvl w:ilvl="8" w:tplc="E76E081C">
      <w:numFmt w:val="bullet"/>
      <w:lvlText w:val="•"/>
      <w:lvlJc w:val="left"/>
      <w:pPr>
        <w:ind w:left="7686" w:hanging="212"/>
      </w:pPr>
      <w:rPr>
        <w:lang w:val="ru-RU" w:eastAsia="en-US" w:bidi="ar-SA"/>
      </w:rPr>
    </w:lvl>
  </w:abstractNum>
  <w:abstractNum w:abstractNumId="18">
    <w:nsid w:val="320820C7"/>
    <w:multiLevelType w:val="multilevel"/>
    <w:tmpl w:val="52D8BA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nsid w:val="321D433F"/>
    <w:multiLevelType w:val="multilevel"/>
    <w:tmpl w:val="005E98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nsid w:val="3949534F"/>
    <w:multiLevelType w:val="hybridMultilevel"/>
    <w:tmpl w:val="A2DAFB9C"/>
    <w:lvl w:ilvl="0" w:tplc="00001547">
      <w:start w:val="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
    <w:nsid w:val="3D5B79C4"/>
    <w:multiLevelType w:val="hybridMultilevel"/>
    <w:tmpl w:val="3D88F344"/>
    <w:lvl w:ilvl="0" w:tplc="00001547">
      <w:start w:val="1"/>
      <w:numFmt w:val="bullet"/>
      <w:lvlText w:val="•"/>
      <w:lvlJc w:val="left"/>
      <w:pPr>
        <w:ind w:left="0" w:firstLine="0"/>
      </w:pPr>
    </w:lvl>
    <w:lvl w:ilvl="1" w:tplc="043A6AE8">
      <w:numFmt w:val="decimal"/>
      <w:lvlText w:val=""/>
      <w:lvlJc w:val="left"/>
      <w:pPr>
        <w:ind w:left="0" w:firstLine="0"/>
      </w:pPr>
    </w:lvl>
    <w:lvl w:ilvl="2" w:tplc="E490071C">
      <w:numFmt w:val="decimal"/>
      <w:lvlText w:val=""/>
      <w:lvlJc w:val="left"/>
      <w:pPr>
        <w:ind w:left="0" w:firstLine="0"/>
      </w:pPr>
    </w:lvl>
    <w:lvl w:ilvl="3" w:tplc="F906E182">
      <w:numFmt w:val="decimal"/>
      <w:lvlText w:val=""/>
      <w:lvlJc w:val="left"/>
      <w:pPr>
        <w:ind w:left="0" w:firstLine="0"/>
      </w:pPr>
    </w:lvl>
    <w:lvl w:ilvl="4" w:tplc="B92AF46A">
      <w:numFmt w:val="decimal"/>
      <w:lvlText w:val=""/>
      <w:lvlJc w:val="left"/>
      <w:pPr>
        <w:ind w:left="0" w:firstLine="0"/>
      </w:pPr>
    </w:lvl>
    <w:lvl w:ilvl="5" w:tplc="4EFA6200">
      <w:numFmt w:val="decimal"/>
      <w:lvlText w:val=""/>
      <w:lvlJc w:val="left"/>
      <w:pPr>
        <w:ind w:left="0" w:firstLine="0"/>
      </w:pPr>
    </w:lvl>
    <w:lvl w:ilvl="6" w:tplc="22C073D0">
      <w:numFmt w:val="decimal"/>
      <w:lvlText w:val=""/>
      <w:lvlJc w:val="left"/>
      <w:pPr>
        <w:ind w:left="0" w:firstLine="0"/>
      </w:pPr>
    </w:lvl>
    <w:lvl w:ilvl="7" w:tplc="8946C50C">
      <w:numFmt w:val="decimal"/>
      <w:lvlText w:val=""/>
      <w:lvlJc w:val="left"/>
      <w:pPr>
        <w:ind w:left="0" w:firstLine="0"/>
      </w:pPr>
    </w:lvl>
    <w:lvl w:ilvl="8" w:tplc="0EDA3F54">
      <w:numFmt w:val="decimal"/>
      <w:lvlText w:val=""/>
      <w:lvlJc w:val="left"/>
      <w:pPr>
        <w:ind w:left="0" w:firstLine="0"/>
      </w:pPr>
    </w:lvl>
  </w:abstractNum>
  <w:abstractNum w:abstractNumId="22">
    <w:nsid w:val="3EEC3385"/>
    <w:multiLevelType w:val="hybridMultilevel"/>
    <w:tmpl w:val="6E2E620A"/>
    <w:lvl w:ilvl="0" w:tplc="AF2A6DF2">
      <w:start w:val="1"/>
      <w:numFmt w:val="decimal"/>
      <w:lvlText w:val="%1."/>
      <w:lvlJc w:val="left"/>
      <w:pPr>
        <w:ind w:left="326" w:hanging="212"/>
      </w:pPr>
      <w:rPr>
        <w:spacing w:val="0"/>
        <w:w w:val="100"/>
        <w:lang w:val="ru-RU" w:eastAsia="en-US" w:bidi="ar-SA"/>
      </w:rPr>
    </w:lvl>
    <w:lvl w:ilvl="1" w:tplc="3E580128">
      <w:numFmt w:val="bullet"/>
      <w:lvlText w:val="•"/>
      <w:lvlJc w:val="left"/>
      <w:pPr>
        <w:ind w:left="1240" w:hanging="212"/>
      </w:pPr>
      <w:rPr>
        <w:lang w:val="ru-RU" w:eastAsia="en-US" w:bidi="ar-SA"/>
      </w:rPr>
    </w:lvl>
    <w:lvl w:ilvl="2" w:tplc="B9663158">
      <w:numFmt w:val="bullet"/>
      <w:lvlText w:val="•"/>
      <w:lvlJc w:val="left"/>
      <w:pPr>
        <w:ind w:left="2161" w:hanging="212"/>
      </w:pPr>
      <w:rPr>
        <w:lang w:val="ru-RU" w:eastAsia="en-US" w:bidi="ar-SA"/>
      </w:rPr>
    </w:lvl>
    <w:lvl w:ilvl="3" w:tplc="7E4A4BE0">
      <w:numFmt w:val="bullet"/>
      <w:lvlText w:val="•"/>
      <w:lvlJc w:val="left"/>
      <w:pPr>
        <w:ind w:left="3082" w:hanging="212"/>
      </w:pPr>
      <w:rPr>
        <w:lang w:val="ru-RU" w:eastAsia="en-US" w:bidi="ar-SA"/>
      </w:rPr>
    </w:lvl>
    <w:lvl w:ilvl="4" w:tplc="32988144">
      <w:numFmt w:val="bullet"/>
      <w:lvlText w:val="•"/>
      <w:lvlJc w:val="left"/>
      <w:pPr>
        <w:ind w:left="4003" w:hanging="212"/>
      </w:pPr>
      <w:rPr>
        <w:lang w:val="ru-RU" w:eastAsia="en-US" w:bidi="ar-SA"/>
      </w:rPr>
    </w:lvl>
    <w:lvl w:ilvl="5" w:tplc="7ECA86AA">
      <w:numFmt w:val="bullet"/>
      <w:lvlText w:val="•"/>
      <w:lvlJc w:val="left"/>
      <w:pPr>
        <w:ind w:left="4923" w:hanging="212"/>
      </w:pPr>
      <w:rPr>
        <w:lang w:val="ru-RU" w:eastAsia="en-US" w:bidi="ar-SA"/>
      </w:rPr>
    </w:lvl>
    <w:lvl w:ilvl="6" w:tplc="CA8E3DFA">
      <w:numFmt w:val="bullet"/>
      <w:lvlText w:val="•"/>
      <w:lvlJc w:val="left"/>
      <w:pPr>
        <w:ind w:left="5844" w:hanging="212"/>
      </w:pPr>
      <w:rPr>
        <w:lang w:val="ru-RU" w:eastAsia="en-US" w:bidi="ar-SA"/>
      </w:rPr>
    </w:lvl>
    <w:lvl w:ilvl="7" w:tplc="29D887F4">
      <w:numFmt w:val="bullet"/>
      <w:lvlText w:val="•"/>
      <w:lvlJc w:val="left"/>
      <w:pPr>
        <w:ind w:left="6765" w:hanging="212"/>
      </w:pPr>
      <w:rPr>
        <w:lang w:val="ru-RU" w:eastAsia="en-US" w:bidi="ar-SA"/>
      </w:rPr>
    </w:lvl>
    <w:lvl w:ilvl="8" w:tplc="0D028668">
      <w:numFmt w:val="bullet"/>
      <w:lvlText w:val="•"/>
      <w:lvlJc w:val="left"/>
      <w:pPr>
        <w:ind w:left="7686" w:hanging="212"/>
      </w:pPr>
      <w:rPr>
        <w:lang w:val="ru-RU" w:eastAsia="en-US" w:bidi="ar-SA"/>
      </w:rPr>
    </w:lvl>
  </w:abstractNum>
  <w:abstractNum w:abstractNumId="23">
    <w:nsid w:val="3F6C4220"/>
    <w:multiLevelType w:val="hybridMultilevel"/>
    <w:tmpl w:val="27D6A296"/>
    <w:lvl w:ilvl="0" w:tplc="DBB2E360">
      <w:numFmt w:val="bullet"/>
      <w:lvlText w:val="–"/>
      <w:lvlJc w:val="left"/>
      <w:pPr>
        <w:ind w:left="162" w:hanging="212"/>
      </w:pPr>
      <w:rPr>
        <w:rFonts w:ascii="Times New Roman" w:eastAsia="Times New Roman" w:hAnsi="Times New Roman" w:cs="Times New Roman" w:hint="default"/>
        <w:b w:val="0"/>
        <w:bCs w:val="0"/>
        <w:i w:val="0"/>
        <w:iCs w:val="0"/>
        <w:spacing w:val="0"/>
        <w:w w:val="100"/>
        <w:sz w:val="28"/>
        <w:szCs w:val="28"/>
        <w:lang w:val="ru-RU" w:eastAsia="en-US" w:bidi="ar-SA"/>
      </w:rPr>
    </w:lvl>
    <w:lvl w:ilvl="1" w:tplc="79703274">
      <w:numFmt w:val="bullet"/>
      <w:lvlText w:val="•"/>
      <w:lvlJc w:val="left"/>
      <w:pPr>
        <w:ind w:left="1112" w:hanging="212"/>
      </w:pPr>
      <w:rPr>
        <w:lang w:val="ru-RU" w:eastAsia="en-US" w:bidi="ar-SA"/>
      </w:rPr>
    </w:lvl>
    <w:lvl w:ilvl="2" w:tplc="E808283E">
      <w:numFmt w:val="bullet"/>
      <w:lvlText w:val="•"/>
      <w:lvlJc w:val="left"/>
      <w:pPr>
        <w:ind w:left="2065" w:hanging="212"/>
      </w:pPr>
      <w:rPr>
        <w:lang w:val="ru-RU" w:eastAsia="en-US" w:bidi="ar-SA"/>
      </w:rPr>
    </w:lvl>
    <w:lvl w:ilvl="3" w:tplc="4EEACE50">
      <w:numFmt w:val="bullet"/>
      <w:lvlText w:val="•"/>
      <w:lvlJc w:val="left"/>
      <w:pPr>
        <w:ind w:left="3017" w:hanging="212"/>
      </w:pPr>
      <w:rPr>
        <w:lang w:val="ru-RU" w:eastAsia="en-US" w:bidi="ar-SA"/>
      </w:rPr>
    </w:lvl>
    <w:lvl w:ilvl="4" w:tplc="540CABA6">
      <w:numFmt w:val="bullet"/>
      <w:lvlText w:val="•"/>
      <w:lvlJc w:val="left"/>
      <w:pPr>
        <w:ind w:left="3970" w:hanging="212"/>
      </w:pPr>
      <w:rPr>
        <w:lang w:val="ru-RU" w:eastAsia="en-US" w:bidi="ar-SA"/>
      </w:rPr>
    </w:lvl>
    <w:lvl w:ilvl="5" w:tplc="8AA66518">
      <w:numFmt w:val="bullet"/>
      <w:lvlText w:val="•"/>
      <w:lvlJc w:val="left"/>
      <w:pPr>
        <w:ind w:left="4923" w:hanging="212"/>
      </w:pPr>
      <w:rPr>
        <w:lang w:val="ru-RU" w:eastAsia="en-US" w:bidi="ar-SA"/>
      </w:rPr>
    </w:lvl>
    <w:lvl w:ilvl="6" w:tplc="CE44B22C">
      <w:numFmt w:val="bullet"/>
      <w:lvlText w:val="•"/>
      <w:lvlJc w:val="left"/>
      <w:pPr>
        <w:ind w:left="5875" w:hanging="212"/>
      </w:pPr>
      <w:rPr>
        <w:lang w:val="ru-RU" w:eastAsia="en-US" w:bidi="ar-SA"/>
      </w:rPr>
    </w:lvl>
    <w:lvl w:ilvl="7" w:tplc="B1E638C4">
      <w:numFmt w:val="bullet"/>
      <w:lvlText w:val="•"/>
      <w:lvlJc w:val="left"/>
      <w:pPr>
        <w:ind w:left="6828" w:hanging="212"/>
      </w:pPr>
      <w:rPr>
        <w:lang w:val="ru-RU" w:eastAsia="en-US" w:bidi="ar-SA"/>
      </w:rPr>
    </w:lvl>
    <w:lvl w:ilvl="8" w:tplc="41B66046">
      <w:numFmt w:val="bullet"/>
      <w:lvlText w:val="•"/>
      <w:lvlJc w:val="left"/>
      <w:pPr>
        <w:ind w:left="7781" w:hanging="212"/>
      </w:pPr>
      <w:rPr>
        <w:lang w:val="ru-RU" w:eastAsia="en-US" w:bidi="ar-SA"/>
      </w:rPr>
    </w:lvl>
  </w:abstractNum>
  <w:abstractNum w:abstractNumId="24">
    <w:nsid w:val="40DC7D23"/>
    <w:multiLevelType w:val="hybridMultilevel"/>
    <w:tmpl w:val="780E0D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438C18E6"/>
    <w:multiLevelType w:val="hybridMultilevel"/>
    <w:tmpl w:val="1860A4E8"/>
    <w:lvl w:ilvl="0" w:tplc="C5DAB9B6">
      <w:start w:val="1"/>
      <w:numFmt w:val="decimal"/>
      <w:lvlText w:val="%1."/>
      <w:lvlJc w:val="left"/>
      <w:pPr>
        <w:tabs>
          <w:tab w:val="num" w:pos="1470"/>
        </w:tabs>
        <w:ind w:left="1470" w:hanging="93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4A353C8"/>
    <w:multiLevelType w:val="multilevel"/>
    <w:tmpl w:val="C07E28F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nsid w:val="48C16360"/>
    <w:multiLevelType w:val="hybridMultilevel"/>
    <w:tmpl w:val="4B6E354A"/>
    <w:lvl w:ilvl="0" w:tplc="BF942726">
      <w:start w:val="1"/>
      <w:numFmt w:val="decimal"/>
      <w:lvlText w:val="%1."/>
      <w:lvlJc w:val="left"/>
      <w:pPr>
        <w:ind w:left="115" w:hanging="212"/>
      </w:pPr>
      <w:rPr>
        <w:rFonts w:ascii="Times New Roman" w:eastAsia="Times New Roman" w:hAnsi="Times New Roman" w:cs="Times New Roman" w:hint="default"/>
        <w:b w:val="0"/>
        <w:bCs w:val="0"/>
        <w:i w:val="0"/>
        <w:iCs w:val="0"/>
        <w:spacing w:val="0"/>
        <w:w w:val="100"/>
        <w:sz w:val="21"/>
        <w:szCs w:val="21"/>
        <w:lang w:val="ru-RU" w:eastAsia="en-US" w:bidi="ar-SA"/>
      </w:rPr>
    </w:lvl>
    <w:lvl w:ilvl="1" w:tplc="527A79A2">
      <w:numFmt w:val="bullet"/>
      <w:lvlText w:val="•"/>
      <w:lvlJc w:val="left"/>
      <w:pPr>
        <w:ind w:left="1060" w:hanging="212"/>
      </w:pPr>
      <w:rPr>
        <w:lang w:val="ru-RU" w:eastAsia="en-US" w:bidi="ar-SA"/>
      </w:rPr>
    </w:lvl>
    <w:lvl w:ilvl="2" w:tplc="B1C455FA">
      <w:numFmt w:val="bullet"/>
      <w:lvlText w:val="•"/>
      <w:lvlJc w:val="left"/>
      <w:pPr>
        <w:ind w:left="2001" w:hanging="212"/>
      </w:pPr>
      <w:rPr>
        <w:lang w:val="ru-RU" w:eastAsia="en-US" w:bidi="ar-SA"/>
      </w:rPr>
    </w:lvl>
    <w:lvl w:ilvl="3" w:tplc="BA7CDBA0">
      <w:numFmt w:val="bullet"/>
      <w:lvlText w:val="•"/>
      <w:lvlJc w:val="left"/>
      <w:pPr>
        <w:ind w:left="2942" w:hanging="212"/>
      </w:pPr>
      <w:rPr>
        <w:lang w:val="ru-RU" w:eastAsia="en-US" w:bidi="ar-SA"/>
      </w:rPr>
    </w:lvl>
    <w:lvl w:ilvl="4" w:tplc="075E0F02">
      <w:numFmt w:val="bullet"/>
      <w:lvlText w:val="•"/>
      <w:lvlJc w:val="left"/>
      <w:pPr>
        <w:ind w:left="3883" w:hanging="212"/>
      </w:pPr>
      <w:rPr>
        <w:lang w:val="ru-RU" w:eastAsia="en-US" w:bidi="ar-SA"/>
      </w:rPr>
    </w:lvl>
    <w:lvl w:ilvl="5" w:tplc="1D92DCC2">
      <w:numFmt w:val="bullet"/>
      <w:lvlText w:val="•"/>
      <w:lvlJc w:val="left"/>
      <w:pPr>
        <w:ind w:left="4823" w:hanging="212"/>
      </w:pPr>
      <w:rPr>
        <w:lang w:val="ru-RU" w:eastAsia="en-US" w:bidi="ar-SA"/>
      </w:rPr>
    </w:lvl>
    <w:lvl w:ilvl="6" w:tplc="93661E52">
      <w:numFmt w:val="bullet"/>
      <w:lvlText w:val="•"/>
      <w:lvlJc w:val="left"/>
      <w:pPr>
        <w:ind w:left="5764" w:hanging="212"/>
      </w:pPr>
      <w:rPr>
        <w:lang w:val="ru-RU" w:eastAsia="en-US" w:bidi="ar-SA"/>
      </w:rPr>
    </w:lvl>
    <w:lvl w:ilvl="7" w:tplc="A4BC448E">
      <w:numFmt w:val="bullet"/>
      <w:lvlText w:val="•"/>
      <w:lvlJc w:val="left"/>
      <w:pPr>
        <w:ind w:left="6705" w:hanging="212"/>
      </w:pPr>
      <w:rPr>
        <w:lang w:val="ru-RU" w:eastAsia="en-US" w:bidi="ar-SA"/>
      </w:rPr>
    </w:lvl>
    <w:lvl w:ilvl="8" w:tplc="5DACED2E">
      <w:numFmt w:val="bullet"/>
      <w:lvlText w:val="•"/>
      <w:lvlJc w:val="left"/>
      <w:pPr>
        <w:ind w:left="7646" w:hanging="212"/>
      </w:pPr>
      <w:rPr>
        <w:lang w:val="ru-RU" w:eastAsia="en-US" w:bidi="ar-SA"/>
      </w:rPr>
    </w:lvl>
  </w:abstractNum>
  <w:abstractNum w:abstractNumId="28">
    <w:nsid w:val="4B8E4CD2"/>
    <w:multiLevelType w:val="hybridMultilevel"/>
    <w:tmpl w:val="099C2A2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4C854F0A"/>
    <w:multiLevelType w:val="hybridMultilevel"/>
    <w:tmpl w:val="F9D04F1E"/>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4DE50F98"/>
    <w:multiLevelType w:val="multilevel"/>
    <w:tmpl w:val="B628A7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50477EE5"/>
    <w:multiLevelType w:val="multilevel"/>
    <w:tmpl w:val="B3068CF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51310DA3"/>
    <w:multiLevelType w:val="hybridMultilevel"/>
    <w:tmpl w:val="99061570"/>
    <w:lvl w:ilvl="0" w:tplc="EA24EE22">
      <w:numFmt w:val="bullet"/>
      <w:lvlText w:val="-"/>
      <w:lvlJc w:val="left"/>
      <w:pPr>
        <w:ind w:left="115" w:hanging="130"/>
      </w:pPr>
      <w:rPr>
        <w:rFonts w:ascii="Times New Roman" w:eastAsia="Times New Roman" w:hAnsi="Times New Roman" w:cs="Times New Roman" w:hint="default"/>
        <w:b w:val="0"/>
        <w:bCs w:val="0"/>
        <w:i w:val="0"/>
        <w:iCs w:val="0"/>
        <w:spacing w:val="0"/>
        <w:w w:val="100"/>
        <w:sz w:val="22"/>
        <w:szCs w:val="22"/>
        <w:lang w:val="ru-RU" w:eastAsia="en-US" w:bidi="ar-SA"/>
      </w:rPr>
    </w:lvl>
    <w:lvl w:ilvl="1" w:tplc="10BC4644">
      <w:numFmt w:val="bullet"/>
      <w:lvlText w:val="•"/>
      <w:lvlJc w:val="left"/>
      <w:pPr>
        <w:ind w:left="1060" w:hanging="130"/>
      </w:pPr>
      <w:rPr>
        <w:lang w:val="ru-RU" w:eastAsia="en-US" w:bidi="ar-SA"/>
      </w:rPr>
    </w:lvl>
    <w:lvl w:ilvl="2" w:tplc="FED4D794">
      <w:numFmt w:val="bullet"/>
      <w:lvlText w:val="•"/>
      <w:lvlJc w:val="left"/>
      <w:pPr>
        <w:ind w:left="2001" w:hanging="130"/>
      </w:pPr>
      <w:rPr>
        <w:lang w:val="ru-RU" w:eastAsia="en-US" w:bidi="ar-SA"/>
      </w:rPr>
    </w:lvl>
    <w:lvl w:ilvl="3" w:tplc="DCC8A55A">
      <w:numFmt w:val="bullet"/>
      <w:lvlText w:val="•"/>
      <w:lvlJc w:val="left"/>
      <w:pPr>
        <w:ind w:left="2942" w:hanging="130"/>
      </w:pPr>
      <w:rPr>
        <w:lang w:val="ru-RU" w:eastAsia="en-US" w:bidi="ar-SA"/>
      </w:rPr>
    </w:lvl>
    <w:lvl w:ilvl="4" w:tplc="F4C6169C">
      <w:numFmt w:val="bullet"/>
      <w:lvlText w:val="•"/>
      <w:lvlJc w:val="left"/>
      <w:pPr>
        <w:ind w:left="3883" w:hanging="130"/>
      </w:pPr>
      <w:rPr>
        <w:lang w:val="ru-RU" w:eastAsia="en-US" w:bidi="ar-SA"/>
      </w:rPr>
    </w:lvl>
    <w:lvl w:ilvl="5" w:tplc="A1BC4CDC">
      <w:numFmt w:val="bullet"/>
      <w:lvlText w:val="•"/>
      <w:lvlJc w:val="left"/>
      <w:pPr>
        <w:ind w:left="4823" w:hanging="130"/>
      </w:pPr>
      <w:rPr>
        <w:lang w:val="ru-RU" w:eastAsia="en-US" w:bidi="ar-SA"/>
      </w:rPr>
    </w:lvl>
    <w:lvl w:ilvl="6" w:tplc="27F08E5A">
      <w:numFmt w:val="bullet"/>
      <w:lvlText w:val="•"/>
      <w:lvlJc w:val="left"/>
      <w:pPr>
        <w:ind w:left="5764" w:hanging="130"/>
      </w:pPr>
      <w:rPr>
        <w:lang w:val="ru-RU" w:eastAsia="en-US" w:bidi="ar-SA"/>
      </w:rPr>
    </w:lvl>
    <w:lvl w:ilvl="7" w:tplc="B890F5B8">
      <w:numFmt w:val="bullet"/>
      <w:lvlText w:val="•"/>
      <w:lvlJc w:val="left"/>
      <w:pPr>
        <w:ind w:left="6705" w:hanging="130"/>
      </w:pPr>
      <w:rPr>
        <w:lang w:val="ru-RU" w:eastAsia="en-US" w:bidi="ar-SA"/>
      </w:rPr>
    </w:lvl>
    <w:lvl w:ilvl="8" w:tplc="48822DEC">
      <w:numFmt w:val="bullet"/>
      <w:lvlText w:val="•"/>
      <w:lvlJc w:val="left"/>
      <w:pPr>
        <w:ind w:left="7646" w:hanging="130"/>
      </w:pPr>
      <w:rPr>
        <w:lang w:val="ru-RU" w:eastAsia="en-US" w:bidi="ar-SA"/>
      </w:rPr>
    </w:lvl>
  </w:abstractNum>
  <w:abstractNum w:abstractNumId="33">
    <w:nsid w:val="5213700F"/>
    <w:multiLevelType w:val="multilevel"/>
    <w:tmpl w:val="934431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nsid w:val="558A483F"/>
    <w:multiLevelType w:val="hybridMultilevel"/>
    <w:tmpl w:val="CDE66E36"/>
    <w:lvl w:ilvl="0" w:tplc="00001547">
      <w:start w:val="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nsid w:val="59E45880"/>
    <w:multiLevelType w:val="hybridMultilevel"/>
    <w:tmpl w:val="7346E4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5CC81CDA"/>
    <w:multiLevelType w:val="hybridMultilevel"/>
    <w:tmpl w:val="02361E36"/>
    <w:lvl w:ilvl="0" w:tplc="83EEE454">
      <w:start w:val="1"/>
      <w:numFmt w:val="decimal"/>
      <w:lvlText w:val="%1."/>
      <w:lvlJc w:val="left"/>
      <w:pPr>
        <w:ind w:left="115" w:hanging="212"/>
      </w:pPr>
      <w:rPr>
        <w:rFonts w:ascii="Times New Roman" w:eastAsia="Times New Roman" w:hAnsi="Times New Roman" w:cs="Times New Roman" w:hint="default"/>
        <w:b w:val="0"/>
        <w:bCs w:val="0"/>
        <w:i w:val="0"/>
        <w:iCs w:val="0"/>
        <w:spacing w:val="0"/>
        <w:w w:val="100"/>
        <w:sz w:val="21"/>
        <w:szCs w:val="21"/>
        <w:lang w:val="ru-RU" w:eastAsia="en-US" w:bidi="ar-SA"/>
      </w:rPr>
    </w:lvl>
    <w:lvl w:ilvl="1" w:tplc="2A185F88">
      <w:numFmt w:val="bullet"/>
      <w:lvlText w:val="•"/>
      <w:lvlJc w:val="left"/>
      <w:pPr>
        <w:ind w:left="1060" w:hanging="212"/>
      </w:pPr>
      <w:rPr>
        <w:lang w:val="ru-RU" w:eastAsia="en-US" w:bidi="ar-SA"/>
      </w:rPr>
    </w:lvl>
    <w:lvl w:ilvl="2" w:tplc="710E96BA">
      <w:numFmt w:val="bullet"/>
      <w:lvlText w:val="•"/>
      <w:lvlJc w:val="left"/>
      <w:pPr>
        <w:ind w:left="2001" w:hanging="212"/>
      </w:pPr>
      <w:rPr>
        <w:lang w:val="ru-RU" w:eastAsia="en-US" w:bidi="ar-SA"/>
      </w:rPr>
    </w:lvl>
    <w:lvl w:ilvl="3" w:tplc="D47AF72E">
      <w:numFmt w:val="bullet"/>
      <w:lvlText w:val="•"/>
      <w:lvlJc w:val="left"/>
      <w:pPr>
        <w:ind w:left="2942" w:hanging="212"/>
      </w:pPr>
      <w:rPr>
        <w:lang w:val="ru-RU" w:eastAsia="en-US" w:bidi="ar-SA"/>
      </w:rPr>
    </w:lvl>
    <w:lvl w:ilvl="4" w:tplc="5A8AC656">
      <w:numFmt w:val="bullet"/>
      <w:lvlText w:val="•"/>
      <w:lvlJc w:val="left"/>
      <w:pPr>
        <w:ind w:left="3883" w:hanging="212"/>
      </w:pPr>
      <w:rPr>
        <w:lang w:val="ru-RU" w:eastAsia="en-US" w:bidi="ar-SA"/>
      </w:rPr>
    </w:lvl>
    <w:lvl w:ilvl="5" w:tplc="65143700">
      <w:numFmt w:val="bullet"/>
      <w:lvlText w:val="•"/>
      <w:lvlJc w:val="left"/>
      <w:pPr>
        <w:ind w:left="4823" w:hanging="212"/>
      </w:pPr>
      <w:rPr>
        <w:lang w:val="ru-RU" w:eastAsia="en-US" w:bidi="ar-SA"/>
      </w:rPr>
    </w:lvl>
    <w:lvl w:ilvl="6" w:tplc="5240ED3A">
      <w:numFmt w:val="bullet"/>
      <w:lvlText w:val="•"/>
      <w:lvlJc w:val="left"/>
      <w:pPr>
        <w:ind w:left="5764" w:hanging="212"/>
      </w:pPr>
      <w:rPr>
        <w:lang w:val="ru-RU" w:eastAsia="en-US" w:bidi="ar-SA"/>
      </w:rPr>
    </w:lvl>
    <w:lvl w:ilvl="7" w:tplc="5900AF78">
      <w:numFmt w:val="bullet"/>
      <w:lvlText w:val="•"/>
      <w:lvlJc w:val="left"/>
      <w:pPr>
        <w:ind w:left="6705" w:hanging="212"/>
      </w:pPr>
      <w:rPr>
        <w:lang w:val="ru-RU" w:eastAsia="en-US" w:bidi="ar-SA"/>
      </w:rPr>
    </w:lvl>
    <w:lvl w:ilvl="8" w:tplc="062E52E6">
      <w:numFmt w:val="bullet"/>
      <w:lvlText w:val="•"/>
      <w:lvlJc w:val="left"/>
      <w:pPr>
        <w:ind w:left="7646" w:hanging="212"/>
      </w:pPr>
      <w:rPr>
        <w:lang w:val="ru-RU" w:eastAsia="en-US" w:bidi="ar-SA"/>
      </w:rPr>
    </w:lvl>
  </w:abstractNum>
  <w:abstractNum w:abstractNumId="37">
    <w:nsid w:val="5FF80A80"/>
    <w:multiLevelType w:val="hybridMultilevel"/>
    <w:tmpl w:val="1750D2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nsid w:val="615B34EC"/>
    <w:multiLevelType w:val="hybridMultilevel"/>
    <w:tmpl w:val="F104D9F8"/>
    <w:lvl w:ilvl="0" w:tplc="840A04C6">
      <w:start w:val="1"/>
      <w:numFmt w:val="decimal"/>
      <w:lvlText w:val="%1-"/>
      <w:lvlJc w:val="left"/>
      <w:pPr>
        <w:ind w:left="162" w:hanging="237"/>
      </w:pPr>
      <w:rPr>
        <w:rFonts w:ascii="Times New Roman" w:eastAsia="Times New Roman" w:hAnsi="Times New Roman" w:cs="Times New Roman" w:hint="default"/>
        <w:b w:val="0"/>
        <w:bCs w:val="0"/>
        <w:i w:val="0"/>
        <w:iCs w:val="0"/>
        <w:spacing w:val="0"/>
        <w:w w:val="98"/>
        <w:sz w:val="26"/>
        <w:szCs w:val="26"/>
        <w:lang w:val="ru-RU" w:eastAsia="en-US" w:bidi="ar-SA"/>
      </w:rPr>
    </w:lvl>
    <w:lvl w:ilvl="1" w:tplc="5B6E1E80">
      <w:numFmt w:val="bullet"/>
      <w:lvlText w:val="•"/>
      <w:lvlJc w:val="left"/>
      <w:pPr>
        <w:ind w:left="1112" w:hanging="237"/>
      </w:pPr>
      <w:rPr>
        <w:lang w:val="ru-RU" w:eastAsia="en-US" w:bidi="ar-SA"/>
      </w:rPr>
    </w:lvl>
    <w:lvl w:ilvl="2" w:tplc="5BB81E0A">
      <w:numFmt w:val="bullet"/>
      <w:lvlText w:val="•"/>
      <w:lvlJc w:val="left"/>
      <w:pPr>
        <w:ind w:left="2065" w:hanging="237"/>
      </w:pPr>
      <w:rPr>
        <w:lang w:val="ru-RU" w:eastAsia="en-US" w:bidi="ar-SA"/>
      </w:rPr>
    </w:lvl>
    <w:lvl w:ilvl="3" w:tplc="A5BA5D98">
      <w:numFmt w:val="bullet"/>
      <w:lvlText w:val="•"/>
      <w:lvlJc w:val="left"/>
      <w:pPr>
        <w:ind w:left="3017" w:hanging="237"/>
      </w:pPr>
      <w:rPr>
        <w:lang w:val="ru-RU" w:eastAsia="en-US" w:bidi="ar-SA"/>
      </w:rPr>
    </w:lvl>
    <w:lvl w:ilvl="4" w:tplc="F5124A7A">
      <w:numFmt w:val="bullet"/>
      <w:lvlText w:val="•"/>
      <w:lvlJc w:val="left"/>
      <w:pPr>
        <w:ind w:left="3970" w:hanging="237"/>
      </w:pPr>
      <w:rPr>
        <w:lang w:val="ru-RU" w:eastAsia="en-US" w:bidi="ar-SA"/>
      </w:rPr>
    </w:lvl>
    <w:lvl w:ilvl="5" w:tplc="799E3540">
      <w:numFmt w:val="bullet"/>
      <w:lvlText w:val="•"/>
      <w:lvlJc w:val="left"/>
      <w:pPr>
        <w:ind w:left="4923" w:hanging="237"/>
      </w:pPr>
      <w:rPr>
        <w:lang w:val="ru-RU" w:eastAsia="en-US" w:bidi="ar-SA"/>
      </w:rPr>
    </w:lvl>
    <w:lvl w:ilvl="6" w:tplc="69C07A40">
      <w:numFmt w:val="bullet"/>
      <w:lvlText w:val="•"/>
      <w:lvlJc w:val="left"/>
      <w:pPr>
        <w:ind w:left="5875" w:hanging="237"/>
      </w:pPr>
      <w:rPr>
        <w:lang w:val="ru-RU" w:eastAsia="en-US" w:bidi="ar-SA"/>
      </w:rPr>
    </w:lvl>
    <w:lvl w:ilvl="7" w:tplc="66E4AD62">
      <w:numFmt w:val="bullet"/>
      <w:lvlText w:val="•"/>
      <w:lvlJc w:val="left"/>
      <w:pPr>
        <w:ind w:left="6828" w:hanging="237"/>
      </w:pPr>
      <w:rPr>
        <w:lang w:val="ru-RU" w:eastAsia="en-US" w:bidi="ar-SA"/>
      </w:rPr>
    </w:lvl>
    <w:lvl w:ilvl="8" w:tplc="F9ACFC06">
      <w:numFmt w:val="bullet"/>
      <w:lvlText w:val="•"/>
      <w:lvlJc w:val="left"/>
      <w:pPr>
        <w:ind w:left="7781" w:hanging="237"/>
      </w:pPr>
      <w:rPr>
        <w:lang w:val="ru-RU" w:eastAsia="en-US" w:bidi="ar-SA"/>
      </w:rPr>
    </w:lvl>
  </w:abstractNum>
  <w:abstractNum w:abstractNumId="39">
    <w:nsid w:val="66D718DB"/>
    <w:multiLevelType w:val="multilevel"/>
    <w:tmpl w:val="A204DB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0">
    <w:nsid w:val="67CD7B49"/>
    <w:multiLevelType w:val="multilevel"/>
    <w:tmpl w:val="C7826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nsid w:val="69790E64"/>
    <w:multiLevelType w:val="multilevel"/>
    <w:tmpl w:val="7C6CD8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nsid w:val="6A8D77D6"/>
    <w:multiLevelType w:val="hybridMultilevel"/>
    <w:tmpl w:val="37C273B6"/>
    <w:lvl w:ilvl="0" w:tplc="851A94B6">
      <w:start w:val="1"/>
      <w:numFmt w:val="decimal"/>
      <w:lvlText w:val="%1."/>
      <w:lvlJc w:val="left"/>
      <w:pPr>
        <w:ind w:left="749" w:hanging="635"/>
      </w:pPr>
      <w:rPr>
        <w:rFonts w:ascii="Times New Roman" w:eastAsia="Times New Roman" w:hAnsi="Times New Roman" w:cs="Times New Roman" w:hint="default"/>
        <w:b w:val="0"/>
        <w:bCs w:val="0"/>
        <w:i w:val="0"/>
        <w:iCs w:val="0"/>
        <w:spacing w:val="0"/>
        <w:w w:val="100"/>
        <w:sz w:val="21"/>
        <w:szCs w:val="21"/>
        <w:lang w:val="ru-RU" w:eastAsia="en-US" w:bidi="ar-SA"/>
      </w:rPr>
    </w:lvl>
    <w:lvl w:ilvl="1" w:tplc="A152503E">
      <w:numFmt w:val="bullet"/>
      <w:lvlText w:val="•"/>
      <w:lvlJc w:val="left"/>
      <w:pPr>
        <w:ind w:left="1618" w:hanging="635"/>
      </w:pPr>
      <w:rPr>
        <w:lang w:val="ru-RU" w:eastAsia="en-US" w:bidi="ar-SA"/>
      </w:rPr>
    </w:lvl>
    <w:lvl w:ilvl="2" w:tplc="DACE977E">
      <w:numFmt w:val="bullet"/>
      <w:lvlText w:val="•"/>
      <w:lvlJc w:val="left"/>
      <w:pPr>
        <w:ind w:left="2497" w:hanging="635"/>
      </w:pPr>
      <w:rPr>
        <w:lang w:val="ru-RU" w:eastAsia="en-US" w:bidi="ar-SA"/>
      </w:rPr>
    </w:lvl>
    <w:lvl w:ilvl="3" w:tplc="3418F87E">
      <w:numFmt w:val="bullet"/>
      <w:lvlText w:val="•"/>
      <w:lvlJc w:val="left"/>
      <w:pPr>
        <w:ind w:left="3376" w:hanging="635"/>
      </w:pPr>
      <w:rPr>
        <w:lang w:val="ru-RU" w:eastAsia="en-US" w:bidi="ar-SA"/>
      </w:rPr>
    </w:lvl>
    <w:lvl w:ilvl="4" w:tplc="9E140198">
      <w:numFmt w:val="bullet"/>
      <w:lvlText w:val="•"/>
      <w:lvlJc w:val="left"/>
      <w:pPr>
        <w:ind w:left="4255" w:hanging="635"/>
      </w:pPr>
      <w:rPr>
        <w:lang w:val="ru-RU" w:eastAsia="en-US" w:bidi="ar-SA"/>
      </w:rPr>
    </w:lvl>
    <w:lvl w:ilvl="5" w:tplc="67A22E1E">
      <w:numFmt w:val="bullet"/>
      <w:lvlText w:val="•"/>
      <w:lvlJc w:val="left"/>
      <w:pPr>
        <w:ind w:left="5133" w:hanging="635"/>
      </w:pPr>
      <w:rPr>
        <w:lang w:val="ru-RU" w:eastAsia="en-US" w:bidi="ar-SA"/>
      </w:rPr>
    </w:lvl>
    <w:lvl w:ilvl="6" w:tplc="A96637C8">
      <w:numFmt w:val="bullet"/>
      <w:lvlText w:val="•"/>
      <w:lvlJc w:val="left"/>
      <w:pPr>
        <w:ind w:left="6012" w:hanging="635"/>
      </w:pPr>
      <w:rPr>
        <w:lang w:val="ru-RU" w:eastAsia="en-US" w:bidi="ar-SA"/>
      </w:rPr>
    </w:lvl>
    <w:lvl w:ilvl="7" w:tplc="818EC5D2">
      <w:numFmt w:val="bullet"/>
      <w:lvlText w:val="•"/>
      <w:lvlJc w:val="left"/>
      <w:pPr>
        <w:ind w:left="6891" w:hanging="635"/>
      </w:pPr>
      <w:rPr>
        <w:lang w:val="ru-RU" w:eastAsia="en-US" w:bidi="ar-SA"/>
      </w:rPr>
    </w:lvl>
    <w:lvl w:ilvl="8" w:tplc="9332609A">
      <w:numFmt w:val="bullet"/>
      <w:lvlText w:val="•"/>
      <w:lvlJc w:val="left"/>
      <w:pPr>
        <w:ind w:left="7770" w:hanging="635"/>
      </w:pPr>
      <w:rPr>
        <w:lang w:val="ru-RU" w:eastAsia="en-US" w:bidi="ar-SA"/>
      </w:rPr>
    </w:lvl>
  </w:abstractNum>
  <w:abstractNum w:abstractNumId="43">
    <w:nsid w:val="6D1E77EA"/>
    <w:multiLevelType w:val="hybridMultilevel"/>
    <w:tmpl w:val="F0FC9DF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nsid w:val="6E6032A1"/>
    <w:multiLevelType w:val="multilevel"/>
    <w:tmpl w:val="2E32A0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nsid w:val="6FF567B3"/>
    <w:multiLevelType w:val="multilevel"/>
    <w:tmpl w:val="2A0EAA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nsid w:val="71910AF1"/>
    <w:multiLevelType w:val="hybridMultilevel"/>
    <w:tmpl w:val="025C06AC"/>
    <w:lvl w:ilvl="0" w:tplc="00001547">
      <w:start w:val="1"/>
      <w:numFmt w:val="bullet"/>
      <w:lvlText w:val="•"/>
      <w:lvlJc w:val="left"/>
      <w:pPr>
        <w:ind w:left="1440" w:hanging="360"/>
      </w:p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7">
    <w:nsid w:val="730274EE"/>
    <w:multiLevelType w:val="hybridMultilevel"/>
    <w:tmpl w:val="4C442814"/>
    <w:lvl w:ilvl="0" w:tplc="D4A2D68C">
      <w:numFmt w:val="bullet"/>
      <w:lvlText w:val="—"/>
      <w:lvlJc w:val="left"/>
      <w:pPr>
        <w:ind w:left="590" w:hanging="476"/>
      </w:pPr>
      <w:rPr>
        <w:rFonts w:ascii="Times New Roman" w:eastAsia="Times New Roman" w:hAnsi="Times New Roman" w:cs="Times New Roman" w:hint="default"/>
        <w:b w:val="0"/>
        <w:bCs w:val="0"/>
        <w:i w:val="0"/>
        <w:iCs w:val="0"/>
        <w:spacing w:val="0"/>
        <w:w w:val="100"/>
        <w:sz w:val="21"/>
        <w:szCs w:val="21"/>
        <w:lang w:val="ru-RU" w:eastAsia="en-US" w:bidi="ar-SA"/>
      </w:rPr>
    </w:lvl>
    <w:lvl w:ilvl="1" w:tplc="3F62DFA2">
      <w:numFmt w:val="bullet"/>
      <w:lvlText w:val="•"/>
      <w:lvlJc w:val="left"/>
      <w:pPr>
        <w:ind w:left="1492" w:hanging="476"/>
      </w:pPr>
      <w:rPr>
        <w:lang w:val="ru-RU" w:eastAsia="en-US" w:bidi="ar-SA"/>
      </w:rPr>
    </w:lvl>
    <w:lvl w:ilvl="2" w:tplc="0C185DC2">
      <w:numFmt w:val="bullet"/>
      <w:lvlText w:val="•"/>
      <w:lvlJc w:val="left"/>
      <w:pPr>
        <w:ind w:left="2385" w:hanging="476"/>
      </w:pPr>
      <w:rPr>
        <w:lang w:val="ru-RU" w:eastAsia="en-US" w:bidi="ar-SA"/>
      </w:rPr>
    </w:lvl>
    <w:lvl w:ilvl="3" w:tplc="6CC2B078">
      <w:numFmt w:val="bullet"/>
      <w:lvlText w:val="•"/>
      <w:lvlJc w:val="left"/>
      <w:pPr>
        <w:ind w:left="3278" w:hanging="476"/>
      </w:pPr>
      <w:rPr>
        <w:lang w:val="ru-RU" w:eastAsia="en-US" w:bidi="ar-SA"/>
      </w:rPr>
    </w:lvl>
    <w:lvl w:ilvl="4" w:tplc="A0F8E860">
      <w:numFmt w:val="bullet"/>
      <w:lvlText w:val="•"/>
      <w:lvlJc w:val="left"/>
      <w:pPr>
        <w:ind w:left="4171" w:hanging="476"/>
      </w:pPr>
      <w:rPr>
        <w:lang w:val="ru-RU" w:eastAsia="en-US" w:bidi="ar-SA"/>
      </w:rPr>
    </w:lvl>
    <w:lvl w:ilvl="5" w:tplc="2A3481BE">
      <w:numFmt w:val="bullet"/>
      <w:lvlText w:val="•"/>
      <w:lvlJc w:val="left"/>
      <w:pPr>
        <w:ind w:left="5063" w:hanging="476"/>
      </w:pPr>
      <w:rPr>
        <w:lang w:val="ru-RU" w:eastAsia="en-US" w:bidi="ar-SA"/>
      </w:rPr>
    </w:lvl>
    <w:lvl w:ilvl="6" w:tplc="DE6A107C">
      <w:numFmt w:val="bullet"/>
      <w:lvlText w:val="•"/>
      <w:lvlJc w:val="left"/>
      <w:pPr>
        <w:ind w:left="5956" w:hanging="476"/>
      </w:pPr>
      <w:rPr>
        <w:lang w:val="ru-RU" w:eastAsia="en-US" w:bidi="ar-SA"/>
      </w:rPr>
    </w:lvl>
    <w:lvl w:ilvl="7" w:tplc="E6E226CE">
      <w:numFmt w:val="bullet"/>
      <w:lvlText w:val="•"/>
      <w:lvlJc w:val="left"/>
      <w:pPr>
        <w:ind w:left="6849" w:hanging="476"/>
      </w:pPr>
      <w:rPr>
        <w:lang w:val="ru-RU" w:eastAsia="en-US" w:bidi="ar-SA"/>
      </w:rPr>
    </w:lvl>
    <w:lvl w:ilvl="8" w:tplc="0F883D9C">
      <w:numFmt w:val="bullet"/>
      <w:lvlText w:val="•"/>
      <w:lvlJc w:val="left"/>
      <w:pPr>
        <w:ind w:left="7742" w:hanging="476"/>
      </w:pPr>
      <w:rPr>
        <w:lang w:val="ru-RU" w:eastAsia="en-US" w:bidi="ar-SA"/>
      </w:rPr>
    </w:lvl>
  </w:abstractNum>
  <w:abstractNum w:abstractNumId="48">
    <w:nsid w:val="744E2806"/>
    <w:multiLevelType w:val="multilevel"/>
    <w:tmpl w:val="7CEABF34"/>
    <w:lvl w:ilvl="0">
      <w:start w:val="1"/>
      <w:numFmt w:val="decimal"/>
      <w:lvlText w:val="%1."/>
      <w:lvlJc w:val="left"/>
      <w:pPr>
        <w:tabs>
          <w:tab w:val="num" w:pos="360"/>
        </w:tabs>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nsid w:val="787F6FE0"/>
    <w:multiLevelType w:val="hybridMultilevel"/>
    <w:tmpl w:val="123288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DF75308"/>
    <w:multiLevelType w:val="hybridMultilevel"/>
    <w:tmpl w:val="5D2009D0"/>
    <w:lvl w:ilvl="0" w:tplc="C87851C4">
      <w:start w:val="1"/>
      <w:numFmt w:val="decimal"/>
      <w:lvlText w:val="%1."/>
      <w:lvlJc w:val="left"/>
      <w:pPr>
        <w:ind w:left="162" w:hanging="288"/>
      </w:pPr>
      <w:rPr>
        <w:rFonts w:ascii="Times New Roman" w:eastAsia="Times New Roman" w:hAnsi="Times New Roman" w:cs="Times New Roman" w:hint="default"/>
        <w:b w:val="0"/>
        <w:bCs w:val="0"/>
        <w:i w:val="0"/>
        <w:iCs w:val="0"/>
        <w:spacing w:val="0"/>
        <w:w w:val="100"/>
        <w:sz w:val="28"/>
        <w:szCs w:val="28"/>
        <w:lang w:val="ru-RU" w:eastAsia="en-US" w:bidi="ar-SA"/>
      </w:rPr>
    </w:lvl>
    <w:lvl w:ilvl="1" w:tplc="3E26866C">
      <w:numFmt w:val="bullet"/>
      <w:lvlText w:val="•"/>
      <w:lvlJc w:val="left"/>
      <w:pPr>
        <w:ind w:left="1112" w:hanging="288"/>
      </w:pPr>
      <w:rPr>
        <w:lang w:val="ru-RU" w:eastAsia="en-US" w:bidi="ar-SA"/>
      </w:rPr>
    </w:lvl>
    <w:lvl w:ilvl="2" w:tplc="5B3C6532">
      <w:numFmt w:val="bullet"/>
      <w:lvlText w:val="•"/>
      <w:lvlJc w:val="left"/>
      <w:pPr>
        <w:ind w:left="2065" w:hanging="288"/>
      </w:pPr>
      <w:rPr>
        <w:lang w:val="ru-RU" w:eastAsia="en-US" w:bidi="ar-SA"/>
      </w:rPr>
    </w:lvl>
    <w:lvl w:ilvl="3" w:tplc="C5A4DD1E">
      <w:numFmt w:val="bullet"/>
      <w:lvlText w:val="•"/>
      <w:lvlJc w:val="left"/>
      <w:pPr>
        <w:ind w:left="3017" w:hanging="288"/>
      </w:pPr>
      <w:rPr>
        <w:lang w:val="ru-RU" w:eastAsia="en-US" w:bidi="ar-SA"/>
      </w:rPr>
    </w:lvl>
    <w:lvl w:ilvl="4" w:tplc="61C09ABE">
      <w:numFmt w:val="bullet"/>
      <w:lvlText w:val="•"/>
      <w:lvlJc w:val="left"/>
      <w:pPr>
        <w:ind w:left="3970" w:hanging="288"/>
      </w:pPr>
      <w:rPr>
        <w:lang w:val="ru-RU" w:eastAsia="en-US" w:bidi="ar-SA"/>
      </w:rPr>
    </w:lvl>
    <w:lvl w:ilvl="5" w:tplc="F98E7170">
      <w:numFmt w:val="bullet"/>
      <w:lvlText w:val="•"/>
      <w:lvlJc w:val="left"/>
      <w:pPr>
        <w:ind w:left="4923" w:hanging="288"/>
      </w:pPr>
      <w:rPr>
        <w:lang w:val="ru-RU" w:eastAsia="en-US" w:bidi="ar-SA"/>
      </w:rPr>
    </w:lvl>
    <w:lvl w:ilvl="6" w:tplc="397A5CA4">
      <w:numFmt w:val="bullet"/>
      <w:lvlText w:val="•"/>
      <w:lvlJc w:val="left"/>
      <w:pPr>
        <w:ind w:left="5875" w:hanging="288"/>
      </w:pPr>
      <w:rPr>
        <w:lang w:val="ru-RU" w:eastAsia="en-US" w:bidi="ar-SA"/>
      </w:rPr>
    </w:lvl>
    <w:lvl w:ilvl="7" w:tplc="8760F46C">
      <w:numFmt w:val="bullet"/>
      <w:lvlText w:val="•"/>
      <w:lvlJc w:val="left"/>
      <w:pPr>
        <w:ind w:left="6828" w:hanging="288"/>
      </w:pPr>
      <w:rPr>
        <w:lang w:val="ru-RU" w:eastAsia="en-US" w:bidi="ar-SA"/>
      </w:rPr>
    </w:lvl>
    <w:lvl w:ilvl="8" w:tplc="94F63922">
      <w:numFmt w:val="bullet"/>
      <w:lvlText w:val="•"/>
      <w:lvlJc w:val="left"/>
      <w:pPr>
        <w:ind w:left="7781" w:hanging="288"/>
      </w:pPr>
      <w:rPr>
        <w:lang w:val="ru-RU" w:eastAsia="en-US" w:bidi="ar-SA"/>
      </w:rPr>
    </w:lvl>
  </w:abstractNum>
  <w:abstractNum w:abstractNumId="51">
    <w:nsid w:val="7FEA008D"/>
    <w:multiLevelType w:val="hybridMultilevel"/>
    <w:tmpl w:val="96BAECE4"/>
    <w:lvl w:ilvl="0" w:tplc="A9C446DC">
      <w:start w:val="1"/>
      <w:numFmt w:val="decimal"/>
      <w:lvlText w:val="%1."/>
      <w:lvlJc w:val="left"/>
      <w:pPr>
        <w:ind w:left="379" w:hanging="264"/>
      </w:pPr>
      <w:rPr>
        <w:rFonts w:ascii="Times New Roman" w:eastAsia="Times New Roman" w:hAnsi="Times New Roman" w:cs="Times New Roman" w:hint="default"/>
        <w:b w:val="0"/>
        <w:bCs w:val="0"/>
        <w:i w:val="0"/>
        <w:iCs w:val="0"/>
        <w:spacing w:val="0"/>
        <w:w w:val="100"/>
        <w:sz w:val="21"/>
        <w:szCs w:val="21"/>
        <w:lang w:val="ru-RU" w:eastAsia="en-US" w:bidi="ar-SA"/>
      </w:rPr>
    </w:lvl>
    <w:lvl w:ilvl="1" w:tplc="D568B67E">
      <w:numFmt w:val="bullet"/>
      <w:lvlText w:val="•"/>
      <w:lvlJc w:val="left"/>
      <w:pPr>
        <w:ind w:left="1294" w:hanging="264"/>
      </w:pPr>
      <w:rPr>
        <w:lang w:val="ru-RU" w:eastAsia="en-US" w:bidi="ar-SA"/>
      </w:rPr>
    </w:lvl>
    <w:lvl w:ilvl="2" w:tplc="92705D1A">
      <w:numFmt w:val="bullet"/>
      <w:lvlText w:val="•"/>
      <w:lvlJc w:val="left"/>
      <w:pPr>
        <w:ind w:left="2209" w:hanging="264"/>
      </w:pPr>
      <w:rPr>
        <w:lang w:val="ru-RU" w:eastAsia="en-US" w:bidi="ar-SA"/>
      </w:rPr>
    </w:lvl>
    <w:lvl w:ilvl="3" w:tplc="31284A5C">
      <w:numFmt w:val="bullet"/>
      <w:lvlText w:val="•"/>
      <w:lvlJc w:val="left"/>
      <w:pPr>
        <w:ind w:left="3124" w:hanging="264"/>
      </w:pPr>
      <w:rPr>
        <w:lang w:val="ru-RU" w:eastAsia="en-US" w:bidi="ar-SA"/>
      </w:rPr>
    </w:lvl>
    <w:lvl w:ilvl="4" w:tplc="07406984">
      <w:numFmt w:val="bullet"/>
      <w:lvlText w:val="•"/>
      <w:lvlJc w:val="left"/>
      <w:pPr>
        <w:ind w:left="4039" w:hanging="264"/>
      </w:pPr>
      <w:rPr>
        <w:lang w:val="ru-RU" w:eastAsia="en-US" w:bidi="ar-SA"/>
      </w:rPr>
    </w:lvl>
    <w:lvl w:ilvl="5" w:tplc="5E26491C">
      <w:numFmt w:val="bullet"/>
      <w:lvlText w:val="•"/>
      <w:lvlJc w:val="left"/>
      <w:pPr>
        <w:ind w:left="4953" w:hanging="264"/>
      </w:pPr>
      <w:rPr>
        <w:lang w:val="ru-RU" w:eastAsia="en-US" w:bidi="ar-SA"/>
      </w:rPr>
    </w:lvl>
    <w:lvl w:ilvl="6" w:tplc="38429ED6">
      <w:numFmt w:val="bullet"/>
      <w:lvlText w:val="•"/>
      <w:lvlJc w:val="left"/>
      <w:pPr>
        <w:ind w:left="5868" w:hanging="264"/>
      </w:pPr>
      <w:rPr>
        <w:lang w:val="ru-RU" w:eastAsia="en-US" w:bidi="ar-SA"/>
      </w:rPr>
    </w:lvl>
    <w:lvl w:ilvl="7" w:tplc="178CD944">
      <w:numFmt w:val="bullet"/>
      <w:lvlText w:val="•"/>
      <w:lvlJc w:val="left"/>
      <w:pPr>
        <w:ind w:left="6783" w:hanging="264"/>
      </w:pPr>
      <w:rPr>
        <w:lang w:val="ru-RU" w:eastAsia="en-US" w:bidi="ar-SA"/>
      </w:rPr>
    </w:lvl>
    <w:lvl w:ilvl="8" w:tplc="C484AA04">
      <w:numFmt w:val="bullet"/>
      <w:lvlText w:val="•"/>
      <w:lvlJc w:val="left"/>
      <w:pPr>
        <w:ind w:left="7698" w:hanging="264"/>
      </w:pPr>
      <w:rPr>
        <w:lang w:val="ru-RU" w:eastAsia="en-US" w:bidi="ar-SA"/>
      </w:rPr>
    </w:lvl>
  </w:abstractNum>
  <w:num w:numId="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lvlOverride w:ilvl="1">
      <w:startOverride w:val="1"/>
    </w:lvlOverride>
    <w:lvlOverride w:ilvl="2"/>
    <w:lvlOverride w:ilvl="3"/>
    <w:lvlOverride w:ilvl="4"/>
    <w:lvlOverride w:ilvl="5"/>
    <w:lvlOverride w:ilvl="6"/>
    <w:lvlOverride w:ilvl="7"/>
    <w:lvlOverride w:ilvl="8"/>
  </w:num>
  <w:num w:numId="7">
    <w:abstractNumId w:val="30"/>
  </w:num>
  <w:num w:numId="8">
    <w:abstractNumId w:val="5"/>
  </w:num>
  <w:num w:numId="9">
    <w:abstractNumId w:val="26"/>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6"/>
    <w:lvlOverride w:ilvl="0">
      <w:startOverride w:val="1"/>
    </w:lvlOverride>
  </w:num>
  <w:num w:numId="1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1"/>
    <w:lvlOverride w:ilvl="0">
      <w:startOverride w:val="1"/>
    </w:lvlOverride>
    <w:lvlOverride w:ilvl="1"/>
    <w:lvlOverride w:ilvl="2"/>
    <w:lvlOverride w:ilvl="3"/>
    <w:lvlOverride w:ilvl="4"/>
    <w:lvlOverride w:ilvl="5"/>
    <w:lvlOverride w:ilvl="6"/>
    <w:lvlOverride w:ilvl="7"/>
    <w:lvlOverride w:ilvl="8"/>
  </w:num>
  <w:num w:numId="16">
    <w:abstractNumId w:val="15"/>
    <w:lvlOverride w:ilvl="0">
      <w:startOverride w:val="5"/>
    </w:lvlOverride>
    <w:lvlOverride w:ilvl="1"/>
    <w:lvlOverride w:ilvl="2"/>
    <w:lvlOverride w:ilvl="3"/>
    <w:lvlOverride w:ilvl="4"/>
    <w:lvlOverride w:ilvl="5"/>
    <w:lvlOverride w:ilvl="6"/>
    <w:lvlOverride w:ilvl="7"/>
    <w:lvlOverride w:ilvl="8"/>
  </w:num>
  <w:num w:numId="17">
    <w:abstractNumId w:val="3"/>
    <w:lvlOverride w:ilvl="0">
      <w:startOverride w:val="1"/>
    </w:lvlOverride>
    <w:lvlOverride w:ilvl="1"/>
    <w:lvlOverride w:ilvl="2"/>
    <w:lvlOverride w:ilvl="3"/>
    <w:lvlOverride w:ilvl="4"/>
    <w:lvlOverride w:ilvl="5"/>
    <w:lvlOverride w:ilvl="6"/>
    <w:lvlOverride w:ilvl="7"/>
    <w:lvlOverride w:ilvl="8"/>
  </w:num>
  <w:num w:numId="18">
    <w:abstractNumId w:val="42"/>
    <w:lvlOverride w:ilvl="0">
      <w:startOverride w:val="1"/>
    </w:lvlOverride>
    <w:lvlOverride w:ilvl="1"/>
    <w:lvlOverride w:ilvl="2"/>
    <w:lvlOverride w:ilvl="3"/>
    <w:lvlOverride w:ilvl="4"/>
    <w:lvlOverride w:ilvl="5"/>
    <w:lvlOverride w:ilvl="6"/>
    <w:lvlOverride w:ilvl="7"/>
    <w:lvlOverride w:ilvl="8"/>
  </w:num>
  <w:num w:numId="19">
    <w:abstractNumId w:val="36"/>
    <w:lvlOverride w:ilvl="0">
      <w:startOverride w:val="1"/>
    </w:lvlOverride>
    <w:lvlOverride w:ilvl="1"/>
    <w:lvlOverride w:ilvl="2"/>
    <w:lvlOverride w:ilvl="3"/>
    <w:lvlOverride w:ilvl="4"/>
    <w:lvlOverride w:ilvl="5"/>
    <w:lvlOverride w:ilvl="6"/>
    <w:lvlOverride w:ilvl="7"/>
    <w:lvlOverride w:ilvl="8"/>
  </w:num>
  <w:num w:numId="20">
    <w:abstractNumId w:val="27"/>
    <w:lvlOverride w:ilvl="0">
      <w:startOverride w:val="1"/>
    </w:lvlOverride>
    <w:lvlOverride w:ilvl="1"/>
    <w:lvlOverride w:ilvl="2"/>
    <w:lvlOverride w:ilvl="3"/>
    <w:lvlOverride w:ilvl="4"/>
    <w:lvlOverride w:ilvl="5"/>
    <w:lvlOverride w:ilvl="6"/>
    <w:lvlOverride w:ilvl="7"/>
    <w:lvlOverride w:ilvl="8"/>
  </w:num>
  <w:num w:numId="21">
    <w:abstractNumId w:val="4"/>
    <w:lvlOverride w:ilvl="0">
      <w:startOverride w:val="1"/>
    </w:lvlOverride>
    <w:lvlOverride w:ilvl="1"/>
    <w:lvlOverride w:ilvl="2"/>
    <w:lvlOverride w:ilvl="3"/>
    <w:lvlOverride w:ilvl="4"/>
    <w:lvlOverride w:ilvl="5"/>
    <w:lvlOverride w:ilvl="6"/>
    <w:lvlOverride w:ilvl="7"/>
    <w:lvlOverride w:ilvl="8"/>
  </w:num>
  <w:num w:numId="22">
    <w:abstractNumId w:val="47"/>
  </w:num>
  <w:num w:numId="23">
    <w:abstractNumId w:val="22"/>
    <w:lvlOverride w:ilvl="0">
      <w:startOverride w:val="1"/>
    </w:lvlOverride>
    <w:lvlOverride w:ilvl="1"/>
    <w:lvlOverride w:ilvl="2"/>
    <w:lvlOverride w:ilvl="3"/>
    <w:lvlOverride w:ilvl="4"/>
    <w:lvlOverride w:ilvl="5"/>
    <w:lvlOverride w:ilvl="6"/>
    <w:lvlOverride w:ilvl="7"/>
    <w:lvlOverride w:ilvl="8"/>
  </w:num>
  <w:num w:numId="24">
    <w:abstractNumId w:val="17"/>
    <w:lvlOverride w:ilvl="0">
      <w:startOverride w:val="1"/>
    </w:lvlOverride>
    <w:lvlOverride w:ilvl="1"/>
    <w:lvlOverride w:ilvl="2"/>
    <w:lvlOverride w:ilvl="3"/>
    <w:lvlOverride w:ilvl="4"/>
    <w:lvlOverride w:ilvl="5"/>
    <w:lvlOverride w:ilvl="6"/>
    <w:lvlOverride w:ilvl="7"/>
    <w:lvlOverride w:ilvl="8"/>
  </w:num>
  <w:num w:numId="25">
    <w:abstractNumId w:val="21"/>
  </w:num>
  <w:num w:numId="26">
    <w:abstractNumId w:val="2"/>
  </w:num>
  <w:num w:numId="27">
    <w:abstractNumId w:val="32"/>
  </w:num>
  <w:num w:numId="28">
    <w:abstractNumId w:val="39"/>
  </w:num>
  <w:num w:numId="29">
    <w:abstractNumId w:val="18"/>
  </w:num>
  <w:num w:numId="3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44"/>
  </w:num>
  <w:num w:numId="3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lvlOverride w:ilvl="2"/>
    <w:lvlOverride w:ilvl="3"/>
    <w:lvlOverride w:ilvl="4"/>
    <w:lvlOverride w:ilvl="5"/>
    <w:lvlOverride w:ilvl="6"/>
    <w:lvlOverride w:ilvl="7"/>
    <w:lvlOverride w:ilvl="8"/>
  </w:num>
  <w:num w:numId="35">
    <w:abstractNumId w:val="10"/>
  </w:num>
  <w:num w:numId="36">
    <w:abstractNumId w:val="38"/>
    <w:lvlOverride w:ilvl="0">
      <w:startOverride w:val="1"/>
    </w:lvlOverride>
    <w:lvlOverride w:ilvl="1"/>
    <w:lvlOverride w:ilvl="2"/>
    <w:lvlOverride w:ilvl="3"/>
    <w:lvlOverride w:ilvl="4"/>
    <w:lvlOverride w:ilvl="5"/>
    <w:lvlOverride w:ilvl="6"/>
    <w:lvlOverride w:ilvl="7"/>
    <w:lvlOverride w:ilvl="8"/>
  </w:num>
  <w:num w:numId="37">
    <w:abstractNumId w:val="13"/>
  </w:num>
  <w:num w:numId="38">
    <w:abstractNumId w:val="7"/>
    <w:lvlOverride w:ilvl="0">
      <w:startOverride w:val="1"/>
    </w:lvlOverride>
    <w:lvlOverride w:ilvl="1"/>
    <w:lvlOverride w:ilvl="2"/>
    <w:lvlOverride w:ilvl="3"/>
    <w:lvlOverride w:ilvl="4"/>
    <w:lvlOverride w:ilvl="5"/>
    <w:lvlOverride w:ilvl="6"/>
    <w:lvlOverride w:ilvl="7"/>
    <w:lvlOverride w:ilvl="8"/>
  </w:num>
  <w:num w:numId="39">
    <w:abstractNumId w:val="12"/>
  </w:num>
  <w:num w:numId="40">
    <w:abstractNumId w:val="7"/>
    <w:lvlOverride w:ilvl="0">
      <w:startOverride w:val="1"/>
    </w:lvlOverride>
    <w:lvlOverride w:ilvl="1"/>
    <w:lvlOverride w:ilvl="2"/>
    <w:lvlOverride w:ilvl="3"/>
    <w:lvlOverride w:ilvl="4"/>
    <w:lvlOverride w:ilvl="5"/>
    <w:lvlOverride w:ilvl="6"/>
    <w:lvlOverride w:ilvl="7"/>
    <w:lvlOverride w:ilvl="8"/>
  </w:num>
  <w:num w:numId="41">
    <w:abstractNumId w:val="50"/>
    <w:lvlOverride w:ilvl="0">
      <w:startOverride w:val="1"/>
    </w:lvlOverride>
    <w:lvlOverride w:ilvl="1"/>
    <w:lvlOverride w:ilvl="2"/>
    <w:lvlOverride w:ilvl="3"/>
    <w:lvlOverride w:ilvl="4"/>
    <w:lvlOverride w:ilvl="5"/>
    <w:lvlOverride w:ilvl="6"/>
    <w:lvlOverride w:ilvl="7"/>
    <w:lvlOverride w:ilvl="8"/>
  </w:num>
  <w:num w:numId="42">
    <w:abstractNumId w:val="23"/>
  </w:num>
  <w:num w:numId="43">
    <w:abstractNumId w:val="7"/>
    <w:lvlOverride w:ilvl="0">
      <w:startOverride w:val="1"/>
    </w:lvlOverride>
    <w:lvlOverride w:ilvl="1"/>
    <w:lvlOverride w:ilvl="2"/>
    <w:lvlOverride w:ilvl="3"/>
    <w:lvlOverride w:ilvl="4"/>
    <w:lvlOverride w:ilvl="5"/>
    <w:lvlOverride w:ilvl="6"/>
    <w:lvlOverride w:ilvl="7"/>
    <w:lvlOverride w:ilvl="8"/>
  </w:num>
  <w:num w:numId="44">
    <w:abstractNumId w:val="20"/>
  </w:num>
  <w:num w:numId="45">
    <w:abstractNumId w:val="1"/>
  </w:num>
  <w:num w:numId="46">
    <w:abstractNumId w:val="46"/>
  </w:num>
  <w:num w:numId="47">
    <w:abstractNumId w:val="34"/>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num>
  <w:num w:numId="50">
    <w:abstractNumId w:val="29"/>
  </w:num>
  <w:num w:numId="51">
    <w:abstractNumId w:val="45"/>
  </w:num>
  <w:num w:numId="52">
    <w:abstractNumId w:val="33"/>
  </w:num>
  <w:num w:numId="53">
    <w:abstractNumId w:val="41"/>
  </w:num>
  <w:num w:numId="54">
    <w:abstractNumId w:val="40"/>
  </w:num>
  <w:num w:numId="55">
    <w:abstractNumId w:val="0"/>
  </w:num>
  <w:num w:numId="56">
    <w:abstractNumId w:val="4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4585"/>
    <w:rsid w:val="000B46AC"/>
    <w:rsid w:val="0012780B"/>
    <w:rsid w:val="00187945"/>
    <w:rsid w:val="00223372"/>
    <w:rsid w:val="003530C2"/>
    <w:rsid w:val="005555DE"/>
    <w:rsid w:val="005F56FC"/>
    <w:rsid w:val="006F104E"/>
    <w:rsid w:val="007C0FFA"/>
    <w:rsid w:val="0085333B"/>
    <w:rsid w:val="008F4585"/>
    <w:rsid w:val="009C080A"/>
    <w:rsid w:val="009C707C"/>
    <w:rsid w:val="00C07F48"/>
    <w:rsid w:val="00CA77D7"/>
    <w:rsid w:val="00CE1422"/>
    <w:rsid w:val="00D7710D"/>
    <w:rsid w:val="00D91477"/>
    <w:rsid w:val="00DB7844"/>
    <w:rsid w:val="00DE093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D9147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1"/>
    <w:semiHidden/>
    <w:unhideWhenUsed/>
    <w:qFormat/>
    <w:rsid w:val="00D91477"/>
    <w:pPr>
      <w:widowControl w:val="0"/>
      <w:autoSpaceDE w:val="0"/>
      <w:autoSpaceDN w:val="0"/>
      <w:spacing w:after="0" w:line="275" w:lineRule="exact"/>
      <w:ind w:left="576"/>
      <w:outlineLvl w:val="1"/>
    </w:pPr>
    <w:rPr>
      <w:rFonts w:ascii="Times New Roman" w:eastAsia="Times New Roman" w:hAnsi="Times New Roman" w:cs="Times New Roman"/>
      <w:b/>
      <w:bCs/>
      <w:i/>
      <w:iCs/>
      <w:sz w:val="24"/>
      <w:szCs w:val="24"/>
    </w:rPr>
  </w:style>
  <w:style w:type="paragraph" w:styleId="3">
    <w:name w:val="heading 3"/>
    <w:basedOn w:val="a"/>
    <w:link w:val="30"/>
    <w:uiPriority w:val="1"/>
    <w:semiHidden/>
    <w:unhideWhenUsed/>
    <w:qFormat/>
    <w:rsid w:val="00D91477"/>
    <w:pPr>
      <w:widowControl w:val="0"/>
      <w:autoSpaceDE w:val="0"/>
      <w:autoSpaceDN w:val="0"/>
      <w:spacing w:after="0" w:line="240" w:lineRule="auto"/>
      <w:ind w:left="115"/>
      <w:outlineLvl w:val="2"/>
    </w:pPr>
    <w:rPr>
      <w:rFonts w:ascii="Times New Roman" w:eastAsia="Times New Roman" w:hAnsi="Times New Roman" w:cs="Times New Roman"/>
      <w:b/>
      <w:bCs/>
    </w:rPr>
  </w:style>
  <w:style w:type="paragraph" w:styleId="4">
    <w:name w:val="heading 4"/>
    <w:basedOn w:val="a"/>
    <w:next w:val="a"/>
    <w:link w:val="40"/>
    <w:uiPriority w:val="9"/>
    <w:semiHidden/>
    <w:unhideWhenUsed/>
    <w:qFormat/>
    <w:rsid w:val="000B46AC"/>
    <w:pPr>
      <w:keepNext/>
      <w:keepLines/>
      <w:spacing w:before="40" w:after="0"/>
      <w:outlineLvl w:val="3"/>
    </w:pPr>
    <w:rPr>
      <w:rFonts w:ascii="Cambria" w:eastAsia="Times New Roman" w:hAnsi="Cambria" w:cs="Times New Roman"/>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E142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CE142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E1422"/>
    <w:rPr>
      <w:rFonts w:ascii="Tahoma" w:hAnsi="Tahoma" w:cs="Tahoma"/>
      <w:sz w:val="16"/>
      <w:szCs w:val="16"/>
    </w:rPr>
  </w:style>
  <w:style w:type="character" w:customStyle="1" w:styleId="10">
    <w:name w:val="Заголовок 1 Знак"/>
    <w:basedOn w:val="a0"/>
    <w:link w:val="1"/>
    <w:uiPriority w:val="1"/>
    <w:rsid w:val="00D91477"/>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1"/>
    <w:semiHidden/>
    <w:rsid w:val="00D91477"/>
    <w:rPr>
      <w:rFonts w:ascii="Times New Roman" w:eastAsia="Times New Roman" w:hAnsi="Times New Roman" w:cs="Times New Roman"/>
      <w:b/>
      <w:bCs/>
      <w:i/>
      <w:iCs/>
      <w:sz w:val="24"/>
      <w:szCs w:val="24"/>
    </w:rPr>
  </w:style>
  <w:style w:type="character" w:customStyle="1" w:styleId="30">
    <w:name w:val="Заголовок 3 Знак"/>
    <w:basedOn w:val="a0"/>
    <w:link w:val="3"/>
    <w:uiPriority w:val="1"/>
    <w:semiHidden/>
    <w:rsid w:val="00D91477"/>
    <w:rPr>
      <w:rFonts w:ascii="Times New Roman" w:eastAsia="Times New Roman" w:hAnsi="Times New Roman" w:cs="Times New Roman"/>
      <w:b/>
      <w:bCs/>
    </w:rPr>
  </w:style>
  <w:style w:type="numbering" w:customStyle="1" w:styleId="11">
    <w:name w:val="Нет списка1"/>
    <w:next w:val="a2"/>
    <w:uiPriority w:val="99"/>
    <w:semiHidden/>
    <w:unhideWhenUsed/>
    <w:rsid w:val="00D91477"/>
  </w:style>
  <w:style w:type="character" w:styleId="a6">
    <w:name w:val="Hyperlink"/>
    <w:uiPriority w:val="99"/>
    <w:semiHidden/>
    <w:unhideWhenUsed/>
    <w:rsid w:val="00D91477"/>
    <w:rPr>
      <w:color w:val="0000FF"/>
      <w:u w:val="single"/>
    </w:rPr>
  </w:style>
  <w:style w:type="character" w:styleId="a7">
    <w:name w:val="FollowedHyperlink"/>
    <w:basedOn w:val="a0"/>
    <w:uiPriority w:val="99"/>
    <w:semiHidden/>
    <w:unhideWhenUsed/>
    <w:rsid w:val="00D91477"/>
    <w:rPr>
      <w:color w:val="800080" w:themeColor="followedHyperlink"/>
      <w:u w:val="single"/>
    </w:rPr>
  </w:style>
  <w:style w:type="paragraph" w:styleId="a8">
    <w:name w:val="Normal (Web)"/>
    <w:basedOn w:val="a"/>
    <w:uiPriority w:val="99"/>
    <w:semiHidden/>
    <w:unhideWhenUsed/>
    <w:rsid w:val="00D9147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Title"/>
    <w:basedOn w:val="a"/>
    <w:next w:val="a"/>
    <w:link w:val="aa"/>
    <w:uiPriority w:val="1"/>
    <w:qFormat/>
    <w:rsid w:val="00D91477"/>
    <w:pPr>
      <w:suppressAutoHyphens/>
      <w:spacing w:after="0" w:line="240" w:lineRule="auto"/>
      <w:jc w:val="center"/>
    </w:pPr>
    <w:rPr>
      <w:rFonts w:ascii="Times New Roman" w:eastAsia="Times New Roman" w:hAnsi="Times New Roman" w:cs="Times New Roman"/>
      <w:b/>
      <w:sz w:val="24"/>
      <w:szCs w:val="20"/>
      <w:lang w:eastAsia="ar-SA"/>
    </w:rPr>
  </w:style>
  <w:style w:type="character" w:customStyle="1" w:styleId="aa">
    <w:name w:val="Название Знак"/>
    <w:basedOn w:val="a0"/>
    <w:link w:val="a9"/>
    <w:uiPriority w:val="1"/>
    <w:rsid w:val="00D91477"/>
    <w:rPr>
      <w:rFonts w:ascii="Times New Roman" w:eastAsia="Times New Roman" w:hAnsi="Times New Roman" w:cs="Times New Roman"/>
      <w:b/>
      <w:sz w:val="24"/>
      <w:szCs w:val="20"/>
      <w:lang w:eastAsia="ar-SA"/>
    </w:rPr>
  </w:style>
  <w:style w:type="paragraph" w:styleId="ab">
    <w:name w:val="Body Text"/>
    <w:basedOn w:val="a"/>
    <w:link w:val="ac"/>
    <w:uiPriority w:val="1"/>
    <w:semiHidden/>
    <w:unhideWhenUsed/>
    <w:qFormat/>
    <w:rsid w:val="00D91477"/>
    <w:pPr>
      <w:autoSpaceDE w:val="0"/>
      <w:autoSpaceDN w:val="0"/>
      <w:adjustRightInd w:val="0"/>
      <w:spacing w:after="0"/>
      <w:jc w:val="center"/>
    </w:pPr>
    <w:rPr>
      <w:rFonts w:ascii="Times New Roman" w:eastAsia="Times New Roman" w:hAnsi="Times New Roman" w:cs="Times New Roman"/>
      <w:b/>
      <w:bCs/>
      <w:sz w:val="24"/>
      <w:szCs w:val="20"/>
      <w:lang w:eastAsia="ru-RU"/>
    </w:rPr>
  </w:style>
  <w:style w:type="character" w:customStyle="1" w:styleId="ac">
    <w:name w:val="Основной текст Знак"/>
    <w:basedOn w:val="a0"/>
    <w:link w:val="ab"/>
    <w:uiPriority w:val="1"/>
    <w:semiHidden/>
    <w:rsid w:val="00D91477"/>
    <w:rPr>
      <w:rFonts w:ascii="Times New Roman" w:eastAsia="Times New Roman" w:hAnsi="Times New Roman" w:cs="Times New Roman"/>
      <w:b/>
      <w:bCs/>
      <w:sz w:val="24"/>
      <w:szCs w:val="20"/>
      <w:lang w:eastAsia="ru-RU"/>
    </w:rPr>
  </w:style>
  <w:style w:type="paragraph" w:styleId="ad">
    <w:name w:val="Body Text Indent"/>
    <w:basedOn w:val="a"/>
    <w:link w:val="ae"/>
    <w:uiPriority w:val="99"/>
    <w:semiHidden/>
    <w:unhideWhenUsed/>
    <w:rsid w:val="00D91477"/>
    <w:pPr>
      <w:spacing w:after="120"/>
      <w:ind w:left="283"/>
    </w:pPr>
    <w:rPr>
      <w:rFonts w:ascii="Calibri" w:eastAsia="Times New Roman" w:hAnsi="Calibri" w:cs="Times New Roman"/>
      <w:lang w:eastAsia="ru-RU"/>
    </w:rPr>
  </w:style>
  <w:style w:type="character" w:customStyle="1" w:styleId="ae">
    <w:name w:val="Основной текст с отступом Знак"/>
    <w:basedOn w:val="a0"/>
    <w:link w:val="ad"/>
    <w:uiPriority w:val="99"/>
    <w:semiHidden/>
    <w:rsid w:val="00D91477"/>
    <w:rPr>
      <w:rFonts w:ascii="Calibri" w:eastAsia="Times New Roman" w:hAnsi="Calibri" w:cs="Times New Roman"/>
      <w:lang w:eastAsia="ru-RU"/>
    </w:rPr>
  </w:style>
  <w:style w:type="paragraph" w:styleId="21">
    <w:name w:val="Body Text 2"/>
    <w:basedOn w:val="a"/>
    <w:link w:val="22"/>
    <w:uiPriority w:val="99"/>
    <w:semiHidden/>
    <w:unhideWhenUsed/>
    <w:rsid w:val="00D91477"/>
    <w:pPr>
      <w:spacing w:after="120" w:line="480" w:lineRule="auto"/>
    </w:pPr>
    <w:rPr>
      <w:rFonts w:ascii="Calibri" w:eastAsia="Times New Roman" w:hAnsi="Calibri" w:cs="Times New Roman"/>
      <w:lang w:eastAsia="ru-RU"/>
    </w:rPr>
  </w:style>
  <w:style w:type="character" w:customStyle="1" w:styleId="22">
    <w:name w:val="Основной текст 2 Знак"/>
    <w:basedOn w:val="a0"/>
    <w:link w:val="21"/>
    <w:uiPriority w:val="99"/>
    <w:semiHidden/>
    <w:rsid w:val="00D91477"/>
    <w:rPr>
      <w:rFonts w:ascii="Calibri" w:eastAsia="Times New Roman" w:hAnsi="Calibri" w:cs="Times New Roman"/>
      <w:lang w:eastAsia="ru-RU"/>
    </w:rPr>
  </w:style>
  <w:style w:type="paragraph" w:styleId="23">
    <w:name w:val="Body Text Indent 2"/>
    <w:basedOn w:val="a"/>
    <w:link w:val="24"/>
    <w:uiPriority w:val="99"/>
    <w:semiHidden/>
    <w:unhideWhenUsed/>
    <w:rsid w:val="00D91477"/>
    <w:pPr>
      <w:spacing w:after="120" w:line="480" w:lineRule="auto"/>
      <w:ind w:left="283"/>
    </w:pPr>
    <w:rPr>
      <w:rFonts w:ascii="Calibri" w:eastAsia="Times New Roman" w:hAnsi="Calibri" w:cs="Times New Roman"/>
      <w:lang w:eastAsia="ru-RU"/>
    </w:rPr>
  </w:style>
  <w:style w:type="character" w:customStyle="1" w:styleId="24">
    <w:name w:val="Основной текст с отступом 2 Знак"/>
    <w:basedOn w:val="a0"/>
    <w:link w:val="23"/>
    <w:uiPriority w:val="99"/>
    <w:semiHidden/>
    <w:rsid w:val="00D91477"/>
    <w:rPr>
      <w:rFonts w:ascii="Calibri" w:eastAsia="Times New Roman" w:hAnsi="Calibri" w:cs="Times New Roman"/>
      <w:lang w:eastAsia="ru-RU"/>
    </w:rPr>
  </w:style>
  <w:style w:type="character" w:customStyle="1" w:styleId="af">
    <w:name w:val="Без интервала Знак"/>
    <w:basedOn w:val="a0"/>
    <w:link w:val="af0"/>
    <w:uiPriority w:val="1"/>
    <w:locked/>
    <w:rsid w:val="00D91477"/>
    <w:rPr>
      <w:rFonts w:ascii="Calibri" w:eastAsia="Times New Roman" w:hAnsi="Calibri" w:cs="Times New Roman"/>
      <w:lang w:eastAsia="ru-RU"/>
    </w:rPr>
  </w:style>
  <w:style w:type="paragraph" w:styleId="af0">
    <w:name w:val="No Spacing"/>
    <w:link w:val="af"/>
    <w:uiPriority w:val="1"/>
    <w:qFormat/>
    <w:rsid w:val="00D91477"/>
    <w:pPr>
      <w:spacing w:after="0" w:line="240" w:lineRule="auto"/>
    </w:pPr>
    <w:rPr>
      <w:rFonts w:ascii="Calibri" w:eastAsia="Times New Roman" w:hAnsi="Calibri" w:cs="Times New Roman"/>
      <w:lang w:eastAsia="ru-RU"/>
    </w:rPr>
  </w:style>
  <w:style w:type="paragraph" w:styleId="af1">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f2"/>
    <w:uiPriority w:val="1"/>
    <w:qFormat/>
    <w:rsid w:val="00D91477"/>
    <w:pPr>
      <w:widowControl w:val="0"/>
      <w:suppressAutoHyphens/>
      <w:spacing w:after="0" w:line="240" w:lineRule="auto"/>
      <w:ind w:left="720"/>
      <w:contextualSpacing/>
    </w:pPr>
    <w:rPr>
      <w:rFonts w:ascii="Arial" w:eastAsia="DejaVu Sans" w:hAnsi="Arial" w:cs="Mangal"/>
      <w:kern w:val="2"/>
      <w:sz w:val="20"/>
      <w:szCs w:val="24"/>
      <w:lang w:eastAsia="hi-IN" w:bidi="hi-IN"/>
    </w:rPr>
  </w:style>
  <w:style w:type="paragraph" w:customStyle="1" w:styleId="25">
    <w:name w:val="Обычный2"/>
    <w:uiPriority w:val="99"/>
    <w:rsid w:val="00D91477"/>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110">
    <w:name w:val="Заголовок 11"/>
    <w:basedOn w:val="a"/>
    <w:uiPriority w:val="1"/>
    <w:qFormat/>
    <w:rsid w:val="00D91477"/>
    <w:pPr>
      <w:widowControl w:val="0"/>
      <w:spacing w:before="29" w:after="0" w:line="240" w:lineRule="auto"/>
      <w:ind w:left="142" w:right="99"/>
      <w:jc w:val="center"/>
      <w:outlineLvl w:val="1"/>
    </w:pPr>
    <w:rPr>
      <w:rFonts w:ascii="Times New Roman" w:eastAsia="Times New Roman" w:hAnsi="Times New Roman" w:cs="Times New Roman"/>
      <w:b/>
      <w:bCs/>
      <w:sz w:val="32"/>
      <w:szCs w:val="32"/>
      <w:lang w:val="en-US"/>
    </w:rPr>
  </w:style>
  <w:style w:type="paragraph" w:customStyle="1" w:styleId="msonormal0">
    <w:name w:val="msonormal"/>
    <w:basedOn w:val="a"/>
    <w:uiPriority w:val="99"/>
    <w:rsid w:val="00D9147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D91477"/>
    <w:pPr>
      <w:widowControl w:val="0"/>
      <w:autoSpaceDE w:val="0"/>
      <w:autoSpaceDN w:val="0"/>
      <w:spacing w:after="0" w:line="240" w:lineRule="auto"/>
      <w:ind w:left="50"/>
    </w:pPr>
    <w:rPr>
      <w:rFonts w:ascii="Times New Roman" w:eastAsia="Times New Roman" w:hAnsi="Times New Roman" w:cs="Times New Roman"/>
    </w:rPr>
  </w:style>
  <w:style w:type="character" w:customStyle="1" w:styleId="apple-converted-space">
    <w:name w:val="apple-converted-space"/>
    <w:rsid w:val="00D91477"/>
    <w:rPr>
      <w:rFonts w:ascii="Times New Roman" w:hAnsi="Times New Roman" w:cs="Times New Roman" w:hint="default"/>
    </w:rPr>
  </w:style>
  <w:style w:type="character" w:customStyle="1" w:styleId="Hyperlink0">
    <w:name w:val="Hyperlink.0"/>
    <w:basedOn w:val="a0"/>
    <w:rsid w:val="00D91477"/>
    <w:rPr>
      <w:color w:val="0432FF"/>
      <w:u w:val="single"/>
    </w:rPr>
  </w:style>
  <w:style w:type="character" w:customStyle="1" w:styleId="apple-style-span">
    <w:name w:val="apple-style-span"/>
    <w:basedOn w:val="a0"/>
    <w:rsid w:val="00D91477"/>
  </w:style>
  <w:style w:type="table" w:customStyle="1" w:styleId="TableNormal">
    <w:name w:val="Table Normal"/>
    <w:uiPriority w:val="2"/>
    <w:semiHidden/>
    <w:qFormat/>
    <w:rsid w:val="00D9147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character" w:customStyle="1" w:styleId="40">
    <w:name w:val="Заголовок 4 Знак"/>
    <w:basedOn w:val="a0"/>
    <w:link w:val="4"/>
    <w:uiPriority w:val="9"/>
    <w:semiHidden/>
    <w:rsid w:val="000B46AC"/>
    <w:rPr>
      <w:rFonts w:ascii="Cambria" w:eastAsia="Times New Roman" w:hAnsi="Cambria" w:cs="Times New Roman"/>
      <w:i/>
      <w:iCs/>
      <w:color w:val="365F91" w:themeColor="accent1" w:themeShade="BF"/>
    </w:rPr>
  </w:style>
  <w:style w:type="numbering" w:customStyle="1" w:styleId="26">
    <w:name w:val="Нет списка2"/>
    <w:next w:val="a2"/>
    <w:uiPriority w:val="99"/>
    <w:semiHidden/>
    <w:unhideWhenUsed/>
    <w:rsid w:val="000B46AC"/>
  </w:style>
  <w:style w:type="paragraph" w:styleId="af3">
    <w:name w:val="footer"/>
    <w:basedOn w:val="a"/>
    <w:link w:val="af4"/>
    <w:uiPriority w:val="99"/>
    <w:semiHidden/>
    <w:unhideWhenUsed/>
    <w:rsid w:val="000B46AC"/>
    <w:pPr>
      <w:widowControl w:val="0"/>
      <w:tabs>
        <w:tab w:val="center" w:pos="4677"/>
        <w:tab w:val="right" w:pos="9355"/>
      </w:tabs>
      <w:autoSpaceDE w:val="0"/>
      <w:autoSpaceDN w:val="0"/>
      <w:spacing w:after="0" w:line="240" w:lineRule="auto"/>
    </w:pPr>
    <w:rPr>
      <w:rFonts w:ascii="Times New Roman" w:eastAsia="Times New Roman" w:hAnsi="Times New Roman" w:cs="Times New Roman"/>
    </w:rPr>
  </w:style>
  <w:style w:type="character" w:customStyle="1" w:styleId="af4">
    <w:name w:val="Нижний колонтитул Знак"/>
    <w:basedOn w:val="a0"/>
    <w:link w:val="af3"/>
    <w:uiPriority w:val="99"/>
    <w:semiHidden/>
    <w:rsid w:val="000B46AC"/>
    <w:rPr>
      <w:rFonts w:ascii="Times New Roman" w:eastAsia="Times New Roman" w:hAnsi="Times New Roman" w:cs="Times New Roman"/>
    </w:rPr>
  </w:style>
  <w:style w:type="paragraph" w:styleId="af5">
    <w:name w:val="Revision"/>
    <w:uiPriority w:val="99"/>
    <w:semiHidden/>
    <w:rsid w:val="000B46AC"/>
    <w:pPr>
      <w:spacing w:after="0" w:line="240" w:lineRule="auto"/>
    </w:pPr>
    <w:rPr>
      <w:rFonts w:ascii="Calibri" w:eastAsia="Calibri" w:hAnsi="Calibri" w:cs="Times New Roman"/>
    </w:rPr>
  </w:style>
  <w:style w:type="character" w:customStyle="1" w:styleId="af2">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f1"/>
    <w:uiPriority w:val="1"/>
    <w:qFormat/>
    <w:locked/>
    <w:rsid w:val="000B46AC"/>
    <w:rPr>
      <w:rFonts w:ascii="Arial" w:eastAsia="DejaVu Sans" w:hAnsi="Arial" w:cs="Mangal"/>
      <w:kern w:val="2"/>
      <w:sz w:val="20"/>
      <w:szCs w:val="24"/>
      <w:lang w:eastAsia="hi-IN" w:bidi="hi-IN"/>
    </w:rPr>
  </w:style>
  <w:style w:type="paragraph" w:customStyle="1" w:styleId="210">
    <w:name w:val="Заголовок 21"/>
    <w:basedOn w:val="a"/>
    <w:uiPriority w:val="1"/>
    <w:semiHidden/>
    <w:qFormat/>
    <w:rsid w:val="000B46AC"/>
    <w:pPr>
      <w:widowControl w:val="0"/>
      <w:autoSpaceDE w:val="0"/>
      <w:autoSpaceDN w:val="0"/>
      <w:spacing w:before="7" w:after="0" w:line="318" w:lineRule="exact"/>
      <w:ind w:left="705"/>
      <w:outlineLvl w:val="2"/>
    </w:pPr>
    <w:rPr>
      <w:rFonts w:ascii="Times New Roman" w:eastAsia="Times New Roman" w:hAnsi="Times New Roman" w:cs="Times New Roman"/>
      <w:b/>
      <w:bCs/>
      <w:i/>
      <w:iCs/>
      <w:sz w:val="28"/>
      <w:szCs w:val="28"/>
    </w:rPr>
  </w:style>
  <w:style w:type="paragraph" w:customStyle="1" w:styleId="Default">
    <w:name w:val="Default"/>
    <w:uiPriority w:val="99"/>
    <w:semiHidden/>
    <w:rsid w:val="000B46AC"/>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TableNormal1">
    <w:name w:val="Table Normal1"/>
    <w:uiPriority w:val="2"/>
    <w:semiHidden/>
    <w:qFormat/>
    <w:rsid w:val="000B46AC"/>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D9147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1"/>
    <w:semiHidden/>
    <w:unhideWhenUsed/>
    <w:qFormat/>
    <w:rsid w:val="00D91477"/>
    <w:pPr>
      <w:widowControl w:val="0"/>
      <w:autoSpaceDE w:val="0"/>
      <w:autoSpaceDN w:val="0"/>
      <w:spacing w:after="0" w:line="275" w:lineRule="exact"/>
      <w:ind w:left="576"/>
      <w:outlineLvl w:val="1"/>
    </w:pPr>
    <w:rPr>
      <w:rFonts w:ascii="Times New Roman" w:eastAsia="Times New Roman" w:hAnsi="Times New Roman" w:cs="Times New Roman"/>
      <w:b/>
      <w:bCs/>
      <w:i/>
      <w:iCs/>
      <w:sz w:val="24"/>
      <w:szCs w:val="24"/>
    </w:rPr>
  </w:style>
  <w:style w:type="paragraph" w:styleId="3">
    <w:name w:val="heading 3"/>
    <w:basedOn w:val="a"/>
    <w:link w:val="30"/>
    <w:uiPriority w:val="1"/>
    <w:semiHidden/>
    <w:unhideWhenUsed/>
    <w:qFormat/>
    <w:rsid w:val="00D91477"/>
    <w:pPr>
      <w:widowControl w:val="0"/>
      <w:autoSpaceDE w:val="0"/>
      <w:autoSpaceDN w:val="0"/>
      <w:spacing w:after="0" w:line="240" w:lineRule="auto"/>
      <w:ind w:left="115"/>
      <w:outlineLvl w:val="2"/>
    </w:pPr>
    <w:rPr>
      <w:rFonts w:ascii="Times New Roman" w:eastAsia="Times New Roman" w:hAnsi="Times New Roman" w:cs="Times New Roman"/>
      <w:b/>
      <w:bCs/>
    </w:rPr>
  </w:style>
  <w:style w:type="paragraph" w:styleId="4">
    <w:name w:val="heading 4"/>
    <w:basedOn w:val="a"/>
    <w:next w:val="a"/>
    <w:link w:val="40"/>
    <w:uiPriority w:val="9"/>
    <w:semiHidden/>
    <w:unhideWhenUsed/>
    <w:qFormat/>
    <w:rsid w:val="000B46AC"/>
    <w:pPr>
      <w:keepNext/>
      <w:keepLines/>
      <w:spacing w:before="40" w:after="0"/>
      <w:outlineLvl w:val="3"/>
    </w:pPr>
    <w:rPr>
      <w:rFonts w:ascii="Cambria" w:eastAsia="Times New Roman" w:hAnsi="Cambria" w:cs="Times New Roman"/>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E142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CE142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E1422"/>
    <w:rPr>
      <w:rFonts w:ascii="Tahoma" w:hAnsi="Tahoma" w:cs="Tahoma"/>
      <w:sz w:val="16"/>
      <w:szCs w:val="16"/>
    </w:rPr>
  </w:style>
  <w:style w:type="character" w:customStyle="1" w:styleId="10">
    <w:name w:val="Заголовок 1 Знак"/>
    <w:basedOn w:val="a0"/>
    <w:link w:val="1"/>
    <w:uiPriority w:val="1"/>
    <w:rsid w:val="00D91477"/>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1"/>
    <w:semiHidden/>
    <w:rsid w:val="00D91477"/>
    <w:rPr>
      <w:rFonts w:ascii="Times New Roman" w:eastAsia="Times New Roman" w:hAnsi="Times New Roman" w:cs="Times New Roman"/>
      <w:b/>
      <w:bCs/>
      <w:i/>
      <w:iCs/>
      <w:sz w:val="24"/>
      <w:szCs w:val="24"/>
    </w:rPr>
  </w:style>
  <w:style w:type="character" w:customStyle="1" w:styleId="30">
    <w:name w:val="Заголовок 3 Знак"/>
    <w:basedOn w:val="a0"/>
    <w:link w:val="3"/>
    <w:uiPriority w:val="1"/>
    <w:semiHidden/>
    <w:rsid w:val="00D91477"/>
    <w:rPr>
      <w:rFonts w:ascii="Times New Roman" w:eastAsia="Times New Roman" w:hAnsi="Times New Roman" w:cs="Times New Roman"/>
      <w:b/>
      <w:bCs/>
    </w:rPr>
  </w:style>
  <w:style w:type="numbering" w:customStyle="1" w:styleId="11">
    <w:name w:val="Нет списка1"/>
    <w:next w:val="a2"/>
    <w:uiPriority w:val="99"/>
    <w:semiHidden/>
    <w:unhideWhenUsed/>
    <w:rsid w:val="00D91477"/>
  </w:style>
  <w:style w:type="character" w:styleId="a6">
    <w:name w:val="Hyperlink"/>
    <w:uiPriority w:val="99"/>
    <w:semiHidden/>
    <w:unhideWhenUsed/>
    <w:rsid w:val="00D91477"/>
    <w:rPr>
      <w:color w:val="0000FF"/>
      <w:u w:val="single"/>
    </w:rPr>
  </w:style>
  <w:style w:type="character" w:styleId="a7">
    <w:name w:val="FollowedHyperlink"/>
    <w:basedOn w:val="a0"/>
    <w:uiPriority w:val="99"/>
    <w:semiHidden/>
    <w:unhideWhenUsed/>
    <w:rsid w:val="00D91477"/>
    <w:rPr>
      <w:color w:val="800080" w:themeColor="followedHyperlink"/>
      <w:u w:val="single"/>
    </w:rPr>
  </w:style>
  <w:style w:type="paragraph" w:styleId="a8">
    <w:name w:val="Normal (Web)"/>
    <w:basedOn w:val="a"/>
    <w:uiPriority w:val="99"/>
    <w:semiHidden/>
    <w:unhideWhenUsed/>
    <w:rsid w:val="00D9147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Title"/>
    <w:basedOn w:val="a"/>
    <w:next w:val="a"/>
    <w:link w:val="aa"/>
    <w:uiPriority w:val="1"/>
    <w:qFormat/>
    <w:rsid w:val="00D91477"/>
    <w:pPr>
      <w:suppressAutoHyphens/>
      <w:spacing w:after="0" w:line="240" w:lineRule="auto"/>
      <w:jc w:val="center"/>
    </w:pPr>
    <w:rPr>
      <w:rFonts w:ascii="Times New Roman" w:eastAsia="Times New Roman" w:hAnsi="Times New Roman" w:cs="Times New Roman"/>
      <w:b/>
      <w:sz w:val="24"/>
      <w:szCs w:val="20"/>
      <w:lang w:eastAsia="ar-SA"/>
    </w:rPr>
  </w:style>
  <w:style w:type="character" w:customStyle="1" w:styleId="aa">
    <w:name w:val="Название Знак"/>
    <w:basedOn w:val="a0"/>
    <w:link w:val="a9"/>
    <w:uiPriority w:val="1"/>
    <w:rsid w:val="00D91477"/>
    <w:rPr>
      <w:rFonts w:ascii="Times New Roman" w:eastAsia="Times New Roman" w:hAnsi="Times New Roman" w:cs="Times New Roman"/>
      <w:b/>
      <w:sz w:val="24"/>
      <w:szCs w:val="20"/>
      <w:lang w:eastAsia="ar-SA"/>
    </w:rPr>
  </w:style>
  <w:style w:type="paragraph" w:styleId="ab">
    <w:name w:val="Body Text"/>
    <w:basedOn w:val="a"/>
    <w:link w:val="ac"/>
    <w:uiPriority w:val="1"/>
    <w:semiHidden/>
    <w:unhideWhenUsed/>
    <w:qFormat/>
    <w:rsid w:val="00D91477"/>
    <w:pPr>
      <w:autoSpaceDE w:val="0"/>
      <w:autoSpaceDN w:val="0"/>
      <w:adjustRightInd w:val="0"/>
      <w:spacing w:after="0"/>
      <w:jc w:val="center"/>
    </w:pPr>
    <w:rPr>
      <w:rFonts w:ascii="Times New Roman" w:eastAsia="Times New Roman" w:hAnsi="Times New Roman" w:cs="Times New Roman"/>
      <w:b/>
      <w:bCs/>
      <w:sz w:val="24"/>
      <w:szCs w:val="20"/>
      <w:lang w:eastAsia="ru-RU"/>
    </w:rPr>
  </w:style>
  <w:style w:type="character" w:customStyle="1" w:styleId="ac">
    <w:name w:val="Основной текст Знак"/>
    <w:basedOn w:val="a0"/>
    <w:link w:val="ab"/>
    <w:uiPriority w:val="1"/>
    <w:semiHidden/>
    <w:rsid w:val="00D91477"/>
    <w:rPr>
      <w:rFonts w:ascii="Times New Roman" w:eastAsia="Times New Roman" w:hAnsi="Times New Roman" w:cs="Times New Roman"/>
      <w:b/>
      <w:bCs/>
      <w:sz w:val="24"/>
      <w:szCs w:val="20"/>
      <w:lang w:eastAsia="ru-RU"/>
    </w:rPr>
  </w:style>
  <w:style w:type="paragraph" w:styleId="ad">
    <w:name w:val="Body Text Indent"/>
    <w:basedOn w:val="a"/>
    <w:link w:val="ae"/>
    <w:uiPriority w:val="99"/>
    <w:semiHidden/>
    <w:unhideWhenUsed/>
    <w:rsid w:val="00D91477"/>
    <w:pPr>
      <w:spacing w:after="120"/>
      <w:ind w:left="283"/>
    </w:pPr>
    <w:rPr>
      <w:rFonts w:ascii="Calibri" w:eastAsia="Times New Roman" w:hAnsi="Calibri" w:cs="Times New Roman"/>
      <w:lang w:eastAsia="ru-RU"/>
    </w:rPr>
  </w:style>
  <w:style w:type="character" w:customStyle="1" w:styleId="ae">
    <w:name w:val="Основной текст с отступом Знак"/>
    <w:basedOn w:val="a0"/>
    <w:link w:val="ad"/>
    <w:uiPriority w:val="99"/>
    <w:semiHidden/>
    <w:rsid w:val="00D91477"/>
    <w:rPr>
      <w:rFonts w:ascii="Calibri" w:eastAsia="Times New Roman" w:hAnsi="Calibri" w:cs="Times New Roman"/>
      <w:lang w:eastAsia="ru-RU"/>
    </w:rPr>
  </w:style>
  <w:style w:type="paragraph" w:styleId="21">
    <w:name w:val="Body Text 2"/>
    <w:basedOn w:val="a"/>
    <w:link w:val="22"/>
    <w:uiPriority w:val="99"/>
    <w:semiHidden/>
    <w:unhideWhenUsed/>
    <w:rsid w:val="00D91477"/>
    <w:pPr>
      <w:spacing w:after="120" w:line="480" w:lineRule="auto"/>
    </w:pPr>
    <w:rPr>
      <w:rFonts w:ascii="Calibri" w:eastAsia="Times New Roman" w:hAnsi="Calibri" w:cs="Times New Roman"/>
      <w:lang w:eastAsia="ru-RU"/>
    </w:rPr>
  </w:style>
  <w:style w:type="character" w:customStyle="1" w:styleId="22">
    <w:name w:val="Основной текст 2 Знак"/>
    <w:basedOn w:val="a0"/>
    <w:link w:val="21"/>
    <w:uiPriority w:val="99"/>
    <w:semiHidden/>
    <w:rsid w:val="00D91477"/>
    <w:rPr>
      <w:rFonts w:ascii="Calibri" w:eastAsia="Times New Roman" w:hAnsi="Calibri" w:cs="Times New Roman"/>
      <w:lang w:eastAsia="ru-RU"/>
    </w:rPr>
  </w:style>
  <w:style w:type="paragraph" w:styleId="23">
    <w:name w:val="Body Text Indent 2"/>
    <w:basedOn w:val="a"/>
    <w:link w:val="24"/>
    <w:uiPriority w:val="99"/>
    <w:semiHidden/>
    <w:unhideWhenUsed/>
    <w:rsid w:val="00D91477"/>
    <w:pPr>
      <w:spacing w:after="120" w:line="480" w:lineRule="auto"/>
      <w:ind w:left="283"/>
    </w:pPr>
    <w:rPr>
      <w:rFonts w:ascii="Calibri" w:eastAsia="Times New Roman" w:hAnsi="Calibri" w:cs="Times New Roman"/>
      <w:lang w:eastAsia="ru-RU"/>
    </w:rPr>
  </w:style>
  <w:style w:type="character" w:customStyle="1" w:styleId="24">
    <w:name w:val="Основной текст с отступом 2 Знак"/>
    <w:basedOn w:val="a0"/>
    <w:link w:val="23"/>
    <w:uiPriority w:val="99"/>
    <w:semiHidden/>
    <w:rsid w:val="00D91477"/>
    <w:rPr>
      <w:rFonts w:ascii="Calibri" w:eastAsia="Times New Roman" w:hAnsi="Calibri" w:cs="Times New Roman"/>
      <w:lang w:eastAsia="ru-RU"/>
    </w:rPr>
  </w:style>
  <w:style w:type="character" w:customStyle="1" w:styleId="af">
    <w:name w:val="Без интервала Знак"/>
    <w:basedOn w:val="a0"/>
    <w:link w:val="af0"/>
    <w:uiPriority w:val="1"/>
    <w:locked/>
    <w:rsid w:val="00D91477"/>
    <w:rPr>
      <w:rFonts w:ascii="Calibri" w:eastAsia="Times New Roman" w:hAnsi="Calibri" w:cs="Times New Roman"/>
      <w:lang w:eastAsia="ru-RU"/>
    </w:rPr>
  </w:style>
  <w:style w:type="paragraph" w:styleId="af0">
    <w:name w:val="No Spacing"/>
    <w:link w:val="af"/>
    <w:uiPriority w:val="1"/>
    <w:qFormat/>
    <w:rsid w:val="00D91477"/>
    <w:pPr>
      <w:spacing w:after="0" w:line="240" w:lineRule="auto"/>
    </w:pPr>
    <w:rPr>
      <w:rFonts w:ascii="Calibri" w:eastAsia="Times New Roman" w:hAnsi="Calibri" w:cs="Times New Roman"/>
      <w:lang w:eastAsia="ru-RU"/>
    </w:rPr>
  </w:style>
  <w:style w:type="paragraph" w:styleId="af1">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f2"/>
    <w:uiPriority w:val="1"/>
    <w:qFormat/>
    <w:rsid w:val="00D91477"/>
    <w:pPr>
      <w:widowControl w:val="0"/>
      <w:suppressAutoHyphens/>
      <w:spacing w:after="0" w:line="240" w:lineRule="auto"/>
      <w:ind w:left="720"/>
      <w:contextualSpacing/>
    </w:pPr>
    <w:rPr>
      <w:rFonts w:ascii="Arial" w:eastAsia="DejaVu Sans" w:hAnsi="Arial" w:cs="Mangal"/>
      <w:kern w:val="2"/>
      <w:sz w:val="20"/>
      <w:szCs w:val="24"/>
      <w:lang w:eastAsia="hi-IN" w:bidi="hi-IN"/>
    </w:rPr>
  </w:style>
  <w:style w:type="paragraph" w:customStyle="1" w:styleId="25">
    <w:name w:val="Обычный2"/>
    <w:uiPriority w:val="99"/>
    <w:rsid w:val="00D91477"/>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110">
    <w:name w:val="Заголовок 11"/>
    <w:basedOn w:val="a"/>
    <w:uiPriority w:val="1"/>
    <w:qFormat/>
    <w:rsid w:val="00D91477"/>
    <w:pPr>
      <w:widowControl w:val="0"/>
      <w:spacing w:before="29" w:after="0" w:line="240" w:lineRule="auto"/>
      <w:ind w:left="142" w:right="99"/>
      <w:jc w:val="center"/>
      <w:outlineLvl w:val="1"/>
    </w:pPr>
    <w:rPr>
      <w:rFonts w:ascii="Times New Roman" w:eastAsia="Times New Roman" w:hAnsi="Times New Roman" w:cs="Times New Roman"/>
      <w:b/>
      <w:bCs/>
      <w:sz w:val="32"/>
      <w:szCs w:val="32"/>
      <w:lang w:val="en-US"/>
    </w:rPr>
  </w:style>
  <w:style w:type="paragraph" w:customStyle="1" w:styleId="msonormal0">
    <w:name w:val="msonormal"/>
    <w:basedOn w:val="a"/>
    <w:uiPriority w:val="99"/>
    <w:rsid w:val="00D9147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D91477"/>
    <w:pPr>
      <w:widowControl w:val="0"/>
      <w:autoSpaceDE w:val="0"/>
      <w:autoSpaceDN w:val="0"/>
      <w:spacing w:after="0" w:line="240" w:lineRule="auto"/>
      <w:ind w:left="50"/>
    </w:pPr>
    <w:rPr>
      <w:rFonts w:ascii="Times New Roman" w:eastAsia="Times New Roman" w:hAnsi="Times New Roman" w:cs="Times New Roman"/>
    </w:rPr>
  </w:style>
  <w:style w:type="character" w:customStyle="1" w:styleId="apple-converted-space">
    <w:name w:val="apple-converted-space"/>
    <w:rsid w:val="00D91477"/>
    <w:rPr>
      <w:rFonts w:ascii="Times New Roman" w:hAnsi="Times New Roman" w:cs="Times New Roman" w:hint="default"/>
    </w:rPr>
  </w:style>
  <w:style w:type="character" w:customStyle="1" w:styleId="Hyperlink0">
    <w:name w:val="Hyperlink.0"/>
    <w:basedOn w:val="a0"/>
    <w:rsid w:val="00D91477"/>
    <w:rPr>
      <w:color w:val="0432FF"/>
      <w:u w:val="single"/>
    </w:rPr>
  </w:style>
  <w:style w:type="character" w:customStyle="1" w:styleId="apple-style-span">
    <w:name w:val="apple-style-span"/>
    <w:basedOn w:val="a0"/>
    <w:rsid w:val="00D91477"/>
  </w:style>
  <w:style w:type="table" w:customStyle="1" w:styleId="TableNormal">
    <w:name w:val="Table Normal"/>
    <w:uiPriority w:val="2"/>
    <w:semiHidden/>
    <w:qFormat/>
    <w:rsid w:val="00D9147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character" w:customStyle="1" w:styleId="40">
    <w:name w:val="Заголовок 4 Знак"/>
    <w:basedOn w:val="a0"/>
    <w:link w:val="4"/>
    <w:uiPriority w:val="9"/>
    <w:semiHidden/>
    <w:rsid w:val="000B46AC"/>
    <w:rPr>
      <w:rFonts w:ascii="Cambria" w:eastAsia="Times New Roman" w:hAnsi="Cambria" w:cs="Times New Roman"/>
      <w:i/>
      <w:iCs/>
      <w:color w:val="365F91" w:themeColor="accent1" w:themeShade="BF"/>
    </w:rPr>
  </w:style>
  <w:style w:type="numbering" w:customStyle="1" w:styleId="26">
    <w:name w:val="Нет списка2"/>
    <w:next w:val="a2"/>
    <w:uiPriority w:val="99"/>
    <w:semiHidden/>
    <w:unhideWhenUsed/>
    <w:rsid w:val="000B46AC"/>
  </w:style>
  <w:style w:type="paragraph" w:styleId="af3">
    <w:name w:val="footer"/>
    <w:basedOn w:val="a"/>
    <w:link w:val="af4"/>
    <w:uiPriority w:val="99"/>
    <w:semiHidden/>
    <w:unhideWhenUsed/>
    <w:rsid w:val="000B46AC"/>
    <w:pPr>
      <w:widowControl w:val="0"/>
      <w:tabs>
        <w:tab w:val="center" w:pos="4677"/>
        <w:tab w:val="right" w:pos="9355"/>
      </w:tabs>
      <w:autoSpaceDE w:val="0"/>
      <w:autoSpaceDN w:val="0"/>
      <w:spacing w:after="0" w:line="240" w:lineRule="auto"/>
    </w:pPr>
    <w:rPr>
      <w:rFonts w:ascii="Times New Roman" w:eastAsia="Times New Roman" w:hAnsi="Times New Roman" w:cs="Times New Roman"/>
    </w:rPr>
  </w:style>
  <w:style w:type="character" w:customStyle="1" w:styleId="af4">
    <w:name w:val="Нижний колонтитул Знак"/>
    <w:basedOn w:val="a0"/>
    <w:link w:val="af3"/>
    <w:uiPriority w:val="99"/>
    <w:semiHidden/>
    <w:rsid w:val="000B46AC"/>
    <w:rPr>
      <w:rFonts w:ascii="Times New Roman" w:eastAsia="Times New Roman" w:hAnsi="Times New Roman" w:cs="Times New Roman"/>
    </w:rPr>
  </w:style>
  <w:style w:type="paragraph" w:styleId="af5">
    <w:name w:val="Revision"/>
    <w:uiPriority w:val="99"/>
    <w:semiHidden/>
    <w:rsid w:val="000B46AC"/>
    <w:pPr>
      <w:spacing w:after="0" w:line="240" w:lineRule="auto"/>
    </w:pPr>
    <w:rPr>
      <w:rFonts w:ascii="Calibri" w:eastAsia="Calibri" w:hAnsi="Calibri" w:cs="Times New Roman"/>
    </w:rPr>
  </w:style>
  <w:style w:type="character" w:customStyle="1" w:styleId="af2">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f1"/>
    <w:uiPriority w:val="1"/>
    <w:qFormat/>
    <w:locked/>
    <w:rsid w:val="000B46AC"/>
    <w:rPr>
      <w:rFonts w:ascii="Arial" w:eastAsia="DejaVu Sans" w:hAnsi="Arial" w:cs="Mangal"/>
      <w:kern w:val="2"/>
      <w:sz w:val="20"/>
      <w:szCs w:val="24"/>
      <w:lang w:eastAsia="hi-IN" w:bidi="hi-IN"/>
    </w:rPr>
  </w:style>
  <w:style w:type="paragraph" w:customStyle="1" w:styleId="210">
    <w:name w:val="Заголовок 21"/>
    <w:basedOn w:val="a"/>
    <w:uiPriority w:val="1"/>
    <w:semiHidden/>
    <w:qFormat/>
    <w:rsid w:val="000B46AC"/>
    <w:pPr>
      <w:widowControl w:val="0"/>
      <w:autoSpaceDE w:val="0"/>
      <w:autoSpaceDN w:val="0"/>
      <w:spacing w:before="7" w:after="0" w:line="318" w:lineRule="exact"/>
      <w:ind w:left="705"/>
      <w:outlineLvl w:val="2"/>
    </w:pPr>
    <w:rPr>
      <w:rFonts w:ascii="Times New Roman" w:eastAsia="Times New Roman" w:hAnsi="Times New Roman" w:cs="Times New Roman"/>
      <w:b/>
      <w:bCs/>
      <w:i/>
      <w:iCs/>
      <w:sz w:val="28"/>
      <w:szCs w:val="28"/>
    </w:rPr>
  </w:style>
  <w:style w:type="paragraph" w:customStyle="1" w:styleId="Default">
    <w:name w:val="Default"/>
    <w:uiPriority w:val="99"/>
    <w:semiHidden/>
    <w:rsid w:val="000B46AC"/>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TableNormal1">
    <w:name w:val="Table Normal1"/>
    <w:uiPriority w:val="2"/>
    <w:semiHidden/>
    <w:qFormat/>
    <w:rsid w:val="000B46AC"/>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612728">
      <w:bodyDiv w:val="1"/>
      <w:marLeft w:val="0"/>
      <w:marRight w:val="0"/>
      <w:marTop w:val="0"/>
      <w:marBottom w:val="0"/>
      <w:divBdr>
        <w:top w:val="none" w:sz="0" w:space="0" w:color="auto"/>
        <w:left w:val="none" w:sz="0" w:space="0" w:color="auto"/>
        <w:bottom w:val="none" w:sz="0" w:space="0" w:color="auto"/>
        <w:right w:val="none" w:sz="0" w:space="0" w:color="auto"/>
      </w:divBdr>
    </w:div>
    <w:div w:id="430592398">
      <w:bodyDiv w:val="1"/>
      <w:marLeft w:val="0"/>
      <w:marRight w:val="0"/>
      <w:marTop w:val="0"/>
      <w:marBottom w:val="0"/>
      <w:divBdr>
        <w:top w:val="none" w:sz="0" w:space="0" w:color="auto"/>
        <w:left w:val="none" w:sz="0" w:space="0" w:color="auto"/>
        <w:bottom w:val="none" w:sz="0" w:space="0" w:color="auto"/>
        <w:right w:val="none" w:sz="0" w:space="0" w:color="auto"/>
      </w:divBdr>
    </w:div>
    <w:div w:id="443768072">
      <w:bodyDiv w:val="1"/>
      <w:marLeft w:val="0"/>
      <w:marRight w:val="0"/>
      <w:marTop w:val="0"/>
      <w:marBottom w:val="0"/>
      <w:divBdr>
        <w:top w:val="none" w:sz="0" w:space="0" w:color="auto"/>
        <w:left w:val="none" w:sz="0" w:space="0" w:color="auto"/>
        <w:bottom w:val="none" w:sz="0" w:space="0" w:color="auto"/>
        <w:right w:val="none" w:sz="0" w:space="0" w:color="auto"/>
      </w:divBdr>
    </w:div>
    <w:div w:id="631516909">
      <w:bodyDiv w:val="1"/>
      <w:marLeft w:val="0"/>
      <w:marRight w:val="0"/>
      <w:marTop w:val="0"/>
      <w:marBottom w:val="0"/>
      <w:divBdr>
        <w:top w:val="none" w:sz="0" w:space="0" w:color="auto"/>
        <w:left w:val="none" w:sz="0" w:space="0" w:color="auto"/>
        <w:bottom w:val="none" w:sz="0" w:space="0" w:color="auto"/>
        <w:right w:val="none" w:sz="0" w:space="0" w:color="auto"/>
      </w:divBdr>
    </w:div>
    <w:div w:id="882595860">
      <w:bodyDiv w:val="1"/>
      <w:marLeft w:val="0"/>
      <w:marRight w:val="0"/>
      <w:marTop w:val="0"/>
      <w:marBottom w:val="0"/>
      <w:divBdr>
        <w:top w:val="none" w:sz="0" w:space="0" w:color="auto"/>
        <w:left w:val="none" w:sz="0" w:space="0" w:color="auto"/>
        <w:bottom w:val="none" w:sz="0" w:space="0" w:color="auto"/>
        <w:right w:val="none" w:sz="0" w:space="0" w:color="auto"/>
      </w:divBdr>
    </w:div>
    <w:div w:id="964198299">
      <w:bodyDiv w:val="1"/>
      <w:marLeft w:val="0"/>
      <w:marRight w:val="0"/>
      <w:marTop w:val="0"/>
      <w:marBottom w:val="0"/>
      <w:divBdr>
        <w:top w:val="none" w:sz="0" w:space="0" w:color="auto"/>
        <w:left w:val="none" w:sz="0" w:space="0" w:color="auto"/>
        <w:bottom w:val="none" w:sz="0" w:space="0" w:color="auto"/>
        <w:right w:val="none" w:sz="0" w:space="0" w:color="auto"/>
      </w:divBdr>
    </w:div>
    <w:div w:id="1147479062">
      <w:bodyDiv w:val="1"/>
      <w:marLeft w:val="0"/>
      <w:marRight w:val="0"/>
      <w:marTop w:val="0"/>
      <w:marBottom w:val="0"/>
      <w:divBdr>
        <w:top w:val="none" w:sz="0" w:space="0" w:color="auto"/>
        <w:left w:val="none" w:sz="0" w:space="0" w:color="auto"/>
        <w:bottom w:val="none" w:sz="0" w:space="0" w:color="auto"/>
        <w:right w:val="none" w:sz="0" w:space="0" w:color="auto"/>
      </w:divBdr>
    </w:div>
    <w:div w:id="1345012968">
      <w:bodyDiv w:val="1"/>
      <w:marLeft w:val="0"/>
      <w:marRight w:val="0"/>
      <w:marTop w:val="0"/>
      <w:marBottom w:val="0"/>
      <w:divBdr>
        <w:top w:val="none" w:sz="0" w:space="0" w:color="auto"/>
        <w:left w:val="none" w:sz="0" w:space="0" w:color="auto"/>
        <w:bottom w:val="none" w:sz="0" w:space="0" w:color="auto"/>
        <w:right w:val="none" w:sz="0" w:space="0" w:color="auto"/>
      </w:divBdr>
    </w:div>
    <w:div w:id="1403912817">
      <w:bodyDiv w:val="1"/>
      <w:marLeft w:val="0"/>
      <w:marRight w:val="0"/>
      <w:marTop w:val="0"/>
      <w:marBottom w:val="0"/>
      <w:divBdr>
        <w:top w:val="none" w:sz="0" w:space="0" w:color="auto"/>
        <w:left w:val="none" w:sz="0" w:space="0" w:color="auto"/>
        <w:bottom w:val="none" w:sz="0" w:space="0" w:color="auto"/>
        <w:right w:val="none" w:sz="0" w:space="0" w:color="auto"/>
      </w:divBdr>
    </w:div>
    <w:div w:id="14751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9" Type="http://schemas.openxmlformats.org/officeDocument/2006/relationships/image" Target="media/image32.jpeg"/><Relationship Id="rId21" Type="http://schemas.openxmlformats.org/officeDocument/2006/relationships/image" Target="media/image16.jpeg"/><Relationship Id="rId34" Type="http://schemas.openxmlformats.org/officeDocument/2006/relationships/image" Target="media/image27.png"/><Relationship Id="rId42" Type="http://schemas.openxmlformats.org/officeDocument/2006/relationships/image" Target="media/image34.jpeg"/><Relationship Id="rId47" Type="http://schemas.openxmlformats.org/officeDocument/2006/relationships/image" Target="media/image39.gif"/><Relationship Id="rId50" Type="http://schemas.openxmlformats.org/officeDocument/2006/relationships/hyperlink" Target="http://shop.top-kniga.ru/persons/in/142794/" TargetMode="External"/><Relationship Id="rId55" Type="http://schemas.openxmlformats.org/officeDocument/2006/relationships/hyperlink" Target="http://www.ozon.ru/context/detail/id/3001337/" TargetMode="External"/><Relationship Id="rId63" Type="http://schemas.openxmlformats.org/officeDocument/2006/relationships/hyperlink" Target="http://www.mchs.gov.ru" TargetMode="External"/><Relationship Id="rId68" Type="http://schemas.openxmlformats.org/officeDocument/2006/relationships/hyperlink" Target="http://www.74.mchs.gov.ru" TargetMode="Externa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hyperlink" Target="http://go.blog.ru/?http://volonte.ru/2009/02/02/%d0%be%d0%ba%d0%b0%d0%b7%d0%b0%d1%82%d1%8c-%d0%bf%d0%b5%d1%80%d0%b2%d1%83%d1%8e-%d0%bf%d0%be%d0%bc%d0%be%d1%89%d1%8c-%d0%bc%d0%be%d0%b6%d0%bd%d0%be-%d0%bd%d0%b0%d0%b1%d1%80%d0%b0%d0%b2-%d0%bd%d0%be/" TargetMode="External"/><Relationship Id="rId37" Type="http://schemas.openxmlformats.org/officeDocument/2006/relationships/image" Target="media/image30.png"/><Relationship Id="rId40" Type="http://schemas.openxmlformats.org/officeDocument/2006/relationships/hyperlink" Target="http://med-pomosh.com/?p=343" TargetMode="External"/><Relationship Id="rId45" Type="http://schemas.openxmlformats.org/officeDocument/2006/relationships/image" Target="media/image37.png"/><Relationship Id="rId53" Type="http://schemas.openxmlformats.org/officeDocument/2006/relationships/hyperlink" Target="http://shop.top-kniga.ru/producers/in/9467/" TargetMode="External"/><Relationship Id="rId58" Type="http://schemas.openxmlformats.org/officeDocument/2006/relationships/hyperlink" Target="http://shop.top-kniga.ru/persons/in/2115/" TargetMode="External"/><Relationship Id="rId66" Type="http://schemas.openxmlformats.org/officeDocument/2006/relationships/hyperlink" Target="http://kremlin.ru" TargetMode="External"/><Relationship Id="rId5" Type="http://schemas.openxmlformats.org/officeDocument/2006/relationships/webSettings" Target="webSettings.xml"/><Relationship Id="rId15" Type="http://schemas.openxmlformats.org/officeDocument/2006/relationships/image" Target="media/image10.gif"/><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hyperlink" Target="http://shop.top-kniga.ru/persons/in/19574/" TargetMode="External"/><Relationship Id="rId61" Type="http://schemas.openxmlformats.org/officeDocument/2006/relationships/hyperlink" Target="http://go-oborona.narod.ru" TargetMode="Externa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http://go.blog.ru/?http://volonte.ru/2009/02/08/%d0%bf%d1%80%d0%be%d0%b3%d1%80%d0%b0%d0%bc%d0%bc%d0%b0-%d1%80%d0%be%d1%81%d1%81%d0%b8%d0%b9%d1%81%d0%ba%d0%be%d0%b3%d0%be-%d0%ba%d1%80%d0%b0%d1%81%d0%bd%d0%be%d0%b3%d0%be-%d0%ba%d1%80%d0%b5%d1%81/" TargetMode="External"/><Relationship Id="rId44" Type="http://schemas.openxmlformats.org/officeDocument/2006/relationships/image" Target="media/image36.png"/><Relationship Id="rId52" Type="http://schemas.openxmlformats.org/officeDocument/2006/relationships/hyperlink" Target="http://shop.top-kniga.ru/persons/in/87191/" TargetMode="External"/><Relationship Id="rId60" Type="http://schemas.openxmlformats.org/officeDocument/2006/relationships/hyperlink" Target="http://shop.top-kniga.ru/producers/in/251/" TargetMode="External"/><Relationship Id="rId65" Type="http://schemas.openxmlformats.org/officeDocument/2006/relationships/hyperlink" Target="http://government.ru"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28.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hyperlink" Target="http://www.ozon.ru/context/detail/id/4636582/" TargetMode="External"/><Relationship Id="rId64" Type="http://schemas.openxmlformats.org/officeDocument/2006/relationships/hyperlink" Target="http://www.amchs.ru/portal" TargetMode="External"/><Relationship Id="rId69"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hyperlink" Target="http://shop.top-kniga.ru/persons/in/683/" TargetMode="External"/><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8.png"/><Relationship Id="rId59" Type="http://schemas.openxmlformats.org/officeDocument/2006/relationships/hyperlink" Target="http://shop.top-kniga.ru/persons/in/70580/" TargetMode="External"/><Relationship Id="rId67" Type="http://schemas.openxmlformats.org/officeDocument/2006/relationships/hyperlink" Target="http://www.rhbz.ru/main.html" TargetMode="External"/><Relationship Id="rId20" Type="http://schemas.openxmlformats.org/officeDocument/2006/relationships/image" Target="media/image15.jpeg"/><Relationship Id="rId41" Type="http://schemas.openxmlformats.org/officeDocument/2006/relationships/image" Target="media/image33.jpeg"/><Relationship Id="rId54" Type="http://schemas.openxmlformats.org/officeDocument/2006/relationships/hyperlink" Target="http://shop.top-kniga.ru/producers/in/9/" TargetMode="External"/><Relationship Id="rId62" Type="http://schemas.openxmlformats.org/officeDocument/2006/relationships/hyperlink" Target="http://www.kbzhd.ru" TargetMode="External"/><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83</Pages>
  <Words>30470</Words>
  <Characters>173680</Characters>
  <Application>Microsoft Office Word</Application>
  <DocSecurity>0</DocSecurity>
  <Lines>1447</Lines>
  <Paragraphs>407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203743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Zodiak</dc:creator>
  <cp:lastModifiedBy>Zodiak</cp:lastModifiedBy>
  <cp:revision>3</cp:revision>
  <dcterms:created xsi:type="dcterms:W3CDTF">2026-06-18T08:11:00Z</dcterms:created>
  <dcterms:modified xsi:type="dcterms:W3CDTF">2026-06-18T08:11:00Z</dcterms:modified>
</cp:coreProperties>
</file>